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6B" w:rsidRDefault="00E8591B" w:rsidP="00F0026B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DÉCIMA</w:t>
      </w:r>
      <w:r w:rsidR="00F0026B">
        <w:rPr>
          <w:rFonts w:ascii="Arial" w:hAnsi="Arial" w:cs="Arial"/>
          <w:b/>
          <w:color w:val="000000" w:themeColor="text1"/>
        </w:rPr>
        <w:t xml:space="preserve"> SESIÓN ORDINARIA DE LA COMISIÓN EDILICIA </w:t>
      </w:r>
      <w:bookmarkStart w:id="0" w:name="_GoBack"/>
      <w:bookmarkEnd w:id="0"/>
      <w:r w:rsidR="00F0026B">
        <w:rPr>
          <w:rFonts w:ascii="Arial" w:hAnsi="Arial" w:cs="Arial"/>
          <w:b/>
          <w:color w:val="000000" w:themeColor="text1"/>
        </w:rPr>
        <w:t>PERMANENTE DE OBRAS PÚBLICAS DEL H. AYUNTAMIENTO DE EL SALTO, JALISCO.</w:t>
      </w:r>
    </w:p>
    <w:p w:rsidR="00F0026B" w:rsidRDefault="00F0026B" w:rsidP="00F0026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09:35 (nueve horas con treinta minutos) del día lunes 11 (once) de julio del 2025 (dos mil veinticinco) y citados en las instalaciones del H. Ayuntamiento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miembros de la comisión edilicia permanente de Obras Públicas del H. Ayuntamiento Constitucional de El Salto, Jalisco; presidida por la Presidenta Municipal Lic. Ma. Elena Farías Vi</w:t>
      </w:r>
      <w:r w:rsidR="00E8591B">
        <w:rPr>
          <w:rFonts w:ascii="Arial" w:hAnsi="Arial" w:cs="Arial"/>
          <w:color w:val="000000" w:themeColor="text1"/>
        </w:rPr>
        <w:t xml:space="preserve">llafán, para celebrar la décima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F0026B" w:rsidRDefault="00F0026B" w:rsidP="00F0026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0026B" w:rsidRDefault="00F0026B" w:rsidP="00F0026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F0026B" w:rsidRDefault="00F0026B" w:rsidP="00F002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F0026B" w:rsidRDefault="00F0026B" w:rsidP="00F002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F0026B" w:rsidRDefault="00E8591B" w:rsidP="00F002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 del acta de la novena</w:t>
      </w:r>
      <w:r w:rsidR="00F0026B">
        <w:rPr>
          <w:rFonts w:ascii="Arial" w:hAnsi="Arial" w:cs="Arial"/>
          <w:b/>
          <w:bCs/>
        </w:rPr>
        <w:t xml:space="preserve"> sesión ordinaria de la comisión de Obras Públicas.</w:t>
      </w:r>
    </w:p>
    <w:p w:rsidR="00F0026B" w:rsidRDefault="00F0026B" w:rsidP="00F002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F0026B" w:rsidRDefault="00F0026B" w:rsidP="00F002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F0026B" w:rsidRDefault="00F0026B" w:rsidP="00F002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F0026B" w:rsidRDefault="00F0026B" w:rsidP="00F002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síndico municipal, les doy la más cordial de las bienvenidas a</w:t>
      </w:r>
      <w:r w:rsidR="00E8591B">
        <w:rPr>
          <w:rFonts w:ascii="Arial" w:hAnsi="Arial" w:cs="Arial"/>
        </w:rPr>
        <w:t xml:space="preserve"> esta que corresponde la décima </w:t>
      </w:r>
      <w:r>
        <w:rPr>
          <w:rFonts w:ascii="Arial" w:hAnsi="Arial" w:cs="Arial"/>
        </w:rPr>
        <w:t xml:space="preserve">sesión Ordinaria de la comisión edilicia permanente de Obras Públicas, del Ayuntamiento a celebrarse el día de hoy </w:t>
      </w:r>
      <w:r>
        <w:rPr>
          <w:rFonts w:ascii="Arial" w:hAnsi="Arial" w:cs="Arial"/>
          <w:color w:val="000000" w:themeColor="text1"/>
        </w:rPr>
        <w:t xml:space="preserve">lunes 11 (once) de junio </w:t>
      </w:r>
      <w:r>
        <w:rPr>
          <w:rFonts w:ascii="Arial" w:hAnsi="Arial" w:cs="Arial"/>
        </w:rPr>
        <w:t>del año 2025 siendo las 09 horas con 38 minutos.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F0026B" w:rsidRDefault="00F0026B" w:rsidP="00F002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F0026B" w:rsidTr="00F0026B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26B" w:rsidRDefault="00F0026B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6B" w:rsidRDefault="00F0026B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0026B" w:rsidTr="00F0026B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0026B" w:rsidRDefault="00F0026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6B" w:rsidRDefault="00F0026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0026B" w:rsidTr="00F0026B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0026B" w:rsidRDefault="00F0026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6B" w:rsidRDefault="00F0026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0026B" w:rsidTr="00F0026B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026B" w:rsidRDefault="00F0026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Modesta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Yessenia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Ayala Contreras.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6B" w:rsidRDefault="00F0026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0026B" w:rsidTr="00F0026B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026B" w:rsidRDefault="00F0026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6B" w:rsidRDefault="00F0026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F0026B" w:rsidRDefault="00F0026B" w:rsidP="00F0026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Obras Públicas, por lo cual de conformidad a lo dispuesto por el artículo 12 y 15 del reglamento interno de las comisiones edilicias del municipio de El Salto, Jalisco puede sesionarse válidamente.</w:t>
      </w:r>
    </w:p>
    <w:p w:rsidR="00F0026B" w:rsidRDefault="00F0026B" w:rsidP="00F0026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presidenta…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</w:t>
      </w:r>
      <w:r w:rsidR="00E8591B">
        <w:rPr>
          <w:rFonts w:ascii="Arial" w:hAnsi="Arial" w:cs="Arial"/>
        </w:rPr>
        <w:t>sión correspondiente a la décima</w:t>
      </w:r>
      <w:r>
        <w:rPr>
          <w:rFonts w:ascii="Arial" w:hAnsi="Arial" w:cs="Arial"/>
        </w:rPr>
        <w:t xml:space="preserve"> sesión ordinaria de la comisión edilicia permanente de Obras Públicas siendo las 09 horas con 38 minutos del día </w:t>
      </w:r>
      <w:r>
        <w:rPr>
          <w:rFonts w:ascii="Arial" w:hAnsi="Arial" w:cs="Arial"/>
          <w:color w:val="000000" w:themeColor="text1"/>
        </w:rPr>
        <w:t xml:space="preserve">lunes 11 (once) de julio </w:t>
      </w:r>
      <w:r>
        <w:rPr>
          <w:rFonts w:ascii="Arial" w:hAnsi="Arial" w:cs="Arial"/>
        </w:rPr>
        <w:t xml:space="preserve">del año 2025. 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F0026B" w:rsidRDefault="00F0026B" w:rsidP="00F002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F0026B" w:rsidRDefault="00F0026B" w:rsidP="00F0026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0026B" w:rsidRDefault="00F0026B" w:rsidP="00F0026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F0026B" w:rsidRDefault="00F0026B" w:rsidP="00F002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F0026B" w:rsidRDefault="00F0026B" w:rsidP="00F002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F0026B" w:rsidRDefault="00F0026B" w:rsidP="00F002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 w:rsidR="00E8591B">
        <w:rPr>
          <w:rFonts w:ascii="Arial" w:hAnsi="Arial" w:cs="Arial"/>
          <w:b/>
          <w:bCs/>
        </w:rPr>
        <w:t>aprobación del acta de la novena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F0026B" w:rsidRDefault="00F0026B" w:rsidP="00F002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F0026B" w:rsidRDefault="00F0026B" w:rsidP="00F002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F0026B" w:rsidRDefault="00F0026B" w:rsidP="00F002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F0026B" w:rsidRDefault="00F0026B" w:rsidP="00F002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F0026B" w:rsidRDefault="00F0026B" w:rsidP="00F002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F0026B" w:rsidRDefault="00F0026B" w:rsidP="00F0026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aprobación del acta de la </w:t>
      </w:r>
      <w:r w:rsidR="00E8591B"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F0026B" w:rsidRDefault="00F0026B" w:rsidP="00F002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Presidenta: </w:t>
      </w:r>
      <w:r>
        <w:rPr>
          <w:rFonts w:ascii="Arial" w:hAnsi="Arial" w:cs="Arial"/>
        </w:rPr>
        <w:t>Se solicita la aprobación del acta antes mencionada por haberse circulado de manera oportuna.</w:t>
      </w:r>
    </w:p>
    <w:p w:rsidR="00F0026B" w:rsidRDefault="00F0026B" w:rsidP="00F002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F0026B" w:rsidRDefault="00F0026B" w:rsidP="00F002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F0026B" w:rsidRDefault="00F0026B" w:rsidP="00F002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doy cuenta que no existen dictámenes agendados para esta sesión.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F0026B" w:rsidRDefault="00F0026B" w:rsidP="00F002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F0026B" w:rsidRDefault="00F0026B" w:rsidP="00F00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tratar siendo las 09 horas con 40 minutos, se clausura formalmente la presente sesión y se cita oportunamente para la siguiente. Muchas Gracias por su asistencia, y muy buen día.</w:t>
      </w:r>
    </w:p>
    <w:p w:rsidR="00F0026B" w:rsidRDefault="00F0026B" w:rsidP="00F0026B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F0026B" w:rsidRDefault="00F0026B" w:rsidP="00F0026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F0026B" w:rsidRDefault="00F0026B" w:rsidP="00F0026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0026B" w:rsidRDefault="00F0026B" w:rsidP="00F0026B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F0026B" w:rsidRDefault="00F0026B" w:rsidP="00F0026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F0026B" w:rsidTr="00F0026B">
        <w:tc>
          <w:tcPr>
            <w:tcW w:w="2693" w:type="dxa"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lastRenderedPageBreak/>
              <w:t>Presienta Municipal.</w:t>
            </w: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Obras Públicas.</w:t>
            </w:r>
          </w:p>
          <w:p w:rsidR="00F0026B" w:rsidRDefault="00F0026B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Obras Públicas.</w:t>
            </w: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F0026B" w:rsidTr="00F0026B">
        <w:tc>
          <w:tcPr>
            <w:tcW w:w="2693" w:type="dxa"/>
          </w:tcPr>
          <w:p w:rsidR="00F0026B" w:rsidRDefault="00F0026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0026B" w:rsidRDefault="00F0026B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0026B" w:rsidRDefault="00F0026B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F0026B" w:rsidRDefault="00F0026B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F0026B" w:rsidTr="00F0026B">
        <w:tc>
          <w:tcPr>
            <w:tcW w:w="2693" w:type="dxa"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0026B" w:rsidRDefault="00F0026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F0026B" w:rsidRDefault="00F0026B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C. Modesta </w:t>
            </w:r>
            <w:proofErr w:type="spellStart"/>
            <w:r>
              <w:rPr>
                <w:rFonts w:ascii="Arial" w:eastAsia="Times New Roman" w:hAnsi="Arial" w:cs="Arial"/>
                <w:lang w:val="es-ES" w:eastAsia="es-ES"/>
              </w:rPr>
              <w:t>Yessenia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Ayala Contreras.</w:t>
            </w:r>
          </w:p>
          <w:p w:rsidR="00F0026B" w:rsidRDefault="00F0026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F0026B" w:rsidRDefault="00F0026B" w:rsidP="00F0026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F0026B" w:rsidRDefault="00F0026B" w:rsidP="00F0026B"/>
    <w:p w:rsidR="00F0026B" w:rsidRDefault="00F0026B" w:rsidP="00F0026B"/>
    <w:p w:rsidR="00F0026B" w:rsidRDefault="00F0026B" w:rsidP="00F0026B"/>
    <w:p w:rsidR="00F0026B" w:rsidRDefault="00F0026B" w:rsidP="00F0026B"/>
    <w:p w:rsidR="00F0026B" w:rsidRDefault="00F0026B" w:rsidP="00F0026B"/>
    <w:p w:rsidR="00F0026B" w:rsidRDefault="00F0026B" w:rsidP="00F0026B"/>
    <w:p w:rsidR="00F0026B" w:rsidRDefault="00F0026B" w:rsidP="00F0026B"/>
    <w:p w:rsidR="00F0026B" w:rsidRDefault="00F0026B" w:rsidP="00F0026B"/>
    <w:p w:rsidR="00F0026B" w:rsidRDefault="00F0026B" w:rsidP="00F0026B"/>
    <w:p w:rsidR="00980C25" w:rsidRDefault="00E8591B"/>
    <w:sectPr w:rsidR="00980C25" w:rsidSect="00F0026B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B"/>
    <w:rsid w:val="006450FF"/>
    <w:rsid w:val="00D4350A"/>
    <w:rsid w:val="00E8591B"/>
    <w:rsid w:val="00F0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09F9"/>
  <w15:chartTrackingRefBased/>
  <w15:docId w15:val="{9CC8D190-17E4-41A9-8204-1856FC7E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6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2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02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2025-08-14T17:02:00Z</dcterms:created>
  <dcterms:modified xsi:type="dcterms:W3CDTF">2025-08-14T17:02:00Z</dcterms:modified>
</cp:coreProperties>
</file>