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A37E0" w:rsidRDefault="005335B6" w:rsidP="009026E8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A9F6D3">
            <wp:simplePos x="0" y="0"/>
            <wp:positionH relativeFrom="column">
              <wp:posOffset>-4445</wp:posOffset>
            </wp:positionH>
            <wp:positionV relativeFrom="paragraph">
              <wp:posOffset>167005</wp:posOffset>
            </wp:positionV>
            <wp:extent cx="5610225" cy="7534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"/>
                    <a:stretch/>
                  </pic:blipFill>
                  <pic:spPr bwMode="auto">
                    <a:xfrm>
                      <a:off x="0" y="0"/>
                      <a:ext cx="56102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7E3" w:rsidRDefault="009F07E3" w:rsidP="00BA37E0">
      <w:pPr>
        <w:rPr>
          <w:rFonts w:ascii="Arial" w:hAnsi="Arial" w:cs="Arial"/>
          <w:b/>
        </w:rPr>
      </w:pPr>
    </w:p>
    <w:p w:rsidR="005335B6" w:rsidRDefault="005335B6" w:rsidP="005335B6">
      <w:pPr>
        <w:pStyle w:val="NormalWeb"/>
        <w:rPr>
          <w:rFonts w:ascii="Arial" w:hAnsi="Arial" w:cs="Arial"/>
          <w:b/>
        </w:rPr>
      </w:pPr>
    </w:p>
    <w:p w:rsidR="00BA37E0" w:rsidRPr="005335B6" w:rsidRDefault="00BA37E0" w:rsidP="005335B6">
      <w:pPr>
        <w:pStyle w:val="NormalWeb"/>
      </w:pPr>
      <w:r w:rsidRPr="000D3463">
        <w:rPr>
          <w:rFonts w:ascii="Arial" w:hAnsi="Arial" w:cs="Arial"/>
          <w:b/>
        </w:rPr>
        <w:t>ÍNDICE.</w:t>
      </w:r>
    </w:p>
    <w:p w:rsidR="00FE1306" w:rsidRDefault="00FE1306" w:rsidP="00BA37E0">
      <w:pPr>
        <w:rPr>
          <w:rFonts w:ascii="Arial" w:hAnsi="Arial" w:cs="Arial"/>
          <w:b/>
        </w:rPr>
      </w:pPr>
    </w:p>
    <w:p w:rsidR="00FE1306" w:rsidRDefault="00FE1306" w:rsidP="00BA37E0">
      <w:pPr>
        <w:rPr>
          <w:rFonts w:ascii="Arial" w:hAnsi="Arial" w:cs="Arial"/>
          <w:b/>
        </w:rPr>
      </w:pPr>
    </w:p>
    <w:p w:rsidR="00FE1306" w:rsidRPr="000D3463" w:rsidRDefault="00FE1306" w:rsidP="00BA37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ÚNICO</w:t>
      </w:r>
    </w:p>
    <w:p w:rsidR="004D1C74" w:rsidRPr="004D1C74" w:rsidRDefault="004D1C74" w:rsidP="004D1C74">
      <w:pPr>
        <w:pStyle w:val="Sinespaciado"/>
        <w:ind w:left="360"/>
        <w:jc w:val="both"/>
        <w:rPr>
          <w:rFonts w:ascii="Arial" w:hAnsi="Arial" w:cs="Arial"/>
          <w:lang w:val="es-ES"/>
        </w:rPr>
      </w:pPr>
    </w:p>
    <w:p w:rsidR="009F07E3" w:rsidRPr="00FE1306" w:rsidRDefault="00FE1306" w:rsidP="007A0289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50"/>
          <w:szCs w:val="50"/>
        </w:rPr>
      </w:pPr>
      <w:r w:rsidRPr="00FE1306">
        <w:rPr>
          <w:rFonts w:ascii="Arial" w:hAnsi="Arial" w:cs="Arial"/>
          <w:sz w:val="50"/>
          <w:szCs w:val="50"/>
          <w:lang w:val="es-ES"/>
        </w:rPr>
        <w:t>Edicto</w:t>
      </w:r>
      <w:r w:rsidR="004D1C74" w:rsidRPr="00FE1306">
        <w:rPr>
          <w:rFonts w:ascii="Arial" w:hAnsi="Arial" w:cs="Arial"/>
          <w:sz w:val="50"/>
          <w:szCs w:val="50"/>
          <w:lang w:val="es-ES"/>
        </w:rPr>
        <w:t xml:space="preserve"> </w:t>
      </w:r>
      <w:r w:rsidRPr="00FE1306">
        <w:rPr>
          <w:rFonts w:ascii="Arial" w:hAnsi="Arial" w:cs="Arial"/>
          <w:b/>
          <w:bCs/>
          <w:sz w:val="50"/>
          <w:szCs w:val="50"/>
          <w:lang w:val="es-ES"/>
        </w:rPr>
        <w:t>EXPEDIENTE 254/2024.</w:t>
      </w:r>
      <w:r w:rsidR="004D1C74" w:rsidRPr="00FE1306">
        <w:rPr>
          <w:rFonts w:ascii="Arial" w:hAnsi="Arial" w:cs="Arial"/>
          <w:b/>
          <w:bCs/>
          <w:sz w:val="50"/>
          <w:szCs w:val="50"/>
          <w:lang w:val="es-ES"/>
        </w:rPr>
        <w:t xml:space="preserve"> </w:t>
      </w:r>
      <w:r w:rsidR="004D1C74" w:rsidRPr="00FE1306">
        <w:rPr>
          <w:rFonts w:ascii="Arial" w:hAnsi="Arial" w:cs="Arial"/>
          <w:sz w:val="50"/>
          <w:szCs w:val="50"/>
          <w:lang w:val="es-ES"/>
        </w:rPr>
        <w:t xml:space="preserve"> </w:t>
      </w: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7A0289" w:rsidRDefault="007A0289" w:rsidP="007A0289">
      <w:pPr>
        <w:pStyle w:val="Sinespaciado"/>
        <w:jc w:val="both"/>
        <w:rPr>
          <w:rFonts w:ascii="Arial" w:hAnsi="Arial" w:cs="Arial"/>
          <w:lang w:val="es-ES"/>
        </w:rPr>
      </w:pPr>
    </w:p>
    <w:p w:rsidR="009E7E37" w:rsidRDefault="009E7E37" w:rsidP="00FE1306">
      <w:pPr>
        <w:pStyle w:val="Sinespaciado"/>
        <w:jc w:val="center"/>
        <w:rPr>
          <w:b/>
          <w:sz w:val="24"/>
          <w:szCs w:val="24"/>
        </w:rPr>
      </w:pPr>
    </w:p>
    <w:p w:rsidR="007A0289" w:rsidRPr="00181FF9" w:rsidRDefault="00FE1306" w:rsidP="00FE1306">
      <w:pPr>
        <w:pStyle w:val="Sinespaciado"/>
        <w:jc w:val="center"/>
        <w:rPr>
          <w:b/>
          <w:sz w:val="24"/>
          <w:szCs w:val="24"/>
        </w:rPr>
      </w:pPr>
      <w:r w:rsidRPr="00181FF9">
        <w:rPr>
          <w:b/>
          <w:sz w:val="24"/>
          <w:szCs w:val="24"/>
        </w:rPr>
        <w:t>CEDULA DE NOTIFICACIÓN POR ESTRADOS</w:t>
      </w:r>
    </w:p>
    <w:p w:rsidR="00FE1306" w:rsidRPr="00181FF9" w:rsidRDefault="00FE1306" w:rsidP="00FE1306">
      <w:pPr>
        <w:pStyle w:val="Sinespaciado"/>
        <w:jc w:val="center"/>
        <w:rPr>
          <w:b/>
          <w:sz w:val="24"/>
          <w:szCs w:val="24"/>
        </w:rPr>
      </w:pPr>
    </w:p>
    <w:p w:rsidR="00FE1306" w:rsidRPr="00181FF9" w:rsidRDefault="00FE1306" w:rsidP="00FE1306">
      <w:pPr>
        <w:pStyle w:val="Sinespaciado"/>
        <w:jc w:val="center"/>
        <w:rPr>
          <w:sz w:val="24"/>
          <w:szCs w:val="24"/>
        </w:rPr>
      </w:pPr>
    </w:p>
    <w:p w:rsidR="00FE1306" w:rsidRPr="003615E6" w:rsidRDefault="00FE1306" w:rsidP="00FE1306">
      <w:pPr>
        <w:pStyle w:val="Sinespaciado"/>
        <w:jc w:val="right"/>
        <w:rPr>
          <w:b/>
          <w:sz w:val="24"/>
          <w:szCs w:val="24"/>
        </w:rPr>
      </w:pPr>
      <w:r w:rsidRPr="003615E6">
        <w:rPr>
          <w:b/>
          <w:sz w:val="24"/>
          <w:szCs w:val="24"/>
        </w:rPr>
        <w:t xml:space="preserve">Asunto: Notificación por estrados. </w:t>
      </w:r>
    </w:p>
    <w:p w:rsidR="00181FF9" w:rsidRPr="003615E6" w:rsidRDefault="00181FF9" w:rsidP="00181FF9">
      <w:pPr>
        <w:pStyle w:val="Sinespaciado"/>
        <w:jc w:val="right"/>
        <w:rPr>
          <w:b/>
          <w:sz w:val="24"/>
          <w:szCs w:val="24"/>
        </w:rPr>
      </w:pPr>
      <w:r w:rsidRPr="003615E6">
        <w:rPr>
          <w:b/>
          <w:sz w:val="24"/>
          <w:szCs w:val="24"/>
        </w:rPr>
        <w:t xml:space="preserve">Edicto ordenado por el </w:t>
      </w:r>
    </w:p>
    <w:p w:rsidR="00181FF9" w:rsidRPr="003615E6" w:rsidRDefault="00181FF9" w:rsidP="00181FF9">
      <w:pPr>
        <w:pStyle w:val="Sinespaciado"/>
        <w:jc w:val="right"/>
        <w:rPr>
          <w:b/>
          <w:sz w:val="24"/>
          <w:szCs w:val="24"/>
        </w:rPr>
      </w:pPr>
      <w:r w:rsidRPr="003615E6">
        <w:rPr>
          <w:b/>
          <w:sz w:val="24"/>
          <w:szCs w:val="24"/>
        </w:rPr>
        <w:t>Tribunal Unitario Agrario Distrito 16,</w:t>
      </w:r>
    </w:p>
    <w:p w:rsidR="00FE1306" w:rsidRPr="003615E6" w:rsidRDefault="00181FF9" w:rsidP="00181FF9">
      <w:pPr>
        <w:pStyle w:val="Sinespaciado"/>
        <w:jc w:val="right"/>
        <w:rPr>
          <w:b/>
          <w:sz w:val="24"/>
          <w:szCs w:val="24"/>
        </w:rPr>
      </w:pPr>
      <w:r w:rsidRPr="003615E6">
        <w:rPr>
          <w:b/>
          <w:sz w:val="24"/>
          <w:szCs w:val="24"/>
        </w:rPr>
        <w:t>relativo al expediente 254</w:t>
      </w:r>
      <w:r w:rsidR="00FE1306" w:rsidRPr="003615E6">
        <w:rPr>
          <w:b/>
          <w:sz w:val="24"/>
          <w:szCs w:val="24"/>
        </w:rPr>
        <w:t>/2024.</w:t>
      </w:r>
    </w:p>
    <w:p w:rsidR="007A0289" w:rsidRPr="00181FF9" w:rsidRDefault="007A0289" w:rsidP="00FE1306">
      <w:pPr>
        <w:pStyle w:val="Sinespaciado"/>
        <w:jc w:val="right"/>
        <w:rPr>
          <w:rFonts w:ascii="Arial" w:hAnsi="Arial" w:cs="Arial"/>
          <w:sz w:val="24"/>
          <w:szCs w:val="24"/>
          <w:lang w:val="es-ES"/>
        </w:rPr>
      </w:pPr>
    </w:p>
    <w:p w:rsidR="007A0289" w:rsidRPr="00181FF9" w:rsidRDefault="007A0289" w:rsidP="007A0289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7A0289" w:rsidRPr="00181FF9" w:rsidRDefault="007A0289" w:rsidP="007A0289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7A0289" w:rsidRPr="00181FF9" w:rsidRDefault="00FE1306" w:rsidP="007A0289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181FF9">
        <w:rPr>
          <w:sz w:val="24"/>
          <w:szCs w:val="24"/>
          <w:lang w:val="es-ES"/>
        </w:rPr>
        <w:t>El Salto</w:t>
      </w:r>
      <w:r w:rsidRPr="00181FF9">
        <w:rPr>
          <w:sz w:val="24"/>
          <w:szCs w:val="24"/>
        </w:rPr>
        <w:t>, Jalisco a los 30 días del mes de mayo del año 2025, con fundamento en los artículos 3° y 84° de la Ley de Procedimiento Administrativo del Estado de Jalisco, así como el diverso 106° del Código de Procedimientos Civiles del Estado de Jalisco; en cumplimiento a lo ordenado, med</w:t>
      </w:r>
      <w:r w:rsidR="00181FF9">
        <w:rPr>
          <w:sz w:val="24"/>
          <w:szCs w:val="24"/>
        </w:rPr>
        <w:t>iante el oficio</w:t>
      </w:r>
      <w:r w:rsidRPr="00181FF9">
        <w:rPr>
          <w:sz w:val="24"/>
          <w:szCs w:val="24"/>
        </w:rPr>
        <w:t xml:space="preserve"> relativo al señalado en el rubro superior; quien suscribe, LIC. ADRIAN VENEGAS BERMUDEZ, en mi carácter de Secretario General del H. Ayuntamiento Constitucional de El Salto, Jalisco; publico y notifico a la ciudadanía en general el contenido del referido </w:t>
      </w:r>
      <w:r w:rsidRPr="00663598">
        <w:rPr>
          <w:b/>
          <w:sz w:val="24"/>
          <w:szCs w:val="24"/>
        </w:rPr>
        <w:t>EDICTO</w:t>
      </w:r>
      <w:r w:rsidRPr="00181FF9">
        <w:rPr>
          <w:sz w:val="24"/>
          <w:szCs w:val="24"/>
        </w:rPr>
        <w:t>, a partir de hoy 30 de mayo de 2025 y hasta el 10 de junio del año 2025; esta Cédula de Notificación se fijará en los Estrados del H. Ayuntamien</w:t>
      </w:r>
      <w:r w:rsidR="00181FF9" w:rsidRPr="00181FF9">
        <w:rPr>
          <w:sz w:val="24"/>
          <w:szCs w:val="24"/>
        </w:rPr>
        <w:t>to Constitucional de El Salto</w:t>
      </w:r>
      <w:r w:rsidRPr="00181FF9">
        <w:rPr>
          <w:sz w:val="24"/>
          <w:szCs w:val="24"/>
        </w:rPr>
        <w:t>, Jalisco, con domicilio en la finca marcada con el número 1</w:t>
      </w:r>
      <w:r w:rsidR="00181FF9" w:rsidRPr="00181FF9">
        <w:rPr>
          <w:sz w:val="24"/>
          <w:szCs w:val="24"/>
        </w:rPr>
        <w:t xml:space="preserve"> (uno) de la calle Ramón Corona</w:t>
      </w:r>
      <w:r w:rsidRPr="00181FF9">
        <w:rPr>
          <w:sz w:val="24"/>
          <w:szCs w:val="24"/>
        </w:rPr>
        <w:t xml:space="preserve">, Colonia Centro de esta municipalidad; anexando copia simple del escrito, consistente en 01 (una) fojas tamaño carta útil por el anverso de su cara. </w:t>
      </w:r>
      <w:r w:rsidR="00181FF9" w:rsidRPr="00181FF9"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181FF9">
        <w:rPr>
          <w:sz w:val="24"/>
          <w:szCs w:val="24"/>
        </w:rPr>
        <w:t>Doy fe.</w:t>
      </w:r>
    </w:p>
    <w:p w:rsidR="00BA37E0" w:rsidRPr="00181FF9" w:rsidRDefault="00BA37E0" w:rsidP="00BA37E0">
      <w:pPr>
        <w:jc w:val="both"/>
        <w:rPr>
          <w:rFonts w:ascii="Arial" w:hAnsi="Arial" w:cs="Arial"/>
          <w:b/>
          <w:sz w:val="24"/>
          <w:szCs w:val="24"/>
        </w:rPr>
      </w:pPr>
    </w:p>
    <w:p w:rsidR="00BA37E0" w:rsidRPr="00181FF9" w:rsidRDefault="00BA37E0" w:rsidP="00BA37E0">
      <w:pPr>
        <w:jc w:val="both"/>
        <w:rPr>
          <w:rFonts w:ascii="Arial" w:hAnsi="Arial" w:cs="Arial"/>
          <w:b/>
          <w:sz w:val="24"/>
          <w:szCs w:val="24"/>
        </w:rPr>
      </w:pPr>
    </w:p>
    <w:p w:rsidR="00BA37E0" w:rsidRPr="000D3463" w:rsidRDefault="00BA37E0" w:rsidP="00BA37E0">
      <w:pPr>
        <w:jc w:val="center"/>
        <w:rPr>
          <w:rFonts w:ascii="Arial" w:eastAsiaTheme="minorEastAsia" w:hAnsi="Arial" w:cs="Arial"/>
          <w:b/>
          <w:color w:val="000000" w:themeColor="text1"/>
        </w:rPr>
      </w:pPr>
    </w:p>
    <w:p w:rsidR="00BA37E0" w:rsidRPr="00096905" w:rsidRDefault="00BA37E0" w:rsidP="00BA37E0">
      <w:pPr>
        <w:jc w:val="center"/>
        <w:rPr>
          <w:rFonts w:ascii="Arial" w:eastAsiaTheme="minorEastAsia" w:hAnsi="Arial" w:cs="Arial"/>
          <w:b/>
        </w:rPr>
      </w:pPr>
      <w:r w:rsidRPr="00096905">
        <w:rPr>
          <w:rFonts w:ascii="Arial" w:eastAsiaTheme="minorEastAsia" w:hAnsi="Arial" w:cs="Arial"/>
          <w:b/>
        </w:rPr>
        <w:t>ATENTAMENTE.</w:t>
      </w:r>
    </w:p>
    <w:p w:rsidR="00BA37E0" w:rsidRPr="00096905" w:rsidRDefault="00BA37E0" w:rsidP="00BA37E0">
      <w:pPr>
        <w:jc w:val="center"/>
        <w:rPr>
          <w:rFonts w:ascii="Arial" w:eastAsiaTheme="minorEastAsia" w:hAnsi="Arial" w:cs="Arial"/>
          <w:b/>
        </w:rPr>
      </w:pPr>
      <w:r w:rsidRPr="00096905">
        <w:rPr>
          <w:rFonts w:ascii="Arial" w:eastAsiaTheme="minorEastAsia" w:hAnsi="Arial" w:cs="Arial"/>
          <w:b/>
        </w:rPr>
        <w:t>“</w:t>
      </w:r>
      <w:r w:rsidR="006553CA" w:rsidRPr="006553CA">
        <w:rPr>
          <w:rFonts w:ascii="Arial" w:hAnsi="Arial" w:cs="Arial"/>
          <w:b/>
          <w:bCs/>
          <w:lang w:val="es-ES"/>
        </w:rPr>
        <w:t>2025</w:t>
      </w:r>
      <w:r w:rsidR="006553CA">
        <w:rPr>
          <w:rFonts w:ascii="Arial" w:hAnsi="Arial" w:cs="Arial"/>
          <w:b/>
          <w:bCs/>
          <w:lang w:val="es-ES"/>
        </w:rPr>
        <w:t>,</w:t>
      </w:r>
      <w:r w:rsidR="006553CA" w:rsidRPr="006553CA">
        <w:rPr>
          <w:rFonts w:ascii="Arial" w:hAnsi="Arial" w:cs="Arial"/>
          <w:b/>
          <w:bCs/>
          <w:lang w:val="es-ES"/>
        </w:rPr>
        <w:t xml:space="preserve"> año de Transformación y Progreso, para el Municipio de El Salto, Jalisco</w:t>
      </w:r>
      <w:r w:rsidRPr="006553CA">
        <w:rPr>
          <w:rFonts w:ascii="Arial" w:eastAsiaTheme="minorEastAsia" w:hAnsi="Arial" w:cs="Arial"/>
          <w:b/>
        </w:rPr>
        <w:t>”</w:t>
      </w:r>
    </w:p>
    <w:p w:rsidR="00BA37E0" w:rsidRDefault="00BA37E0" w:rsidP="00BA37E0">
      <w:pPr>
        <w:rPr>
          <w:rFonts w:ascii="Arial" w:eastAsiaTheme="minorEastAsia" w:hAnsi="Arial" w:cs="Arial"/>
          <w:b/>
        </w:rPr>
      </w:pPr>
    </w:p>
    <w:p w:rsidR="00BA37E0" w:rsidRPr="000D3463" w:rsidRDefault="00BA37E0" w:rsidP="00BA37E0">
      <w:pPr>
        <w:rPr>
          <w:rFonts w:ascii="Arial" w:hAnsi="Arial" w:cs="Arial"/>
          <w:b/>
        </w:rPr>
      </w:pPr>
    </w:p>
    <w:p w:rsidR="00BA37E0" w:rsidRPr="000D3463" w:rsidRDefault="00BA37E0" w:rsidP="00BA37E0">
      <w:pPr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>__________________________________________</w:t>
      </w:r>
    </w:p>
    <w:p w:rsidR="00BA37E0" w:rsidRPr="000D3463" w:rsidRDefault="00BA37E0" w:rsidP="00BA37E0">
      <w:pPr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 xml:space="preserve">LIC. </w:t>
      </w:r>
      <w:r w:rsidR="009E7E37">
        <w:rPr>
          <w:rFonts w:ascii="Arial" w:hAnsi="Arial" w:cs="Arial"/>
          <w:b/>
        </w:rPr>
        <w:t>GUADALUPE VÁZQUEZ CORTÉS</w:t>
      </w:r>
    </w:p>
    <w:p w:rsidR="00BA37E0" w:rsidRPr="000D3463" w:rsidRDefault="00BA37E0" w:rsidP="00BA37E0">
      <w:pPr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>SECRETARI</w:t>
      </w:r>
      <w:r w:rsidR="009E7E37">
        <w:rPr>
          <w:rFonts w:ascii="Arial" w:hAnsi="Arial" w:cs="Arial"/>
          <w:b/>
        </w:rPr>
        <w:t xml:space="preserve">A </w:t>
      </w:r>
      <w:r w:rsidRPr="000D3463">
        <w:rPr>
          <w:rFonts w:ascii="Arial" w:hAnsi="Arial" w:cs="Arial"/>
          <w:b/>
        </w:rPr>
        <w:t xml:space="preserve">GENERAL </w:t>
      </w:r>
      <w:r w:rsidR="009E7E37">
        <w:rPr>
          <w:rFonts w:ascii="Arial" w:hAnsi="Arial" w:cs="Arial"/>
          <w:b/>
        </w:rPr>
        <w:t>POR MINISTERIO DE LEY</w:t>
      </w:r>
    </w:p>
    <w:p w:rsidR="00BA37E0" w:rsidRDefault="003C7E68" w:rsidP="00BA37E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DEL </w:t>
      </w:r>
      <w:r w:rsidR="00BA37E0" w:rsidRPr="000D3463">
        <w:rPr>
          <w:rFonts w:ascii="Arial" w:hAnsi="Arial" w:cs="Arial"/>
          <w:b/>
        </w:rPr>
        <w:t>H. AYUNTAMIENTO CONSTITUCIONAL DE EL SALTO, JALISCO.</w:t>
      </w:r>
    </w:p>
    <w:p w:rsidR="009E7E37" w:rsidRDefault="009E7E37" w:rsidP="00BA37E0">
      <w:pPr>
        <w:jc w:val="center"/>
        <w:rPr>
          <w:rFonts w:ascii="Arial" w:hAnsi="Arial" w:cs="Arial"/>
          <w:b/>
        </w:rPr>
      </w:pPr>
    </w:p>
    <w:p w:rsidR="009E7E37" w:rsidRDefault="009E7E37" w:rsidP="00BA37E0">
      <w:pPr>
        <w:jc w:val="center"/>
        <w:rPr>
          <w:rFonts w:ascii="Arial" w:hAnsi="Arial" w:cs="Arial"/>
          <w:b/>
        </w:rPr>
      </w:pPr>
    </w:p>
    <w:p w:rsidR="00181FF9" w:rsidRPr="005335B6" w:rsidRDefault="008B2193" w:rsidP="005335B6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E8FC2DF" wp14:editId="595A3264">
            <wp:extent cx="6175707" cy="7705725"/>
            <wp:effectExtent l="0" t="0" r="0" b="0"/>
            <wp:docPr id="1896642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42208" name=""/>
                    <pic:cNvPicPr/>
                  </pic:nvPicPr>
                  <pic:blipFill rotWithShape="1">
                    <a:blip r:embed="rId6"/>
                    <a:srcRect l="30550" t="9474" r="31772" b="3052"/>
                    <a:stretch/>
                  </pic:blipFill>
                  <pic:spPr bwMode="auto">
                    <a:xfrm>
                      <a:off x="0" y="0"/>
                      <a:ext cx="6187644" cy="772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FF9" w:rsidRPr="005335B6" w:rsidSect="005538A6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6F25A7"/>
    <w:multiLevelType w:val="multilevel"/>
    <w:tmpl w:val="4C82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4521D"/>
    <w:multiLevelType w:val="multilevel"/>
    <w:tmpl w:val="BBC88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451C5F"/>
    <w:multiLevelType w:val="hybridMultilevel"/>
    <w:tmpl w:val="E52433CE"/>
    <w:lvl w:ilvl="0" w:tplc="C0E6E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84FED"/>
    <w:multiLevelType w:val="hybridMultilevel"/>
    <w:tmpl w:val="1B2CCB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218834">
    <w:abstractNumId w:val="2"/>
  </w:num>
  <w:num w:numId="2" w16cid:durableId="854147823">
    <w:abstractNumId w:val="1"/>
  </w:num>
  <w:num w:numId="3" w16cid:durableId="1263415179">
    <w:abstractNumId w:val="0"/>
  </w:num>
  <w:num w:numId="4" w16cid:durableId="409742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81D"/>
    <w:rsid w:val="00055738"/>
    <w:rsid w:val="00077B9B"/>
    <w:rsid w:val="000B4BD8"/>
    <w:rsid w:val="0012181D"/>
    <w:rsid w:val="00181FF9"/>
    <w:rsid w:val="0019047C"/>
    <w:rsid w:val="001F27E1"/>
    <w:rsid w:val="00266CC2"/>
    <w:rsid w:val="002B2310"/>
    <w:rsid w:val="003615E6"/>
    <w:rsid w:val="0037150C"/>
    <w:rsid w:val="003812E4"/>
    <w:rsid w:val="00385EBE"/>
    <w:rsid w:val="003B4924"/>
    <w:rsid w:val="003C7E68"/>
    <w:rsid w:val="003E7BCA"/>
    <w:rsid w:val="00421C3B"/>
    <w:rsid w:val="004326ED"/>
    <w:rsid w:val="004707EC"/>
    <w:rsid w:val="004872A5"/>
    <w:rsid w:val="004D1C74"/>
    <w:rsid w:val="004F2AFA"/>
    <w:rsid w:val="005335B6"/>
    <w:rsid w:val="005538A6"/>
    <w:rsid w:val="005A253E"/>
    <w:rsid w:val="005E5DE3"/>
    <w:rsid w:val="00606F6B"/>
    <w:rsid w:val="006553CA"/>
    <w:rsid w:val="00662B1B"/>
    <w:rsid w:val="00663598"/>
    <w:rsid w:val="0068183D"/>
    <w:rsid w:val="00696927"/>
    <w:rsid w:val="006C6B56"/>
    <w:rsid w:val="006F11DC"/>
    <w:rsid w:val="007775EB"/>
    <w:rsid w:val="00794226"/>
    <w:rsid w:val="007A0289"/>
    <w:rsid w:val="007A1823"/>
    <w:rsid w:val="007A1932"/>
    <w:rsid w:val="0081030F"/>
    <w:rsid w:val="00835191"/>
    <w:rsid w:val="00891765"/>
    <w:rsid w:val="008B16C1"/>
    <w:rsid w:val="008B2193"/>
    <w:rsid w:val="008D0E65"/>
    <w:rsid w:val="008F134C"/>
    <w:rsid w:val="009026E8"/>
    <w:rsid w:val="00923CE9"/>
    <w:rsid w:val="009968BF"/>
    <w:rsid w:val="009E7E37"/>
    <w:rsid w:val="009F07E3"/>
    <w:rsid w:val="00A122CF"/>
    <w:rsid w:val="00AD43B9"/>
    <w:rsid w:val="00AE7E03"/>
    <w:rsid w:val="00AF75A7"/>
    <w:rsid w:val="00B375E4"/>
    <w:rsid w:val="00BA37E0"/>
    <w:rsid w:val="00BB28E7"/>
    <w:rsid w:val="00BC1A34"/>
    <w:rsid w:val="00BD4511"/>
    <w:rsid w:val="00C04E1F"/>
    <w:rsid w:val="00D441EB"/>
    <w:rsid w:val="00D76C79"/>
    <w:rsid w:val="00D9327C"/>
    <w:rsid w:val="00E17BFA"/>
    <w:rsid w:val="00E37350"/>
    <w:rsid w:val="00E77BCA"/>
    <w:rsid w:val="00E85151"/>
    <w:rsid w:val="00EA6801"/>
    <w:rsid w:val="00EF0B98"/>
    <w:rsid w:val="00F42936"/>
    <w:rsid w:val="00F46344"/>
    <w:rsid w:val="00F77DAD"/>
    <w:rsid w:val="00F870F7"/>
    <w:rsid w:val="00FE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2E007"/>
  <w15:docId w15:val="{78830503-39F5-4619-94A6-4FC4C811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8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181D"/>
    <w:pPr>
      <w:ind w:left="720"/>
      <w:contextualSpacing/>
    </w:pPr>
  </w:style>
  <w:style w:type="paragraph" w:customStyle="1" w:styleId="Default">
    <w:name w:val="Default"/>
    <w:rsid w:val="001218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4D1C74"/>
    <w:pPr>
      <w:spacing w:after="0" w:line="240" w:lineRule="auto"/>
    </w:pPr>
    <w:rPr>
      <w:rFonts w:ascii="Calibri" w:eastAsia="Calibri" w:hAnsi="Calibri" w:cs="Times New Roman"/>
      <w:kern w:val="2"/>
    </w:rPr>
  </w:style>
  <w:style w:type="paragraph" w:styleId="NormalWeb">
    <w:name w:val="Normal (Web)"/>
    <w:basedOn w:val="Normal"/>
    <w:uiPriority w:val="99"/>
    <w:unhideWhenUsed/>
    <w:rsid w:val="0053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1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VELEZ</dc:creator>
  <cp:lastModifiedBy>Actas y Ac</cp:lastModifiedBy>
  <cp:revision>8</cp:revision>
  <dcterms:created xsi:type="dcterms:W3CDTF">2025-05-30T15:18:00Z</dcterms:created>
  <dcterms:modified xsi:type="dcterms:W3CDTF">2025-05-30T21:19:00Z</dcterms:modified>
</cp:coreProperties>
</file>