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CellSpacing w:w="15" w:type="dxa"/>
        <w:tblLook w:val="04A0" w:firstRow="1" w:lastRow="0" w:firstColumn="1" w:lastColumn="0" w:noHBand="0" w:noVBand="1"/>
      </w:tblPr>
      <w:tblGrid>
        <w:gridCol w:w="3148"/>
      </w:tblGrid>
      <w:tr w:rsidR="00976F41" w:rsidRPr="00124818" w14:paraId="50481264" w14:textId="77777777" w:rsidTr="00370E73">
        <w:trPr>
          <w:tblCellSpacing w:w="15" w:type="dxa"/>
          <w:jc w:val="center"/>
        </w:trPr>
        <w:tc>
          <w:tcPr>
            <w:tcW w:w="0" w:type="auto"/>
            <w:tcMar>
              <w:top w:w="15" w:type="dxa"/>
              <w:left w:w="15" w:type="dxa"/>
              <w:bottom w:w="15" w:type="dxa"/>
              <w:right w:w="15" w:type="dxa"/>
            </w:tcMar>
            <w:vAlign w:val="center"/>
            <w:hideMark/>
          </w:tcPr>
          <w:p w14:paraId="25307D6A" w14:textId="77777777" w:rsidR="00976F41" w:rsidRPr="00124818"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b/>
                <w:bCs/>
                <w:sz w:val="28"/>
                <w:szCs w:val="28"/>
              </w:rPr>
              <w:t>AVISO DE PRIVACIDAD</w:t>
            </w:r>
          </w:p>
        </w:tc>
      </w:tr>
      <w:tr w:rsidR="00976F41" w:rsidRPr="00124818" w14:paraId="40DCEE6A" w14:textId="77777777" w:rsidTr="00370E73">
        <w:trPr>
          <w:tblCellSpacing w:w="15" w:type="dxa"/>
          <w:jc w:val="center"/>
        </w:trPr>
        <w:tc>
          <w:tcPr>
            <w:tcW w:w="0" w:type="auto"/>
            <w:tcMar>
              <w:top w:w="15" w:type="dxa"/>
              <w:left w:w="15" w:type="dxa"/>
              <w:bottom w:w="15" w:type="dxa"/>
              <w:right w:w="15" w:type="dxa"/>
            </w:tcMar>
            <w:vAlign w:val="center"/>
            <w:hideMark/>
          </w:tcPr>
          <w:p w14:paraId="6EA35A17" w14:textId="77777777" w:rsidR="00976F41" w:rsidRDefault="00976F41" w:rsidP="00370E73">
            <w:pPr>
              <w:jc w:val="center"/>
              <w:rPr>
                <w:rFonts w:ascii="Century Gothic" w:eastAsia="Times New Roman" w:hAnsi="Century Gothic" w:cs="Arial"/>
                <w:sz w:val="28"/>
                <w:szCs w:val="28"/>
              </w:rPr>
            </w:pPr>
            <w:r w:rsidRPr="00124818">
              <w:rPr>
                <w:rFonts w:ascii="Century Gothic" w:eastAsia="Times New Roman" w:hAnsi="Century Gothic" w:cs="Arial"/>
                <w:sz w:val="28"/>
                <w:szCs w:val="28"/>
              </w:rPr>
              <w:t>(Simplificado)</w:t>
            </w:r>
          </w:p>
          <w:p w14:paraId="77F659B8" w14:textId="5855CCEC" w:rsidR="00124818" w:rsidRPr="00124818" w:rsidRDefault="00124818" w:rsidP="00370E73">
            <w:pPr>
              <w:jc w:val="center"/>
              <w:rPr>
                <w:rFonts w:ascii="Century Gothic" w:eastAsia="Times New Roman" w:hAnsi="Century Gothic" w:cs="Arial"/>
                <w:sz w:val="28"/>
                <w:szCs w:val="28"/>
              </w:rPr>
            </w:pPr>
          </w:p>
        </w:tc>
      </w:tr>
    </w:tbl>
    <w:p w14:paraId="76B33B09" w14:textId="77777777" w:rsidR="00976F41" w:rsidRPr="00124818" w:rsidRDefault="00976F41" w:rsidP="00976F41">
      <w:pPr>
        <w:rPr>
          <w:rFonts w:ascii="Century Gothic" w:eastAsia="Times New Roman" w:hAnsi="Century Gothic" w:cs="Arial"/>
          <w:vanish/>
        </w:rPr>
      </w:pPr>
    </w:p>
    <w:tbl>
      <w:tblPr>
        <w:tblW w:w="5539" w:type="pct"/>
        <w:tblLayout w:type="fixed"/>
        <w:tblCellMar>
          <w:left w:w="0" w:type="dxa"/>
          <w:right w:w="0" w:type="dxa"/>
        </w:tblCellMar>
        <w:tblLook w:val="04A0" w:firstRow="1" w:lastRow="0" w:firstColumn="1" w:lastColumn="0" w:noHBand="0" w:noVBand="1"/>
      </w:tblPr>
      <w:tblGrid>
        <w:gridCol w:w="1978"/>
        <w:gridCol w:w="7795"/>
      </w:tblGrid>
      <w:tr w:rsidR="00976F41" w:rsidRPr="00124818" w14:paraId="50F7D69A" w14:textId="77777777" w:rsidTr="00331611">
        <w:trPr>
          <w:trHeight w:val="2012"/>
        </w:trPr>
        <w:tc>
          <w:tcPr>
            <w:tcW w:w="1012" w:type="pct"/>
            <w:tcBorders>
              <w:top w:val="outset" w:sz="6" w:space="0" w:color="auto"/>
              <w:left w:val="outset" w:sz="6" w:space="0" w:color="auto"/>
              <w:bottom w:val="outset" w:sz="6" w:space="0" w:color="auto"/>
              <w:right w:val="outset" w:sz="6" w:space="0" w:color="auto"/>
            </w:tcBorders>
            <w:vAlign w:val="center"/>
            <w:hideMark/>
          </w:tcPr>
          <w:p w14:paraId="54ECC300" w14:textId="77777777" w:rsidR="00976F41" w:rsidRPr="00124818" w:rsidRDefault="00976F41" w:rsidP="00370E73">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¿Quiénes somos? </w:t>
            </w:r>
          </w:p>
        </w:tc>
        <w:tc>
          <w:tcPr>
            <w:tcW w:w="3988" w:type="pct"/>
            <w:tcBorders>
              <w:top w:val="outset" w:sz="6" w:space="0" w:color="auto"/>
              <w:left w:val="outset" w:sz="6" w:space="0" w:color="auto"/>
              <w:bottom w:val="outset" w:sz="6" w:space="0" w:color="auto"/>
              <w:right w:val="outset" w:sz="6" w:space="0" w:color="auto"/>
            </w:tcBorders>
            <w:vAlign w:val="center"/>
            <w:hideMark/>
          </w:tcPr>
          <w:p w14:paraId="1A01C539" w14:textId="6F3FFCA2" w:rsidR="00976F41" w:rsidRPr="00124818" w:rsidRDefault="00976F41" w:rsidP="00331611">
            <w:pPr>
              <w:ind w:left="572" w:right="709"/>
              <w:jc w:val="both"/>
              <w:rPr>
                <w:rFonts w:ascii="Century Gothic" w:eastAsia="Times New Roman" w:hAnsi="Century Gothic" w:cs="Arial"/>
                <w:color w:val="000000"/>
                <w:sz w:val="20"/>
                <w:szCs w:val="20"/>
              </w:rPr>
            </w:pPr>
            <w:r w:rsidRPr="00124818">
              <w:rPr>
                <w:rFonts w:ascii="Century Gothic" w:eastAsia="Times New Roman" w:hAnsi="Century Gothic" w:cs="Arial"/>
                <w:color w:val="000000"/>
                <w:sz w:val="22"/>
                <w:szCs w:val="22"/>
              </w:rPr>
              <w:t xml:space="preserve">Ayuntamiento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con domicilio en la calle </w:t>
            </w:r>
            <w:r w:rsidR="00331611">
              <w:rPr>
                <w:rFonts w:ascii="Century Gothic" w:eastAsia="Times New Roman" w:hAnsi="Century Gothic" w:cs="Arial"/>
                <w:color w:val="000000"/>
                <w:sz w:val="22"/>
                <w:szCs w:val="22"/>
                <w:lang w:eastAsia="es-MX"/>
              </w:rPr>
              <w:t>Ramón Corona #1</w:t>
            </w:r>
            <w:r w:rsidRPr="00124818">
              <w:rPr>
                <w:rFonts w:ascii="Century Gothic" w:eastAsia="Times New Roman" w:hAnsi="Century Gothic" w:cs="Arial"/>
                <w:color w:val="000000"/>
                <w:sz w:val="22"/>
                <w:szCs w:val="22"/>
                <w:lang w:eastAsia="es-MX"/>
              </w:rPr>
              <w:t xml:space="preserve">, colonia </w:t>
            </w:r>
            <w:r w:rsidR="00331611">
              <w:rPr>
                <w:rFonts w:ascii="Century Gothic" w:eastAsia="Times New Roman" w:hAnsi="Century Gothic" w:cs="Arial"/>
                <w:color w:val="000000"/>
                <w:sz w:val="22"/>
                <w:szCs w:val="22"/>
                <w:lang w:eastAsia="es-MX"/>
              </w:rPr>
              <w:t>centro,</w:t>
            </w:r>
            <w:r w:rsidRPr="00124818">
              <w:rPr>
                <w:rFonts w:ascii="Century Gothic" w:eastAsia="Times New Roman" w:hAnsi="Century Gothic" w:cs="Arial"/>
                <w:color w:val="000000"/>
                <w:sz w:val="22"/>
                <w:szCs w:val="22"/>
                <w:lang w:eastAsia="es-MX"/>
              </w:rPr>
              <w:t xml:space="preserve"> del municipio de </w:t>
            </w:r>
            <w:r w:rsidR="002B5CE7">
              <w:rPr>
                <w:rFonts w:ascii="Century Gothic" w:eastAsia="Times New Roman" w:hAnsi="Century Gothic" w:cs="Arial"/>
                <w:color w:val="000000"/>
                <w:sz w:val="22"/>
                <w:szCs w:val="22"/>
                <w:lang w:eastAsia="es-MX"/>
              </w:rPr>
              <w:t>El Salto</w:t>
            </w:r>
            <w:r w:rsidRPr="00124818">
              <w:rPr>
                <w:rFonts w:ascii="Century Gothic" w:eastAsia="Times New Roman" w:hAnsi="Century Gothic" w:cs="Arial"/>
                <w:color w:val="000000"/>
                <w:sz w:val="22"/>
                <w:szCs w:val="22"/>
                <w:lang w:eastAsia="es-MX"/>
              </w:rPr>
              <w:t>, Jalisco, México</w:t>
            </w:r>
            <w:r w:rsidRPr="00124818">
              <w:rPr>
                <w:rFonts w:ascii="Century Gothic" w:eastAsia="Times New Roman" w:hAnsi="Century Gothic" w:cs="Arial"/>
                <w:color w:val="000000"/>
                <w:sz w:val="22"/>
                <w:szCs w:val="22"/>
              </w:rPr>
              <w:t xml:space="preserve"> con página de internet: </w:t>
            </w:r>
            <w:hyperlink r:id="rId7" w:history="1">
              <w:r w:rsidR="002B5CE7" w:rsidRPr="00855C93">
                <w:rPr>
                  <w:rStyle w:val="Hipervnculo"/>
                  <w:rFonts w:ascii="Century Gothic" w:eastAsia="Times New Roman" w:hAnsi="Century Gothic" w:cs="Arial"/>
                  <w:sz w:val="22"/>
                  <w:szCs w:val="22"/>
                </w:rPr>
                <w:t>https://www.elsalto.gob.mx/</w:t>
              </w:r>
            </w:hyperlink>
            <w:r w:rsidR="002B5CE7">
              <w:rPr>
                <w:rFonts w:ascii="Century Gothic" w:eastAsia="Times New Roman" w:hAnsi="Century Gothic" w:cs="Arial"/>
                <w:color w:val="000000"/>
                <w:sz w:val="22"/>
                <w:szCs w:val="22"/>
              </w:rPr>
              <w:t xml:space="preserve"> </w:t>
            </w:r>
            <w:r w:rsidRPr="00124818">
              <w:rPr>
                <w:rFonts w:ascii="Century Gothic" w:eastAsia="Times New Roman" w:hAnsi="Century Gothic" w:cs="Arial"/>
                <w:color w:val="000000"/>
                <w:sz w:val="22"/>
                <w:szCs w:val="22"/>
              </w:rPr>
              <w:t>es el responsable del uso y protección de sus datos personales, y al respecto le informamos lo siguiente:</w:t>
            </w:r>
          </w:p>
        </w:tc>
      </w:tr>
      <w:tr w:rsidR="00976F41" w:rsidRPr="00124818" w14:paraId="6493A699" w14:textId="77777777" w:rsidTr="00331611">
        <w:trPr>
          <w:trHeight w:val="1881"/>
        </w:trPr>
        <w:tc>
          <w:tcPr>
            <w:tcW w:w="1012" w:type="pct"/>
            <w:tcBorders>
              <w:top w:val="outset" w:sz="6" w:space="0" w:color="auto"/>
              <w:left w:val="outset" w:sz="6" w:space="0" w:color="auto"/>
              <w:bottom w:val="outset" w:sz="6" w:space="0" w:color="auto"/>
              <w:right w:val="outset" w:sz="6" w:space="0" w:color="auto"/>
            </w:tcBorders>
            <w:vAlign w:val="center"/>
            <w:hideMark/>
          </w:tcPr>
          <w:p w14:paraId="4EF0A2F1"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¿Para qué fines utilizaremos sus datos personales? </w:t>
            </w:r>
          </w:p>
        </w:tc>
        <w:tc>
          <w:tcPr>
            <w:tcW w:w="3988" w:type="pct"/>
            <w:tcBorders>
              <w:top w:val="outset" w:sz="6" w:space="0" w:color="auto"/>
              <w:left w:val="outset" w:sz="6" w:space="0" w:color="auto"/>
              <w:bottom w:val="outset" w:sz="6" w:space="0" w:color="auto"/>
              <w:right w:val="outset" w:sz="6" w:space="0" w:color="auto"/>
            </w:tcBorders>
            <w:vAlign w:val="center"/>
            <w:hideMark/>
          </w:tcPr>
          <w:p w14:paraId="62715386" w14:textId="68F542A8" w:rsidR="00976F41" w:rsidRPr="00124818" w:rsidRDefault="00976F41" w:rsidP="00331611">
            <w:p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240B1209" w14:textId="57BF9612" w:rsidR="00976F41" w:rsidRPr="00124818" w:rsidRDefault="00976F41" w:rsidP="00331611">
            <w:pPr>
              <w:ind w:left="572" w:right="709"/>
              <w:jc w:val="both"/>
              <w:rPr>
                <w:rFonts w:ascii="Century Gothic" w:eastAsia="Times New Roman" w:hAnsi="Century Gothic" w:cs="Arial"/>
                <w:color w:val="000000"/>
                <w:sz w:val="22"/>
                <w:szCs w:val="22"/>
              </w:rPr>
            </w:pPr>
          </w:p>
          <w:p w14:paraId="009432D4" w14:textId="31C39AB5" w:rsidR="00976F41" w:rsidRPr="00124818" w:rsidRDefault="00331611" w:rsidP="00331611">
            <w:pPr>
              <w:numPr>
                <w:ilvl w:val="0"/>
                <w:numId w:val="3"/>
              </w:numPr>
              <w:tabs>
                <w:tab w:val="clear" w:pos="720"/>
                <w:tab w:val="num" w:pos="1070"/>
              </w:tabs>
              <w:spacing w:before="100" w:beforeAutospacing="1" w:after="100" w:afterAutospacing="1"/>
              <w:ind w:left="572" w:right="709"/>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Reportes ciudadanos o queja, relacionado con los servicios públicos a la ciudadanía.</w:t>
            </w:r>
          </w:p>
          <w:p w14:paraId="6BED1038" w14:textId="77777777" w:rsidR="00976F41" w:rsidRPr="00124818" w:rsidRDefault="00976F41" w:rsidP="00331611">
            <w:pPr>
              <w:ind w:left="572" w:right="709"/>
              <w:jc w:val="both"/>
              <w:rPr>
                <w:rFonts w:ascii="Century Gothic" w:eastAsia="Times New Roman" w:hAnsi="Century Gothic" w:cs="Arial"/>
                <w:color w:val="000000"/>
                <w:sz w:val="22"/>
                <w:szCs w:val="22"/>
                <w:lang w:val="es-MX"/>
              </w:rPr>
            </w:pPr>
          </w:p>
          <w:p w14:paraId="43210398" w14:textId="58AD5EDB" w:rsidR="00976F41" w:rsidRPr="00124818" w:rsidRDefault="00976F41" w:rsidP="00331611">
            <w:pPr>
              <w:ind w:left="572" w:right="709"/>
              <w:rPr>
                <w:rFonts w:ascii="Century Gothic" w:eastAsia="Times New Roman" w:hAnsi="Century Gothic" w:cs="Arial"/>
                <w:color w:val="000000"/>
                <w:sz w:val="20"/>
                <w:szCs w:val="20"/>
              </w:rPr>
            </w:pPr>
          </w:p>
        </w:tc>
      </w:tr>
      <w:tr w:rsidR="00050880" w:rsidRPr="00124818" w14:paraId="48335ABB" w14:textId="77777777" w:rsidTr="00331611">
        <w:trPr>
          <w:trHeight w:val="1881"/>
        </w:trPr>
        <w:tc>
          <w:tcPr>
            <w:tcW w:w="1012" w:type="pct"/>
            <w:tcBorders>
              <w:top w:val="outset" w:sz="6" w:space="0" w:color="auto"/>
              <w:left w:val="outset" w:sz="6" w:space="0" w:color="auto"/>
              <w:bottom w:val="outset" w:sz="6" w:space="0" w:color="auto"/>
              <w:right w:val="outset" w:sz="6" w:space="0" w:color="auto"/>
            </w:tcBorders>
            <w:vAlign w:val="center"/>
          </w:tcPr>
          <w:p w14:paraId="22B5B317" w14:textId="78F9314F" w:rsidR="00050880" w:rsidRPr="00124818" w:rsidRDefault="00050880"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¿Qué datos personales serán recabados?</w:t>
            </w:r>
          </w:p>
        </w:tc>
        <w:tc>
          <w:tcPr>
            <w:tcW w:w="3988" w:type="pct"/>
            <w:tcBorders>
              <w:top w:val="outset" w:sz="6" w:space="0" w:color="auto"/>
              <w:left w:val="outset" w:sz="6" w:space="0" w:color="auto"/>
              <w:bottom w:val="outset" w:sz="6" w:space="0" w:color="auto"/>
              <w:right w:val="outset" w:sz="6" w:space="0" w:color="auto"/>
            </w:tcBorders>
            <w:vAlign w:val="center"/>
          </w:tcPr>
          <w:p w14:paraId="2C84B131" w14:textId="629D6872" w:rsidR="00050880" w:rsidRPr="00331611" w:rsidRDefault="00331611" w:rsidP="00331611">
            <w:pPr>
              <w:numPr>
                <w:ilvl w:val="0"/>
                <w:numId w:val="5"/>
              </w:numPr>
              <w:spacing w:before="100" w:beforeAutospacing="1" w:after="100" w:afterAutospacing="1" w:line="259" w:lineRule="auto"/>
              <w:ind w:left="572" w:right="709"/>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Nombre</w:t>
            </w:r>
          </w:p>
          <w:p w14:paraId="4BBCCB09" w14:textId="2B87C83F" w:rsidR="00331611" w:rsidRPr="00331611" w:rsidRDefault="00331611" w:rsidP="00331611">
            <w:pPr>
              <w:numPr>
                <w:ilvl w:val="0"/>
                <w:numId w:val="5"/>
              </w:numPr>
              <w:spacing w:before="100" w:beforeAutospacing="1" w:after="100" w:afterAutospacing="1" w:line="259" w:lineRule="auto"/>
              <w:ind w:left="572" w:right="709"/>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Domicilio</w:t>
            </w:r>
          </w:p>
          <w:p w14:paraId="1319F3C7" w14:textId="55815DA3" w:rsidR="00331611" w:rsidRPr="00331611" w:rsidRDefault="00331611" w:rsidP="00331611">
            <w:pPr>
              <w:numPr>
                <w:ilvl w:val="0"/>
                <w:numId w:val="5"/>
              </w:numPr>
              <w:spacing w:before="100" w:beforeAutospacing="1" w:after="100" w:afterAutospacing="1" w:line="259" w:lineRule="auto"/>
              <w:ind w:left="572" w:right="709"/>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Teléfono de casa</w:t>
            </w:r>
          </w:p>
          <w:p w14:paraId="2FA42BDC" w14:textId="51A33E9D" w:rsidR="00050880" w:rsidRPr="00331611" w:rsidRDefault="00331611" w:rsidP="00331611">
            <w:pPr>
              <w:numPr>
                <w:ilvl w:val="0"/>
                <w:numId w:val="5"/>
              </w:numPr>
              <w:spacing w:before="100" w:beforeAutospacing="1" w:after="100" w:afterAutospacing="1" w:line="259" w:lineRule="auto"/>
              <w:ind w:left="572" w:right="709"/>
              <w:jc w:val="both"/>
              <w:rPr>
                <w:rFonts w:ascii="Century Gothic" w:eastAsia="Times New Roman" w:hAnsi="Century Gothic" w:cs="Times New Roman"/>
                <w:sz w:val="22"/>
                <w:szCs w:val="22"/>
              </w:rPr>
            </w:pPr>
            <w:r>
              <w:rPr>
                <w:rFonts w:ascii="Century Gothic" w:eastAsia="Times New Roman" w:hAnsi="Century Gothic" w:cs="Arial"/>
                <w:color w:val="000000"/>
                <w:sz w:val="22"/>
                <w:szCs w:val="22"/>
              </w:rPr>
              <w:t>Teléfono particular</w:t>
            </w:r>
          </w:p>
        </w:tc>
      </w:tr>
      <w:tr w:rsidR="00976F41" w:rsidRPr="00124818" w14:paraId="5C7D5C42" w14:textId="77777777" w:rsidTr="00331611">
        <w:trPr>
          <w:trHeight w:val="1881"/>
        </w:trPr>
        <w:tc>
          <w:tcPr>
            <w:tcW w:w="1012" w:type="pct"/>
            <w:tcBorders>
              <w:top w:val="outset" w:sz="6" w:space="0" w:color="auto"/>
              <w:left w:val="outset" w:sz="6" w:space="0" w:color="auto"/>
              <w:bottom w:val="outset" w:sz="6" w:space="0" w:color="auto"/>
              <w:right w:val="outset" w:sz="6" w:space="0" w:color="auto"/>
            </w:tcBorders>
            <w:vAlign w:val="center"/>
          </w:tcPr>
          <w:p w14:paraId="0F6B32B9"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t xml:space="preserve">Transferencia de datos </w:t>
            </w:r>
          </w:p>
        </w:tc>
        <w:tc>
          <w:tcPr>
            <w:tcW w:w="3988" w:type="pct"/>
            <w:tcBorders>
              <w:top w:val="outset" w:sz="6" w:space="0" w:color="auto"/>
              <w:left w:val="outset" w:sz="6" w:space="0" w:color="auto"/>
              <w:bottom w:val="outset" w:sz="6" w:space="0" w:color="auto"/>
              <w:right w:val="outset" w:sz="6" w:space="0" w:color="auto"/>
            </w:tcBorders>
            <w:vAlign w:val="center"/>
          </w:tcPr>
          <w:p w14:paraId="4BFF5CFD" w14:textId="1A96F582" w:rsidR="00976F41" w:rsidRPr="00124818" w:rsidRDefault="00976F41" w:rsidP="00331611">
            <w:pPr>
              <w:ind w:right="709"/>
              <w:jc w:val="both"/>
              <w:rPr>
                <w:rFonts w:ascii="Century Gothic" w:eastAsia="Times New Roman" w:hAnsi="Century Gothic" w:cs="Arial"/>
                <w:color w:val="000000"/>
                <w:sz w:val="22"/>
                <w:szCs w:val="22"/>
              </w:rPr>
            </w:pPr>
          </w:p>
          <w:p w14:paraId="1E9F3F7D" w14:textId="77777777" w:rsidR="00976F41" w:rsidRPr="00124818" w:rsidRDefault="00976F41" w:rsidP="00331611">
            <w:pPr>
              <w:ind w:left="572" w:right="709"/>
              <w:jc w:val="both"/>
              <w:rPr>
                <w:rFonts w:ascii="Century Gothic" w:eastAsia="Times New Roman" w:hAnsi="Century Gothic" w:cs="Arial"/>
                <w:color w:val="000000"/>
                <w:sz w:val="22"/>
                <w:szCs w:val="22"/>
              </w:rPr>
            </w:pPr>
          </w:p>
          <w:p w14:paraId="5E534F43" w14:textId="77777777" w:rsidR="00976F41" w:rsidRPr="00124818" w:rsidRDefault="00976F41" w:rsidP="00331611">
            <w:p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56D24A68" w14:textId="6A65C5BB" w:rsidR="00976F41" w:rsidRPr="00124818" w:rsidRDefault="00976F41" w:rsidP="00331611">
            <w:pPr>
              <w:spacing w:before="100" w:beforeAutospacing="1" w:after="100" w:afterAutospacing="1"/>
              <w:ind w:left="572" w:right="709"/>
              <w:jc w:val="both"/>
              <w:rPr>
                <w:rFonts w:ascii="Century Gothic" w:eastAsia="Times New Roman" w:hAnsi="Century Gothic" w:cs="Arial"/>
                <w:color w:val="000000"/>
                <w:sz w:val="20"/>
                <w:szCs w:val="20"/>
              </w:rPr>
            </w:pPr>
          </w:p>
        </w:tc>
      </w:tr>
      <w:tr w:rsidR="00976F41" w:rsidRPr="00124818" w14:paraId="7E373138" w14:textId="77777777" w:rsidTr="00331611">
        <w:trPr>
          <w:trHeight w:val="1881"/>
        </w:trPr>
        <w:tc>
          <w:tcPr>
            <w:tcW w:w="1012" w:type="pct"/>
            <w:tcBorders>
              <w:top w:val="outset" w:sz="6" w:space="0" w:color="auto"/>
              <w:left w:val="outset" w:sz="6" w:space="0" w:color="auto"/>
              <w:bottom w:val="outset" w:sz="6" w:space="0" w:color="auto"/>
              <w:right w:val="outset" w:sz="6" w:space="0" w:color="auto"/>
            </w:tcBorders>
            <w:vAlign w:val="center"/>
            <w:hideMark/>
          </w:tcPr>
          <w:p w14:paraId="50494012"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Usted puede revocar su consentimiento para el uso de sus datos personales</w:t>
            </w:r>
          </w:p>
        </w:tc>
        <w:tc>
          <w:tcPr>
            <w:tcW w:w="3988" w:type="pct"/>
            <w:tcBorders>
              <w:top w:val="outset" w:sz="6" w:space="0" w:color="auto"/>
              <w:left w:val="outset" w:sz="6" w:space="0" w:color="auto"/>
              <w:bottom w:val="outset" w:sz="6" w:space="0" w:color="auto"/>
              <w:right w:val="outset" w:sz="6" w:space="0" w:color="auto"/>
            </w:tcBorders>
            <w:vAlign w:val="center"/>
            <w:hideMark/>
          </w:tcPr>
          <w:tbl>
            <w:tblPr>
              <w:tblW w:w="5000" w:type="pct"/>
              <w:jc w:val="center"/>
              <w:tblLayout w:type="fixed"/>
              <w:tblCellMar>
                <w:left w:w="0" w:type="dxa"/>
                <w:right w:w="0" w:type="dxa"/>
              </w:tblCellMar>
              <w:tblLook w:val="04A0" w:firstRow="1" w:lastRow="0" w:firstColumn="1" w:lastColumn="0" w:noHBand="0" w:noVBand="1"/>
            </w:tblPr>
            <w:tblGrid>
              <w:gridCol w:w="7780"/>
            </w:tblGrid>
            <w:tr w:rsidR="00976F41" w:rsidRPr="00124818" w14:paraId="43C602D2" w14:textId="77777777" w:rsidTr="00331611">
              <w:trPr>
                <w:jc w:val="center"/>
              </w:trPr>
              <w:tc>
                <w:tcPr>
                  <w:tcW w:w="8420" w:type="dxa"/>
                  <w:vAlign w:val="center"/>
                </w:tcPr>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780"/>
                  </w:tblGrid>
                  <w:tr w:rsidR="00976F41" w:rsidRPr="00124818" w14:paraId="1AC58880" w14:textId="77777777" w:rsidTr="00331611">
                    <w:tc>
                      <w:tcPr>
                        <w:tcW w:w="8420" w:type="dxa"/>
                        <w:vAlign w:val="center"/>
                        <w:hideMark/>
                      </w:tcPr>
                      <w:p w14:paraId="252BC231" w14:textId="77777777" w:rsidR="00976F41" w:rsidRPr="00331611" w:rsidRDefault="00976F41" w:rsidP="00331611">
                        <w:pPr>
                          <w:ind w:left="572" w:right="709"/>
                          <w:rPr>
                            <w:rFonts w:ascii="Century Gothic" w:eastAsia="Times New Roman" w:hAnsi="Century Gothic" w:cs="Arial"/>
                            <w:b/>
                            <w:bCs/>
                            <w:color w:val="000000"/>
                            <w:sz w:val="12"/>
                            <w:szCs w:val="20"/>
                          </w:rPr>
                        </w:pPr>
                      </w:p>
                    </w:tc>
                  </w:tr>
                </w:tbl>
                <w:p w14:paraId="271260E8" w14:textId="77777777" w:rsidR="00976F41" w:rsidRPr="00124818" w:rsidRDefault="00976F41" w:rsidP="00331611">
                  <w:pPr>
                    <w:ind w:left="572" w:right="709"/>
                    <w:jc w:val="both"/>
                    <w:rPr>
                      <w:rFonts w:ascii="Century Gothic" w:eastAsia="Times New Roman" w:hAnsi="Century Gothic"/>
                      <w:vanish/>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780"/>
                  </w:tblGrid>
                  <w:tr w:rsidR="00976F41" w:rsidRPr="00124818" w14:paraId="0599DB89" w14:textId="77777777" w:rsidTr="00331611">
                    <w:tc>
                      <w:tcPr>
                        <w:tcW w:w="8420" w:type="dxa"/>
                        <w:vAlign w:val="center"/>
                        <w:hideMark/>
                      </w:tcPr>
                      <w:p w14:paraId="5B3EFC1F" w14:textId="77777777" w:rsidR="00331611" w:rsidRDefault="00976F41" w:rsidP="00331611">
                        <w:pPr>
                          <w:ind w:left="572" w:right="709"/>
                          <w:jc w:val="both"/>
                          <w:rPr>
                            <w:rFonts w:ascii="Century Gothic" w:eastAsia="Times New Roman" w:hAnsi="Century Gothic" w:cs="Arial"/>
                            <w:b/>
                            <w:bCs/>
                            <w:color w:val="000000"/>
                            <w:sz w:val="22"/>
                            <w:szCs w:val="22"/>
                          </w:rPr>
                        </w:pPr>
                        <w:r w:rsidRPr="00124818">
                          <w:rPr>
                            <w:rFonts w:ascii="Century Gothic" w:eastAsia="Times New Roman" w:hAnsi="Century Gothic" w:cs="Arial"/>
                            <w:b/>
                            <w:bCs/>
                            <w:color w:val="000000"/>
                            <w:sz w:val="22"/>
                            <w:szCs w:val="22"/>
                          </w:rPr>
                          <w:t>Usted puede revocar su consentimiento para el uso de sus datos personales</w:t>
                        </w: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780"/>
                        </w:tblGrid>
                        <w:tr w:rsidR="00976F41" w:rsidRPr="00331611" w14:paraId="60FF95C2" w14:textId="77777777" w:rsidTr="00331611">
                          <w:tc>
                            <w:tcPr>
                              <w:tcW w:w="7780" w:type="dxa"/>
                              <w:vAlign w:val="center"/>
                              <w:hideMark/>
                            </w:tcPr>
                            <w:p w14:paraId="2DAD00AC" w14:textId="77777777" w:rsidR="00976F41" w:rsidRPr="00331611" w:rsidRDefault="00976F41" w:rsidP="00331611">
                              <w:pPr>
                                <w:ind w:left="572" w:right="709"/>
                                <w:jc w:val="both"/>
                                <w:rPr>
                                  <w:rFonts w:ascii="Century Gothic" w:eastAsia="Times New Roman" w:hAnsi="Century Gothic" w:cs="Arial"/>
                                  <w:color w:val="000000"/>
                                  <w:sz w:val="2"/>
                                  <w:szCs w:val="22"/>
                                </w:rPr>
                              </w:pPr>
                            </w:p>
                          </w:tc>
                        </w:tr>
                      </w:tbl>
                      <w:p w14:paraId="4821140F" w14:textId="77777777" w:rsidR="00976F41" w:rsidRPr="00331611" w:rsidRDefault="00976F41" w:rsidP="00331611">
                        <w:pPr>
                          <w:ind w:left="572" w:right="709"/>
                          <w:jc w:val="both"/>
                          <w:rPr>
                            <w:rFonts w:ascii="Century Gothic" w:eastAsia="Times New Roman" w:hAnsi="Century Gothic" w:cs="Times New Roman"/>
                            <w:vanish/>
                            <w:sz w:val="2"/>
                            <w:szCs w:val="22"/>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780"/>
                        </w:tblGrid>
                        <w:tr w:rsidR="00976F41" w:rsidRPr="00124818" w14:paraId="7FD0F86D" w14:textId="77777777" w:rsidTr="00331611">
                          <w:tc>
                            <w:tcPr>
                              <w:tcW w:w="8420" w:type="dxa"/>
                              <w:vAlign w:val="center"/>
                              <w:hideMark/>
                            </w:tcPr>
                            <w:p w14:paraId="380B6276" w14:textId="77777777" w:rsidR="00976F41" w:rsidRPr="00124818" w:rsidRDefault="00976F41" w:rsidP="00331611">
                              <w:p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27CD08A2" w14:textId="259DD085" w:rsidR="00976F41" w:rsidRPr="00124818" w:rsidRDefault="00331611" w:rsidP="00331611">
                              <w:pPr>
                                <w:ind w:left="572" w:right="709"/>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br/>
                              </w:r>
                              <w:r w:rsidR="00976F41" w:rsidRPr="00124818">
                                <w:rPr>
                                  <w:rFonts w:ascii="Century Gothic" w:eastAsia="Times New Roman" w:hAnsi="Century Gothic" w:cs="Arial"/>
                                  <w:color w:val="000000"/>
                                  <w:sz w:val="22"/>
                                  <w:szCs w:val="22"/>
                                </w:rPr>
                                <w:t xml:space="preserve">Para revocar su consentimiento deberá presentar un escrito en la Unidad de Transparencia de este Ayuntamiento de </w:t>
                              </w:r>
                              <w:r w:rsidR="002B5CE7">
                                <w:rPr>
                                  <w:rFonts w:ascii="Century Gothic" w:eastAsia="Times New Roman" w:hAnsi="Century Gothic" w:cs="Arial"/>
                                  <w:color w:val="000000"/>
                                  <w:sz w:val="22"/>
                                  <w:szCs w:val="22"/>
                                </w:rPr>
                                <w:t>El Salto</w:t>
                              </w:r>
                              <w:r w:rsidR="00976F41" w:rsidRPr="00124818">
                                <w:rPr>
                                  <w:rFonts w:ascii="Century Gothic" w:eastAsia="Times New Roman" w:hAnsi="Century Gothic" w:cs="Arial"/>
                                  <w:color w:val="000000"/>
                                  <w:sz w:val="22"/>
                                  <w:szCs w:val="22"/>
                                </w:rPr>
                                <w:t xml:space="preserve"> Jalisco, o directamente en las oficinas de la </w:t>
                              </w:r>
                              <w:r>
                                <w:rPr>
                                  <w:rFonts w:ascii="Century Gothic" w:eastAsia="Times New Roman" w:hAnsi="Century Gothic" w:cs="Arial"/>
                                  <w:color w:val="000000"/>
                                  <w:sz w:val="22"/>
                                  <w:szCs w:val="22"/>
                                </w:rPr>
                                <w:t>Coordinación de Delegaciones y Agencias Municipales,</w:t>
                              </w:r>
                              <w:r w:rsidR="00976F41" w:rsidRPr="00124818">
                                <w:rPr>
                                  <w:rFonts w:ascii="Century Gothic" w:eastAsia="Times New Roman" w:hAnsi="Century Gothic" w:cs="Arial"/>
                                  <w:color w:val="000000"/>
                                  <w:sz w:val="22"/>
                                  <w:szCs w:val="22"/>
                                </w:rPr>
                                <w:t xml:space="preserve"> en donde manifieste su deseo de revocar el consentimiento para el uso de sus datos personales.</w:t>
                              </w:r>
                            </w:p>
                          </w:tc>
                        </w:tr>
                      </w:tbl>
                      <w:p w14:paraId="677EC6B4" w14:textId="15CDA64C" w:rsidR="00976F41" w:rsidRPr="00124818" w:rsidRDefault="00976F41" w:rsidP="00331611">
                        <w:pPr>
                          <w:ind w:left="572" w:right="709"/>
                          <w:jc w:val="both"/>
                          <w:rPr>
                            <w:rFonts w:ascii="Century Gothic" w:eastAsia="Times New Roman" w:hAnsi="Century Gothic" w:cs="Arial"/>
                            <w:color w:val="000000"/>
                            <w:sz w:val="20"/>
                            <w:szCs w:val="20"/>
                          </w:rPr>
                        </w:pPr>
                      </w:p>
                    </w:tc>
                  </w:tr>
                  <w:tr w:rsidR="00976F41" w:rsidRPr="00124818" w14:paraId="4E4292ED" w14:textId="77777777" w:rsidTr="00331611">
                    <w:tc>
                      <w:tcPr>
                        <w:tcW w:w="8420" w:type="dxa"/>
                        <w:vAlign w:val="center"/>
                      </w:tcPr>
                      <w:p w14:paraId="6B0B7905" w14:textId="77777777" w:rsidR="00976F41" w:rsidRPr="00331611" w:rsidRDefault="00976F41" w:rsidP="00331611">
                        <w:pPr>
                          <w:ind w:left="572" w:right="709"/>
                          <w:jc w:val="both"/>
                          <w:rPr>
                            <w:rFonts w:ascii="Century Gothic" w:eastAsia="Times New Roman" w:hAnsi="Century Gothic" w:cs="Arial"/>
                            <w:color w:val="000000"/>
                            <w:sz w:val="4"/>
                            <w:szCs w:val="22"/>
                          </w:rPr>
                        </w:pPr>
                        <w:r w:rsidRPr="00124818">
                          <w:rPr>
                            <w:rFonts w:ascii="Century Gothic" w:eastAsia="Times New Roman" w:hAnsi="Century Gothic" w:cs="Arial"/>
                            <w:color w:val="000000"/>
                            <w:sz w:val="22"/>
                            <w:szCs w:val="22"/>
                          </w:rPr>
                          <w:t> </w:t>
                        </w:r>
                      </w:p>
                      <w:p w14:paraId="2737E5B9" w14:textId="6D999B4D" w:rsidR="00976F41" w:rsidRPr="00124818" w:rsidRDefault="00976F41" w:rsidP="00331611">
                        <w:p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Los requisitos que debe contener el escrito para solicitar la revocación del consentimiento son los siguientes:</w:t>
                        </w:r>
                      </w:p>
                      <w:p w14:paraId="2674B630" w14:textId="77777777" w:rsidR="00976F41" w:rsidRPr="00331611" w:rsidRDefault="00976F41" w:rsidP="00331611">
                        <w:pPr>
                          <w:ind w:left="572" w:right="709"/>
                          <w:jc w:val="both"/>
                          <w:rPr>
                            <w:rFonts w:ascii="Century Gothic" w:eastAsia="Times New Roman" w:hAnsi="Century Gothic" w:cs="Arial"/>
                            <w:color w:val="000000"/>
                            <w:sz w:val="2"/>
                            <w:szCs w:val="22"/>
                          </w:rPr>
                        </w:pPr>
                      </w:p>
                      <w:p w14:paraId="667E09F4" w14:textId="77777777" w:rsidR="00976F41" w:rsidRPr="00124818" w:rsidRDefault="00976F41" w:rsidP="00331611">
                        <w:pPr>
                          <w:pStyle w:val="Prrafodelista"/>
                          <w:numPr>
                            <w:ilvl w:val="0"/>
                            <w:numId w:val="2"/>
                          </w:num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Nombre del solicitante </w:t>
                        </w:r>
                      </w:p>
                      <w:p w14:paraId="0C50D087" w14:textId="77777777" w:rsidR="00976F41" w:rsidRPr="00124818" w:rsidRDefault="00976F41" w:rsidP="00331611">
                        <w:pPr>
                          <w:pStyle w:val="Prrafodelista"/>
                          <w:numPr>
                            <w:ilvl w:val="0"/>
                            <w:numId w:val="2"/>
                          </w:num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Número de expediente (opcional)</w:t>
                        </w:r>
                      </w:p>
                      <w:p w14:paraId="135C7A53" w14:textId="738AECC9" w:rsidR="00976F41" w:rsidRDefault="00976F41" w:rsidP="00331611">
                        <w:pPr>
                          <w:pStyle w:val="Prrafodelista"/>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Manifestación clara y expresa de la revocación del consentimiento del uso de datos personales.</w:t>
                        </w:r>
                      </w:p>
                      <w:p w14:paraId="33AAC292" w14:textId="77777777" w:rsidR="00331611" w:rsidRPr="00331611" w:rsidRDefault="00331611" w:rsidP="00331611">
                        <w:pPr>
                          <w:pStyle w:val="Prrafodelista"/>
                          <w:ind w:left="572" w:right="709"/>
                          <w:jc w:val="both"/>
                          <w:rPr>
                            <w:rFonts w:ascii="Century Gothic" w:eastAsia="Times New Roman" w:hAnsi="Century Gothic" w:cs="Arial"/>
                            <w:color w:val="000000"/>
                            <w:sz w:val="2"/>
                            <w:szCs w:val="22"/>
                          </w:rPr>
                        </w:pPr>
                      </w:p>
                      <w:p w14:paraId="7BBE4AA5" w14:textId="5DCD8D3B" w:rsidR="00976F41" w:rsidRPr="00124818" w:rsidRDefault="00976F41" w:rsidP="00331611">
                        <w:pPr>
                          <w:ind w:left="572" w:right="709"/>
                          <w:jc w:val="both"/>
                          <w:rPr>
                            <w:rFonts w:ascii="Century Gothic" w:eastAsia="Times New Roman" w:hAnsi="Century Gothic" w:cs="Arial"/>
                            <w:b/>
                            <w:bCs/>
                            <w:color w:val="000000"/>
                            <w:sz w:val="22"/>
                            <w:szCs w:val="22"/>
                          </w:rPr>
                        </w:pPr>
                        <w:r w:rsidRPr="00124818">
                          <w:rPr>
                            <w:rFonts w:ascii="Century Gothic" w:eastAsia="Times New Roman" w:hAnsi="Century Gothic" w:cs="Arial"/>
                            <w:color w:val="000000"/>
                            <w:sz w:val="22"/>
                            <w:szCs w:val="22"/>
                          </w:rPr>
                          <w:t xml:space="preserve">      IV.         Firma del solicitante.</w:t>
                        </w:r>
                      </w:p>
                    </w:tc>
                  </w:tr>
                  <w:tr w:rsidR="00976F41" w:rsidRPr="00124818" w14:paraId="3DAFFF9E" w14:textId="77777777" w:rsidTr="00331611">
                    <w:tc>
                      <w:tcPr>
                        <w:tcW w:w="8420" w:type="dxa"/>
                        <w:vAlign w:val="center"/>
                      </w:tcPr>
                      <w:p w14:paraId="44C110D8" w14:textId="77777777" w:rsidR="00976F41" w:rsidRPr="00331611" w:rsidRDefault="00976F41" w:rsidP="00331611">
                        <w:pPr>
                          <w:ind w:left="572" w:right="709"/>
                          <w:jc w:val="both"/>
                          <w:rPr>
                            <w:rFonts w:ascii="Century Gothic" w:eastAsia="Times New Roman" w:hAnsi="Century Gothic" w:cs="Arial"/>
                            <w:color w:val="000000"/>
                            <w:sz w:val="2"/>
                            <w:szCs w:val="22"/>
                          </w:rPr>
                        </w:pPr>
                      </w:p>
                    </w:tc>
                  </w:tr>
                  <w:tr w:rsidR="00976F41" w:rsidRPr="00124818" w14:paraId="1FA3C5A0" w14:textId="77777777" w:rsidTr="00331611">
                    <w:tc>
                      <w:tcPr>
                        <w:tcW w:w="8420" w:type="dxa"/>
                        <w:vAlign w:val="center"/>
                      </w:tcPr>
                      <w:p w14:paraId="3F8BDC30" w14:textId="77777777" w:rsidR="00976F41" w:rsidRDefault="00976F41" w:rsidP="00331611">
                        <w:pPr>
                          <w:ind w:left="572" w:right="709"/>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Para conocer el procedimiento para la revocación del consentimiento, </w:t>
                        </w:r>
                        <w:r w:rsidRPr="00124818">
                          <w:rPr>
                            <w:rFonts w:ascii="Century Gothic" w:hAnsi="Century Gothic"/>
                            <w:sz w:val="22"/>
                            <w:szCs w:val="22"/>
                          </w:rPr>
                          <w:t>puede</w:t>
                        </w:r>
                        <w:r w:rsidRPr="00124818">
                          <w:rPr>
                            <w:rFonts w:ascii="Century Gothic" w:eastAsia="Times New Roman" w:hAnsi="Century Gothic" w:cs="Arial"/>
                            <w:color w:val="000000"/>
                            <w:sz w:val="22"/>
                            <w:szCs w:val="22"/>
                          </w:rPr>
                          <w:t xml:space="preserve"> acudir a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o la </w:t>
                        </w:r>
                        <w:r w:rsidR="00331611">
                          <w:rPr>
                            <w:rFonts w:ascii="Century Gothic" w:eastAsia="Times New Roman" w:hAnsi="Century Gothic" w:cs="Arial"/>
                            <w:color w:val="000000"/>
                            <w:sz w:val="22"/>
                            <w:szCs w:val="22"/>
                          </w:rPr>
                          <w:t>Coordinación de Delegaciones y Agencias Municipales.</w:t>
                        </w:r>
                      </w:p>
                      <w:p w14:paraId="01366A97" w14:textId="3BB8E73D" w:rsidR="00331611" w:rsidRPr="00124818" w:rsidRDefault="00331611" w:rsidP="00331611">
                        <w:pPr>
                          <w:ind w:left="572" w:right="709"/>
                          <w:jc w:val="both"/>
                          <w:rPr>
                            <w:rFonts w:ascii="Century Gothic" w:eastAsia="Times New Roman" w:hAnsi="Century Gothic" w:cs="Arial"/>
                            <w:color w:val="000000"/>
                            <w:sz w:val="22"/>
                            <w:szCs w:val="22"/>
                          </w:rPr>
                        </w:pPr>
                      </w:p>
                    </w:tc>
                  </w:tr>
                </w:tbl>
                <w:p w14:paraId="7A87B8B5" w14:textId="77777777" w:rsidR="00976F41" w:rsidRPr="00124818" w:rsidRDefault="00976F41" w:rsidP="00331611">
                  <w:pPr>
                    <w:ind w:left="572" w:right="709"/>
                    <w:jc w:val="both"/>
                    <w:rPr>
                      <w:rFonts w:ascii="Century Gothic" w:eastAsia="Times New Roman" w:hAnsi="Century Gothic" w:cs="Arial"/>
                      <w:b/>
                      <w:bCs/>
                      <w:color w:val="000000"/>
                      <w:sz w:val="20"/>
                      <w:szCs w:val="20"/>
                    </w:rPr>
                  </w:pPr>
                </w:p>
              </w:tc>
            </w:tr>
          </w:tbl>
          <w:p w14:paraId="07E884B1" w14:textId="77777777" w:rsidR="00976F41" w:rsidRPr="00124818" w:rsidRDefault="00976F41" w:rsidP="00331611">
            <w:pPr>
              <w:ind w:left="572" w:right="709"/>
              <w:rPr>
                <w:rFonts w:ascii="Century Gothic" w:eastAsia="Times New Roman" w:hAnsi="Century Gothic" w:cs="Arial"/>
                <w:color w:val="000000"/>
                <w:sz w:val="20"/>
                <w:szCs w:val="20"/>
              </w:rPr>
            </w:pPr>
          </w:p>
        </w:tc>
      </w:tr>
      <w:tr w:rsidR="00976F41" w:rsidRPr="00124818" w14:paraId="0FC001D1" w14:textId="77777777" w:rsidTr="00331611">
        <w:trPr>
          <w:trHeight w:val="2031"/>
        </w:trPr>
        <w:tc>
          <w:tcPr>
            <w:tcW w:w="1012" w:type="pct"/>
            <w:tcBorders>
              <w:top w:val="outset" w:sz="6" w:space="0" w:color="auto"/>
              <w:left w:val="outset" w:sz="6" w:space="0" w:color="auto"/>
              <w:bottom w:val="outset" w:sz="6" w:space="0" w:color="auto"/>
              <w:right w:val="outset" w:sz="6" w:space="0" w:color="auto"/>
            </w:tcBorders>
            <w:vAlign w:val="center"/>
            <w:hideMark/>
          </w:tcPr>
          <w:p w14:paraId="26683705" w14:textId="77777777" w:rsidR="00976F41" w:rsidRPr="00124818" w:rsidRDefault="00976F41" w:rsidP="00976F41">
            <w:pPr>
              <w:rPr>
                <w:rFonts w:ascii="Century Gothic" w:eastAsia="Times New Roman" w:hAnsi="Century Gothic" w:cs="Arial"/>
                <w:b/>
                <w:bCs/>
                <w:color w:val="000000"/>
                <w:sz w:val="20"/>
                <w:szCs w:val="20"/>
              </w:rPr>
            </w:pPr>
            <w:r w:rsidRPr="00124818">
              <w:rPr>
                <w:rFonts w:ascii="Century Gothic" w:eastAsia="Times New Roman" w:hAnsi="Century Gothic" w:cs="Arial"/>
                <w:b/>
                <w:bCs/>
                <w:color w:val="000000"/>
                <w:sz w:val="20"/>
                <w:szCs w:val="20"/>
              </w:rPr>
              <w:lastRenderedPageBreak/>
              <w:t xml:space="preserve">¿Dónde puedo consultar el aviso de privacidad integral? </w:t>
            </w:r>
          </w:p>
        </w:tc>
        <w:tc>
          <w:tcPr>
            <w:tcW w:w="3988" w:type="pct"/>
            <w:tcBorders>
              <w:top w:val="outset" w:sz="6" w:space="0" w:color="auto"/>
              <w:left w:val="outset" w:sz="6" w:space="0" w:color="auto"/>
              <w:bottom w:val="outset" w:sz="6" w:space="0" w:color="auto"/>
              <w:right w:val="outset" w:sz="6" w:space="0" w:color="auto"/>
            </w:tcBorders>
            <w:vAlign w:val="center"/>
            <w:hideMark/>
          </w:tcPr>
          <w:p w14:paraId="38F73614" w14:textId="77777777" w:rsidR="00331611" w:rsidRPr="00331611" w:rsidRDefault="00331611">
            <w:pPr>
              <w:rPr>
                <w:sz w:val="6"/>
              </w:rPr>
            </w:pPr>
          </w:p>
          <w:tbl>
            <w:tblPr>
              <w:tblpPr w:leftFromText="45" w:rightFromText="45" w:vertAnchor="text"/>
              <w:tblW w:w="5000" w:type="pct"/>
              <w:tblLayout w:type="fixed"/>
              <w:tblCellMar>
                <w:left w:w="0" w:type="dxa"/>
                <w:right w:w="0" w:type="dxa"/>
              </w:tblCellMar>
              <w:tblLook w:val="04A0" w:firstRow="1" w:lastRow="0" w:firstColumn="1" w:lastColumn="0" w:noHBand="0" w:noVBand="1"/>
            </w:tblPr>
            <w:tblGrid>
              <w:gridCol w:w="7780"/>
            </w:tblGrid>
            <w:tr w:rsidR="00976F41" w:rsidRPr="00124818" w14:paraId="1F4E9C23" w14:textId="77777777" w:rsidTr="00331611">
              <w:tc>
                <w:tcPr>
                  <w:tcW w:w="7780" w:type="dxa"/>
                  <w:vAlign w:val="center"/>
                  <w:hideMark/>
                </w:tcPr>
                <w:p w14:paraId="0A35E0FB" w14:textId="77777777" w:rsidR="00976F41" w:rsidRDefault="00976F41" w:rsidP="00331611">
                  <w:pPr>
                    <w:ind w:left="567" w:right="555"/>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124818">
                    <w:rPr>
                      <w:rFonts w:ascii="Century Gothic" w:eastAsia="Times New Roman" w:hAnsi="Century Gothic" w:cs="Arial"/>
                      <w:color w:val="000000"/>
                      <w:sz w:val="22"/>
                      <w:szCs w:val="22"/>
                    </w:rPr>
                    <w:br/>
                  </w:r>
                  <w:r w:rsidRPr="00124818">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2B5CE7" w:rsidRPr="002B5CE7">
                    <w:rPr>
                      <w:rFonts w:ascii="Century Gothic" w:eastAsia="Times New Roman" w:hAnsi="Century Gothic" w:cs="Arial"/>
                      <w:color w:val="000000"/>
                      <w:sz w:val="22"/>
                      <w:szCs w:val="22"/>
                    </w:rPr>
                    <w:t>https://www.elsalto.gob.mx/</w:t>
                  </w:r>
                  <w:r w:rsidRPr="00124818">
                    <w:rPr>
                      <w:rFonts w:ascii="Century Gothic" w:eastAsia="Times New Roman" w:hAnsi="Century Gothic" w:cs="Arial"/>
                      <w:color w:val="000000"/>
                      <w:sz w:val="22"/>
                      <w:szCs w:val="22"/>
                    </w:rPr>
                    <w:br/>
                    <w:t xml:space="preserve">Las notificaciones sobre cambios o actualizaciones al presente aviso de privacidad se publicará  en la Unidad de Transparencia de </w:t>
                  </w:r>
                  <w:r w:rsidR="002B5CE7">
                    <w:rPr>
                      <w:rFonts w:ascii="Century Gothic" w:eastAsia="Times New Roman" w:hAnsi="Century Gothic" w:cs="Arial"/>
                      <w:color w:val="000000"/>
                      <w:sz w:val="22"/>
                      <w:szCs w:val="22"/>
                    </w:rPr>
                    <w:t>El Salto</w:t>
                  </w:r>
                  <w:r w:rsidRPr="00124818">
                    <w:rPr>
                      <w:rFonts w:ascii="Century Gothic" w:eastAsia="Times New Roman" w:hAnsi="Century Gothic" w:cs="Arial"/>
                      <w:color w:val="000000"/>
                      <w:sz w:val="22"/>
                      <w:szCs w:val="22"/>
                    </w:rPr>
                    <w:t xml:space="preserve"> Jalisco, así como en el sitio de internet: </w:t>
                  </w:r>
                  <w:r w:rsidRPr="00124818">
                    <w:rPr>
                      <w:rFonts w:ascii="Century Gothic" w:hAnsi="Century Gothic"/>
                      <w:sz w:val="22"/>
                      <w:szCs w:val="22"/>
                    </w:rPr>
                    <w:t xml:space="preserve"> </w:t>
                  </w:r>
                  <w:hyperlink r:id="rId8" w:history="1">
                    <w:r w:rsidR="00331611" w:rsidRPr="0088271D">
                      <w:rPr>
                        <w:rStyle w:val="Hipervnculo"/>
                        <w:rFonts w:ascii="Century Gothic" w:eastAsia="Times New Roman" w:hAnsi="Century Gothic" w:cs="Arial"/>
                        <w:sz w:val="22"/>
                        <w:szCs w:val="22"/>
                      </w:rPr>
                      <w:t>https://www.elsalto.gob.mx/</w:t>
                    </w:r>
                  </w:hyperlink>
                </w:p>
                <w:p w14:paraId="083CCB44" w14:textId="32553743" w:rsidR="00331611" w:rsidRPr="00124818" w:rsidRDefault="00331611" w:rsidP="00331611">
                  <w:pPr>
                    <w:ind w:left="567" w:right="555"/>
                    <w:jc w:val="both"/>
                    <w:rPr>
                      <w:rFonts w:ascii="Century Gothic" w:eastAsia="Times New Roman" w:hAnsi="Century Gothic" w:cs="Arial"/>
                      <w:color w:val="000000"/>
                      <w:sz w:val="22"/>
                      <w:szCs w:val="22"/>
                    </w:rPr>
                  </w:pPr>
                </w:p>
              </w:tc>
            </w:tr>
          </w:tbl>
          <w:p w14:paraId="07137018" w14:textId="25AD665D" w:rsidR="00976F41" w:rsidRPr="00124818" w:rsidRDefault="00976F41" w:rsidP="00976F41">
            <w:pPr>
              <w:spacing w:after="240"/>
              <w:rPr>
                <w:rFonts w:ascii="Century Gothic" w:eastAsia="Times New Roman" w:hAnsi="Century Gothic" w:cs="Arial"/>
                <w:color w:val="000000"/>
                <w:sz w:val="20"/>
                <w:szCs w:val="20"/>
              </w:rPr>
            </w:pPr>
          </w:p>
        </w:tc>
      </w:tr>
    </w:tbl>
    <w:p w14:paraId="4E85B7C9" w14:textId="5FD1AB5E" w:rsidR="00976F41" w:rsidRPr="00124818" w:rsidRDefault="00976F41" w:rsidP="00976F41">
      <w:pPr>
        <w:rPr>
          <w:rFonts w:ascii="Century Gothic" w:hAnsi="Century Gothic"/>
        </w:rPr>
      </w:pPr>
    </w:p>
    <w:p w14:paraId="1DECEC43" w14:textId="09A80C5E" w:rsidR="00976F41" w:rsidRPr="00124818" w:rsidRDefault="00976F41">
      <w:pPr>
        <w:rPr>
          <w:rFonts w:ascii="Century Gothic" w:hAnsi="Century Gothic"/>
        </w:rPr>
      </w:pPr>
    </w:p>
    <w:sectPr w:rsidR="00976F41" w:rsidRPr="00124818" w:rsidSect="002B5CE7">
      <w:headerReference w:type="even" r:id="rId9"/>
      <w:headerReference w:type="default" r:id="rId10"/>
      <w:footerReference w:type="even" r:id="rId11"/>
      <w:footerReference w:type="default" r:id="rId12"/>
      <w:headerReference w:type="first" r:id="rId13"/>
      <w:footerReference w:type="first" r:id="rId14"/>
      <w:pgSz w:w="12240" w:h="15840"/>
      <w:pgMar w:top="311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DB979" w14:textId="77777777" w:rsidR="00CF546B" w:rsidRDefault="00CF546B" w:rsidP="00626B97">
      <w:r>
        <w:separator/>
      </w:r>
    </w:p>
  </w:endnote>
  <w:endnote w:type="continuationSeparator" w:id="0">
    <w:p w14:paraId="4621FB44" w14:textId="77777777" w:rsidR="00CF546B" w:rsidRDefault="00CF546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59F4F" w14:textId="77777777" w:rsidR="000F55F4" w:rsidRDefault="000F55F4">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E9FF3" w14:textId="77777777" w:rsidR="000F55F4" w:rsidRDefault="000F55F4">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EE831" w14:textId="77777777" w:rsidR="000F55F4" w:rsidRDefault="000F55F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831D88" w14:textId="77777777" w:rsidR="00CF546B" w:rsidRDefault="00CF546B" w:rsidP="00626B97">
      <w:r>
        <w:separator/>
      </w:r>
    </w:p>
  </w:footnote>
  <w:footnote w:type="continuationSeparator" w:id="0">
    <w:p w14:paraId="0F1441BE" w14:textId="77777777" w:rsidR="00CF546B" w:rsidRDefault="00CF546B" w:rsidP="00626B9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89B91" w14:textId="77777777" w:rsidR="00626B97" w:rsidRDefault="00CF546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58F2A" w14:textId="77777777" w:rsidR="000F55F4" w:rsidRDefault="000F55F4" w:rsidP="000F55F4">
    <w:pPr>
      <w:pStyle w:val="Encabezado"/>
      <w:jc w:val="center"/>
    </w:pPr>
    <w:r>
      <w:rPr>
        <w:noProof/>
        <w:lang w:val="es-MX" w:eastAsia="es-MX"/>
      </w:rPr>
      <w:drawing>
        <wp:inline distT="0" distB="0" distL="0" distR="0" wp14:anchorId="5FE02D33" wp14:editId="3632D917">
          <wp:extent cx="1171575" cy="1386952"/>
          <wp:effectExtent l="0" t="0" r="0" b="3810"/>
          <wp:docPr id="2" name="Imagen 1">
            <a:extLst xmlns:a="http://schemas.openxmlformats.org/drawingml/2006/main">
              <a:ext uri="{FF2B5EF4-FFF2-40B4-BE49-F238E27FC236}">
                <a16:creationId xmlns:a16="http://schemas.microsoft.com/office/drawing/2014/main" id="{7524D35A-9A93-4605-B053-4CCD9DFFC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524D35A-9A93-4605-B053-4CCD9DFFC70D}"/>
                      </a:ext>
                    </a:extLst>
                  </pic:cNvPr>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7823" r="51701" b="9310"/>
                  <a:stretch/>
                </pic:blipFill>
                <pic:spPr bwMode="auto">
                  <a:xfrm>
                    <a:off x="0" y="0"/>
                    <a:ext cx="1171575" cy="138695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B1266EE" w14:textId="14A6D4FB" w:rsidR="00626B97" w:rsidRDefault="000F55F4" w:rsidP="000F55F4">
    <w:pPr>
      <w:pStyle w:val="Encabezado"/>
      <w:jc w:val="center"/>
    </w:pPr>
    <w:r>
      <w:rPr>
        <w:noProof/>
        <w:lang w:val="es-MX" w:eastAsia="es-MX"/>
      </w:rPr>
      <w:drawing>
        <wp:inline distT="0" distB="0" distL="0" distR="0" wp14:anchorId="5F4556AE" wp14:editId="021B4594">
          <wp:extent cx="1514475" cy="741842"/>
          <wp:effectExtent l="0" t="0" r="0" b="1270"/>
          <wp:docPr id="3" name="Imagen 2">
            <a:extLst xmlns:a="http://schemas.openxmlformats.org/drawingml/2006/main">
              <a:ext uri="{FF2B5EF4-FFF2-40B4-BE49-F238E27FC236}">
                <a16:creationId xmlns:a16="http://schemas.microsoft.com/office/drawing/2014/main" id="{F047EECA-204E-4F8D-8897-179AF4D0B4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F047EECA-204E-4F8D-8897-179AF4D0B42C}"/>
                      </a:ext>
                    </a:extLst>
                  </pic:cNvPr>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24592" t="65579" r="25408" b="10003"/>
                  <a:stretch/>
                </pic:blipFill>
                <pic:spPr bwMode="auto">
                  <a:xfrm>
                    <a:off x="0" y="0"/>
                    <a:ext cx="1514475" cy="7418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bookmarkStart w:id="0" w:name="_GoBack"/>
    <w:bookmarkEnd w:id="0"/>
    <w:r w:rsidR="00CF546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3" o:title="HOJA_TONALA-01"/>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484BE" w14:textId="77777777" w:rsidR="00626B97" w:rsidRDefault="00CF546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5DD630A4"/>
    <w:multiLevelType w:val="multilevel"/>
    <w:tmpl w:val="5F5A6D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6B97"/>
    <w:rsid w:val="00050880"/>
    <w:rsid w:val="000F55F4"/>
    <w:rsid w:val="00124818"/>
    <w:rsid w:val="002466F4"/>
    <w:rsid w:val="002B5CE7"/>
    <w:rsid w:val="00331611"/>
    <w:rsid w:val="00594005"/>
    <w:rsid w:val="00626B97"/>
    <w:rsid w:val="006A07B2"/>
    <w:rsid w:val="008C10F4"/>
    <w:rsid w:val="008D34AD"/>
    <w:rsid w:val="00976F41"/>
    <w:rsid w:val="00B65C5D"/>
    <w:rsid w:val="00CF546B"/>
    <w:rsid w:val="00D473B8"/>
    <w:rsid w:val="00E010CF"/>
    <w:rsid w:val="00E03B3A"/>
    <w:rsid w:val="00F15DB2"/>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76F41"/>
    <w:rPr>
      <w:color w:val="0563C1" w:themeColor="hyperlink"/>
      <w:u w:val="single"/>
    </w:rPr>
  </w:style>
  <w:style w:type="paragraph" w:styleId="Prrafodelista">
    <w:name w:val="List Paragraph"/>
    <w:basedOn w:val="Normal"/>
    <w:uiPriority w:val="34"/>
    <w:qFormat/>
    <w:rsid w:val="00976F41"/>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76F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2B5C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446</Words>
  <Characters>2455</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transparencia</cp:lastModifiedBy>
  <cp:revision>3</cp:revision>
  <dcterms:created xsi:type="dcterms:W3CDTF">2022-10-20T15:48:00Z</dcterms:created>
  <dcterms:modified xsi:type="dcterms:W3CDTF">2025-06-02T17:20:00Z</dcterms:modified>
</cp:coreProperties>
</file>