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Mar>
          <w:left w:w="0" w:type="dxa"/>
          <w:right w:w="0" w:type="dxa"/>
        </w:tblCellMar>
        <w:tblLook w:val="04A0" w:firstRow="1" w:lastRow="0" w:firstColumn="1" w:lastColumn="0" w:noHBand="0" w:noVBand="1"/>
      </w:tblPr>
      <w:tblGrid>
        <w:gridCol w:w="8838"/>
      </w:tblGrid>
      <w:tr w:rsidR="009B45AC" w:rsidRPr="00D76432" w14:paraId="06DDBE5F" w14:textId="77777777" w:rsidTr="00370E73">
        <w:trPr>
          <w:jc w:val="center"/>
        </w:trPr>
        <w:tc>
          <w:tcPr>
            <w:tcW w:w="0" w:type="auto"/>
            <w:vAlign w:val="center"/>
            <w:hideMark/>
          </w:tcPr>
          <w:p w14:paraId="16A6F3C2" w14:textId="77777777" w:rsidR="009B45AC" w:rsidRPr="00D76432" w:rsidRDefault="009B45AC" w:rsidP="00370E73">
            <w:pPr>
              <w:jc w:val="center"/>
              <w:rPr>
                <w:rFonts w:ascii="Century Gothic" w:eastAsia="Times New Roman" w:hAnsi="Century Gothic" w:cs="Arial"/>
                <w:b/>
                <w:bCs/>
                <w:color w:val="000000"/>
                <w:sz w:val="22"/>
                <w:szCs w:val="22"/>
              </w:rPr>
            </w:pPr>
            <w:r w:rsidRPr="00D76432">
              <w:rPr>
                <w:rFonts w:ascii="Century Gothic" w:eastAsia="Times New Roman" w:hAnsi="Century Gothic" w:cs="Arial"/>
                <w:b/>
                <w:bCs/>
                <w:color w:val="000000"/>
                <w:sz w:val="22"/>
                <w:szCs w:val="22"/>
              </w:rPr>
              <w:t>AVISO DE PRIVACIDAD INTEGRAL</w:t>
            </w:r>
          </w:p>
          <w:p w14:paraId="1DE21F76" w14:textId="3942CD5C" w:rsidR="009B45AC" w:rsidRPr="00D76432" w:rsidRDefault="009B45AC" w:rsidP="00370E73">
            <w:pPr>
              <w:jc w:val="center"/>
              <w:rPr>
                <w:rFonts w:ascii="Century Gothic" w:eastAsia="Times New Roman" w:hAnsi="Century Gothic" w:cs="Arial"/>
                <w:b/>
                <w:bCs/>
                <w:color w:val="000000"/>
                <w:sz w:val="22"/>
                <w:szCs w:val="22"/>
              </w:rPr>
            </w:pPr>
          </w:p>
        </w:tc>
      </w:tr>
      <w:tr w:rsidR="009B45AC" w:rsidRPr="00D76432" w14:paraId="51737E73" w14:textId="77777777" w:rsidTr="00370E73">
        <w:trPr>
          <w:jc w:val="center"/>
        </w:trPr>
        <w:tc>
          <w:tcPr>
            <w:tcW w:w="0" w:type="auto"/>
            <w:vAlign w:val="center"/>
            <w:hideMark/>
          </w:tcPr>
          <w:p w14:paraId="03DD0773" w14:textId="77777777" w:rsidR="009B45AC" w:rsidRPr="00D76432" w:rsidRDefault="009B45AC" w:rsidP="00370E73">
            <w:pPr>
              <w:rPr>
                <w:rFonts w:ascii="Century Gothic" w:eastAsia="Times New Roman" w:hAnsi="Century Gothic" w:cs="Arial"/>
                <w:color w:val="000000"/>
                <w:sz w:val="22"/>
                <w:szCs w:val="22"/>
              </w:rPr>
            </w:pPr>
            <w:r w:rsidRPr="00D76432">
              <w:rPr>
                <w:rFonts w:ascii="Century Gothic" w:eastAsia="Times New Roman" w:hAnsi="Century Gothic" w:cs="Arial"/>
                <w:color w:val="000000"/>
                <w:sz w:val="22"/>
                <w:szCs w:val="22"/>
              </w:rPr>
              <w:t> </w:t>
            </w:r>
          </w:p>
        </w:tc>
      </w:tr>
    </w:tbl>
    <w:p w14:paraId="56C6DA0B" w14:textId="77777777" w:rsidR="009B45AC" w:rsidRPr="00D76432" w:rsidRDefault="009B45AC" w:rsidP="009B45AC">
      <w:pPr>
        <w:rPr>
          <w:rFonts w:ascii="Century Gothic" w:eastAsia="Times New Roman" w:hAnsi="Century Gothic" w:cs="Times New Roman"/>
          <w:vanish/>
          <w:sz w:val="22"/>
          <w:szCs w:val="22"/>
        </w:rPr>
      </w:pPr>
    </w:p>
    <w:tbl>
      <w:tblPr>
        <w:tblW w:w="5000" w:type="pct"/>
        <w:tblCellMar>
          <w:left w:w="0" w:type="dxa"/>
          <w:right w:w="0" w:type="dxa"/>
        </w:tblCellMar>
        <w:tblLook w:val="04A0" w:firstRow="1" w:lastRow="0" w:firstColumn="1" w:lastColumn="0" w:noHBand="0" w:noVBand="1"/>
      </w:tblPr>
      <w:tblGrid>
        <w:gridCol w:w="8838"/>
      </w:tblGrid>
      <w:tr w:rsidR="009B45AC" w:rsidRPr="00D76432" w14:paraId="2D35F23A" w14:textId="77777777" w:rsidTr="00370E73">
        <w:tc>
          <w:tcPr>
            <w:tcW w:w="0" w:type="auto"/>
            <w:vAlign w:val="center"/>
            <w:hideMark/>
          </w:tcPr>
          <w:p w14:paraId="25A7B0CA" w14:textId="310DFC1D" w:rsidR="009B45AC" w:rsidRPr="00D76432" w:rsidRDefault="009B45AC" w:rsidP="00E66A7E">
            <w:pPr>
              <w:jc w:val="both"/>
              <w:rPr>
                <w:rFonts w:ascii="Century Gothic" w:eastAsia="Times New Roman" w:hAnsi="Century Gothic" w:cs="Arial"/>
                <w:color w:val="000000"/>
                <w:sz w:val="22"/>
                <w:szCs w:val="22"/>
              </w:rPr>
            </w:pPr>
            <w:r w:rsidRPr="00D76432">
              <w:rPr>
                <w:rFonts w:ascii="Century Gothic" w:eastAsia="Times New Roman" w:hAnsi="Century Gothic" w:cs="Arial"/>
                <w:color w:val="000000"/>
                <w:sz w:val="22"/>
                <w:szCs w:val="22"/>
              </w:rPr>
              <w:t xml:space="preserve">Ayuntamiento de </w:t>
            </w:r>
            <w:r w:rsidR="00795CE6">
              <w:rPr>
                <w:rFonts w:ascii="Century Gothic" w:eastAsia="Times New Roman" w:hAnsi="Century Gothic" w:cs="Arial"/>
                <w:color w:val="000000"/>
                <w:sz w:val="22"/>
                <w:szCs w:val="22"/>
              </w:rPr>
              <w:t>El Salto,</w:t>
            </w:r>
            <w:r w:rsidRPr="00D76432">
              <w:rPr>
                <w:rFonts w:ascii="Century Gothic" w:eastAsia="Times New Roman" w:hAnsi="Century Gothic" w:cs="Arial"/>
                <w:color w:val="000000"/>
                <w:sz w:val="22"/>
                <w:szCs w:val="22"/>
              </w:rPr>
              <w:t xml:space="preserve"> Jalisco con domicilio en la calle </w:t>
            </w:r>
            <w:r w:rsidR="00E66A7E">
              <w:rPr>
                <w:rFonts w:ascii="Century Gothic" w:eastAsia="Times New Roman" w:hAnsi="Century Gothic" w:cs="Arial"/>
                <w:color w:val="000000"/>
                <w:sz w:val="22"/>
                <w:szCs w:val="22"/>
                <w:lang w:eastAsia="es-MX"/>
              </w:rPr>
              <w:t>Ramón Corona #1</w:t>
            </w:r>
            <w:r w:rsidRPr="00D76432">
              <w:rPr>
                <w:rFonts w:ascii="Century Gothic" w:eastAsia="Times New Roman" w:hAnsi="Century Gothic" w:cs="Arial"/>
                <w:color w:val="000000"/>
                <w:sz w:val="22"/>
                <w:szCs w:val="22"/>
                <w:lang w:eastAsia="es-MX"/>
              </w:rPr>
              <w:t xml:space="preserve">, colonia </w:t>
            </w:r>
            <w:r w:rsidR="00E66A7E">
              <w:rPr>
                <w:rFonts w:ascii="Century Gothic" w:eastAsia="Times New Roman" w:hAnsi="Century Gothic" w:cs="Arial"/>
                <w:color w:val="000000"/>
                <w:sz w:val="22"/>
                <w:szCs w:val="22"/>
                <w:lang w:eastAsia="es-MX"/>
              </w:rPr>
              <w:t>Centro</w:t>
            </w:r>
            <w:r w:rsidRPr="00D76432">
              <w:rPr>
                <w:rFonts w:ascii="Century Gothic" w:eastAsia="Times New Roman" w:hAnsi="Century Gothic" w:cs="Arial"/>
                <w:color w:val="000000"/>
                <w:sz w:val="22"/>
                <w:szCs w:val="22"/>
                <w:lang w:eastAsia="es-MX"/>
              </w:rPr>
              <w:t xml:space="preserve">, del municipio de </w:t>
            </w:r>
            <w:r w:rsidR="00795CE6">
              <w:rPr>
                <w:rFonts w:ascii="Century Gothic" w:eastAsia="Times New Roman" w:hAnsi="Century Gothic" w:cs="Arial"/>
                <w:color w:val="000000"/>
                <w:sz w:val="22"/>
                <w:szCs w:val="22"/>
                <w:lang w:eastAsia="es-MX"/>
              </w:rPr>
              <w:t>El Salto</w:t>
            </w:r>
            <w:r w:rsidRPr="00D76432">
              <w:rPr>
                <w:rFonts w:ascii="Century Gothic" w:eastAsia="Times New Roman" w:hAnsi="Century Gothic" w:cs="Arial"/>
                <w:color w:val="000000"/>
                <w:sz w:val="22"/>
                <w:szCs w:val="22"/>
                <w:lang w:eastAsia="es-MX"/>
              </w:rPr>
              <w:t>, Jalisco, México</w:t>
            </w:r>
            <w:r w:rsidRPr="00D76432">
              <w:rPr>
                <w:rFonts w:ascii="Century Gothic" w:eastAsia="Times New Roman" w:hAnsi="Century Gothic" w:cs="Arial"/>
                <w:color w:val="000000"/>
                <w:sz w:val="22"/>
                <w:szCs w:val="22"/>
              </w:rPr>
              <w:t xml:space="preserve"> con página de internet: </w:t>
            </w:r>
            <w:hyperlink r:id="rId7" w:history="1">
              <w:r w:rsidR="00795CE6" w:rsidRPr="00855C93">
                <w:rPr>
                  <w:rStyle w:val="Hipervnculo"/>
                  <w:rFonts w:ascii="Century Gothic" w:eastAsia="Times New Roman" w:hAnsi="Century Gothic" w:cs="Arial"/>
                  <w:sz w:val="22"/>
                  <w:szCs w:val="22"/>
                </w:rPr>
                <w:t>https://www.elsalto.gob.mx/</w:t>
              </w:r>
            </w:hyperlink>
            <w:r w:rsidR="00795CE6">
              <w:rPr>
                <w:rFonts w:ascii="Century Gothic" w:eastAsia="Times New Roman" w:hAnsi="Century Gothic" w:cs="Arial"/>
                <w:color w:val="000000"/>
                <w:sz w:val="22"/>
                <w:szCs w:val="22"/>
              </w:rPr>
              <w:t xml:space="preserve"> </w:t>
            </w:r>
            <w:r w:rsidRPr="00D76432">
              <w:rPr>
                <w:rFonts w:ascii="Century Gothic" w:eastAsia="Times New Roman" w:hAnsi="Century Gothic" w:cs="Arial"/>
                <w:color w:val="000000"/>
                <w:sz w:val="22"/>
                <w:szCs w:val="22"/>
              </w:rPr>
              <w:t xml:space="preserve">es el responsable del uso y protección de sus datos personales, y al respecto le informamos lo siguiente: </w:t>
            </w:r>
          </w:p>
        </w:tc>
      </w:tr>
      <w:tr w:rsidR="009B45AC" w:rsidRPr="00D76432" w14:paraId="029881F2" w14:textId="77777777" w:rsidTr="00370E73">
        <w:tc>
          <w:tcPr>
            <w:tcW w:w="0" w:type="auto"/>
            <w:vAlign w:val="center"/>
            <w:hideMark/>
          </w:tcPr>
          <w:p w14:paraId="099A616E" w14:textId="77777777" w:rsidR="009B45AC" w:rsidRPr="00D76432" w:rsidRDefault="009B45AC" w:rsidP="00370E73">
            <w:pPr>
              <w:jc w:val="both"/>
              <w:rPr>
                <w:rFonts w:ascii="Century Gothic" w:eastAsia="Times New Roman" w:hAnsi="Century Gothic" w:cs="Arial"/>
                <w:color w:val="000000"/>
                <w:sz w:val="22"/>
                <w:szCs w:val="22"/>
              </w:rPr>
            </w:pPr>
            <w:r w:rsidRPr="00D76432">
              <w:rPr>
                <w:rFonts w:ascii="Century Gothic" w:eastAsia="Times New Roman" w:hAnsi="Century Gothic" w:cs="Arial"/>
                <w:color w:val="000000"/>
                <w:sz w:val="22"/>
                <w:szCs w:val="22"/>
              </w:rPr>
              <w:t> </w:t>
            </w:r>
          </w:p>
        </w:tc>
      </w:tr>
      <w:tr w:rsidR="009B45AC" w:rsidRPr="00D76432" w14:paraId="20111770" w14:textId="77777777" w:rsidTr="00370E73">
        <w:tc>
          <w:tcPr>
            <w:tcW w:w="0" w:type="auto"/>
            <w:vAlign w:val="center"/>
            <w:hideMark/>
          </w:tcPr>
          <w:p w14:paraId="2FBDD13E" w14:textId="77777777" w:rsidR="009B45AC" w:rsidRPr="00D76432" w:rsidRDefault="009B45AC" w:rsidP="00370E73">
            <w:pPr>
              <w:jc w:val="both"/>
              <w:rPr>
                <w:rFonts w:ascii="Century Gothic" w:eastAsia="Times New Roman" w:hAnsi="Century Gothic" w:cs="Arial"/>
                <w:b/>
                <w:bCs/>
                <w:color w:val="000000"/>
                <w:sz w:val="22"/>
                <w:szCs w:val="22"/>
              </w:rPr>
            </w:pPr>
            <w:r w:rsidRPr="00D76432">
              <w:rPr>
                <w:rFonts w:ascii="Century Gothic" w:eastAsia="Times New Roman" w:hAnsi="Century Gothic" w:cs="Arial"/>
                <w:b/>
                <w:bCs/>
                <w:color w:val="000000"/>
                <w:sz w:val="22"/>
                <w:szCs w:val="22"/>
              </w:rPr>
              <w:t xml:space="preserve">Finalidad para la que serán utilizados sus datos personales  </w:t>
            </w:r>
          </w:p>
        </w:tc>
      </w:tr>
      <w:tr w:rsidR="009B45AC" w:rsidRPr="00D76432" w14:paraId="4A29D155" w14:textId="77777777" w:rsidTr="00370E73">
        <w:tc>
          <w:tcPr>
            <w:tcW w:w="0" w:type="auto"/>
            <w:vAlign w:val="center"/>
            <w:hideMark/>
          </w:tcPr>
          <w:p w14:paraId="4ABCDAFC" w14:textId="77777777" w:rsidR="009B45AC" w:rsidRPr="00D76432" w:rsidRDefault="009B45AC" w:rsidP="00370E73">
            <w:pPr>
              <w:jc w:val="both"/>
              <w:rPr>
                <w:rFonts w:ascii="Century Gothic" w:eastAsia="Times New Roman" w:hAnsi="Century Gothic" w:cs="Arial"/>
                <w:color w:val="000000"/>
                <w:sz w:val="22"/>
                <w:szCs w:val="22"/>
              </w:rPr>
            </w:pPr>
            <w:r w:rsidRPr="00D76432">
              <w:rPr>
                <w:rFonts w:ascii="Century Gothic" w:eastAsia="Times New Roman" w:hAnsi="Century Gothic" w:cs="Arial"/>
                <w:color w:val="000000"/>
                <w:sz w:val="22"/>
                <w:szCs w:val="22"/>
              </w:rPr>
              <w:t> </w:t>
            </w:r>
          </w:p>
        </w:tc>
      </w:tr>
      <w:tr w:rsidR="009B45AC" w:rsidRPr="00D76432" w14:paraId="4BC839C3" w14:textId="77777777" w:rsidTr="00370E73">
        <w:tc>
          <w:tcPr>
            <w:tcW w:w="0" w:type="auto"/>
            <w:vAlign w:val="center"/>
            <w:hideMark/>
          </w:tcPr>
          <w:p w14:paraId="3D33C974" w14:textId="67E105FF" w:rsidR="009B45AC" w:rsidRDefault="009B45AC" w:rsidP="00370E73">
            <w:pPr>
              <w:jc w:val="both"/>
              <w:rPr>
                <w:rFonts w:ascii="Century Gothic" w:eastAsia="Times New Roman" w:hAnsi="Century Gothic" w:cs="Arial"/>
                <w:color w:val="000000"/>
                <w:sz w:val="22"/>
                <w:szCs w:val="22"/>
              </w:rPr>
            </w:pPr>
            <w:r w:rsidRPr="00D76432">
              <w:rPr>
                <w:rFonts w:ascii="Century Gothic" w:eastAsia="Times New Roman" w:hAnsi="Century Gothic" w:cs="Arial"/>
                <w:color w:val="000000"/>
                <w:sz w:val="22"/>
                <w:szCs w:val="22"/>
              </w:rPr>
              <w:t xml:space="preserve">Los datos personales que recabamos de usted, los utilizaremos para las siguientes finalidades que son necesarias para el servicio que solicita: </w:t>
            </w:r>
          </w:p>
          <w:p w14:paraId="3EAFEE5D" w14:textId="77777777" w:rsidR="00DC5B19" w:rsidRPr="00D76432" w:rsidRDefault="00DC5B19" w:rsidP="00370E73">
            <w:pPr>
              <w:jc w:val="both"/>
              <w:rPr>
                <w:rFonts w:ascii="Century Gothic" w:eastAsia="Times New Roman" w:hAnsi="Century Gothic" w:cs="Arial"/>
                <w:color w:val="000000"/>
                <w:sz w:val="22"/>
                <w:szCs w:val="22"/>
              </w:rPr>
            </w:pPr>
          </w:p>
          <w:p w14:paraId="41509746" w14:textId="28F0E952" w:rsidR="009B45AC" w:rsidRPr="00D76432" w:rsidRDefault="009B45AC" w:rsidP="00370E73">
            <w:pPr>
              <w:jc w:val="both"/>
              <w:rPr>
                <w:rFonts w:ascii="Century Gothic" w:eastAsia="Times New Roman" w:hAnsi="Century Gothic" w:cs="Arial"/>
                <w:color w:val="000000"/>
                <w:sz w:val="22"/>
                <w:szCs w:val="22"/>
              </w:rPr>
            </w:pPr>
          </w:p>
        </w:tc>
      </w:tr>
      <w:tr w:rsidR="009B45AC" w:rsidRPr="00D76432" w14:paraId="111D531E" w14:textId="77777777" w:rsidTr="00370E73">
        <w:trPr>
          <w:trHeight w:val="561"/>
        </w:trPr>
        <w:tc>
          <w:tcPr>
            <w:tcW w:w="0" w:type="auto"/>
            <w:vAlign w:val="center"/>
            <w:hideMark/>
          </w:tcPr>
          <w:p w14:paraId="3BC374E4" w14:textId="77777777" w:rsidR="00E66A7E" w:rsidRDefault="00E66A7E" w:rsidP="00E66A7E">
            <w:pPr>
              <w:pStyle w:val="Prrafodelista"/>
              <w:numPr>
                <w:ilvl w:val="2"/>
                <w:numId w:val="6"/>
              </w:numPr>
              <w:spacing w:line="360" w:lineRule="auto"/>
              <w:jc w:val="both"/>
              <w:rPr>
                <w:rFonts w:ascii="Century Gothic" w:eastAsia="Times New Roman" w:hAnsi="Century Gothic" w:cs="Arial"/>
                <w:color w:val="000000"/>
                <w:sz w:val="22"/>
                <w:szCs w:val="22"/>
              </w:rPr>
            </w:pPr>
            <w:r>
              <w:rPr>
                <w:rFonts w:ascii="Century Gothic" w:eastAsia="Times New Roman" w:hAnsi="Century Gothic" w:cs="Arial"/>
                <w:color w:val="000000"/>
                <w:sz w:val="22"/>
                <w:szCs w:val="22"/>
              </w:rPr>
              <w:t>Levantamiento de acta de nacimiento</w:t>
            </w:r>
          </w:p>
          <w:p w14:paraId="54681D0D" w14:textId="77777777" w:rsidR="00E66A7E" w:rsidRDefault="00E66A7E" w:rsidP="00E66A7E">
            <w:pPr>
              <w:pStyle w:val="Prrafodelista"/>
              <w:numPr>
                <w:ilvl w:val="2"/>
                <w:numId w:val="6"/>
              </w:numPr>
              <w:spacing w:line="360" w:lineRule="auto"/>
              <w:jc w:val="both"/>
              <w:rPr>
                <w:rFonts w:ascii="Century Gothic" w:eastAsia="Times New Roman" w:hAnsi="Century Gothic" w:cs="Arial"/>
                <w:color w:val="000000"/>
                <w:sz w:val="22"/>
                <w:szCs w:val="22"/>
              </w:rPr>
            </w:pPr>
            <w:r>
              <w:rPr>
                <w:rFonts w:ascii="Century Gothic" w:eastAsia="Times New Roman" w:hAnsi="Century Gothic" w:cs="Arial"/>
                <w:color w:val="000000"/>
                <w:sz w:val="22"/>
                <w:szCs w:val="22"/>
              </w:rPr>
              <w:t>Levantamiento de acta de matrimonio</w:t>
            </w:r>
          </w:p>
          <w:p w14:paraId="392F6DD7" w14:textId="77777777" w:rsidR="00E66A7E" w:rsidRDefault="00E66A7E" w:rsidP="00E66A7E">
            <w:pPr>
              <w:pStyle w:val="Prrafodelista"/>
              <w:numPr>
                <w:ilvl w:val="2"/>
                <w:numId w:val="6"/>
              </w:numPr>
              <w:spacing w:line="360" w:lineRule="auto"/>
              <w:jc w:val="both"/>
              <w:rPr>
                <w:rFonts w:ascii="Century Gothic" w:eastAsia="Times New Roman" w:hAnsi="Century Gothic" w:cs="Arial"/>
                <w:color w:val="000000"/>
                <w:sz w:val="22"/>
                <w:szCs w:val="22"/>
              </w:rPr>
            </w:pPr>
            <w:r>
              <w:rPr>
                <w:rFonts w:ascii="Century Gothic" w:eastAsia="Times New Roman" w:hAnsi="Century Gothic" w:cs="Arial"/>
                <w:color w:val="000000"/>
                <w:sz w:val="22"/>
                <w:szCs w:val="22"/>
              </w:rPr>
              <w:t>Levantamiento de inscripción de acta</w:t>
            </w:r>
          </w:p>
          <w:p w14:paraId="6B959D15" w14:textId="77777777" w:rsidR="00E66A7E" w:rsidRDefault="00E66A7E" w:rsidP="00E66A7E">
            <w:pPr>
              <w:pStyle w:val="Prrafodelista"/>
              <w:numPr>
                <w:ilvl w:val="2"/>
                <w:numId w:val="6"/>
              </w:numPr>
              <w:spacing w:line="360" w:lineRule="auto"/>
              <w:jc w:val="both"/>
              <w:rPr>
                <w:rFonts w:ascii="Century Gothic" w:eastAsia="Times New Roman" w:hAnsi="Century Gothic" w:cs="Arial"/>
                <w:color w:val="000000"/>
                <w:sz w:val="22"/>
                <w:szCs w:val="22"/>
              </w:rPr>
            </w:pPr>
            <w:r>
              <w:rPr>
                <w:rFonts w:ascii="Century Gothic" w:eastAsia="Times New Roman" w:hAnsi="Century Gothic" w:cs="Arial"/>
                <w:color w:val="000000"/>
                <w:sz w:val="22"/>
                <w:szCs w:val="22"/>
              </w:rPr>
              <w:t>Levantamiento de acta de divorcio, (administrativo y judicial)</w:t>
            </w:r>
          </w:p>
          <w:p w14:paraId="65B80F82" w14:textId="77777777" w:rsidR="00E66A7E" w:rsidRDefault="00E66A7E" w:rsidP="00E66A7E">
            <w:pPr>
              <w:pStyle w:val="Prrafodelista"/>
              <w:numPr>
                <w:ilvl w:val="2"/>
                <w:numId w:val="6"/>
              </w:numPr>
              <w:spacing w:line="360" w:lineRule="auto"/>
              <w:jc w:val="both"/>
              <w:rPr>
                <w:rFonts w:ascii="Century Gothic" w:eastAsia="Times New Roman" w:hAnsi="Century Gothic" w:cs="Arial"/>
                <w:color w:val="000000"/>
                <w:sz w:val="22"/>
                <w:szCs w:val="22"/>
              </w:rPr>
            </w:pPr>
            <w:r>
              <w:rPr>
                <w:rFonts w:ascii="Century Gothic" w:eastAsia="Times New Roman" w:hAnsi="Century Gothic" w:cs="Arial"/>
                <w:color w:val="000000"/>
                <w:sz w:val="22"/>
                <w:szCs w:val="22"/>
              </w:rPr>
              <w:t xml:space="preserve">Levantamiento de acta de defunción </w:t>
            </w:r>
          </w:p>
          <w:p w14:paraId="5B5CC5CE" w14:textId="4F5D8A5A" w:rsidR="009B45AC" w:rsidRPr="00E66A7E" w:rsidRDefault="00E66A7E" w:rsidP="00E66A7E">
            <w:pPr>
              <w:pStyle w:val="Prrafodelista"/>
              <w:numPr>
                <w:ilvl w:val="2"/>
                <w:numId w:val="6"/>
              </w:numPr>
              <w:spacing w:line="360" w:lineRule="auto"/>
              <w:jc w:val="both"/>
              <w:rPr>
                <w:rFonts w:ascii="Century Gothic" w:eastAsia="Times New Roman" w:hAnsi="Century Gothic" w:cs="Arial"/>
                <w:color w:val="000000"/>
                <w:sz w:val="22"/>
                <w:szCs w:val="22"/>
              </w:rPr>
            </w:pPr>
            <w:r>
              <w:rPr>
                <w:rFonts w:ascii="Century Gothic" w:eastAsia="Times New Roman" w:hAnsi="Century Gothic" w:cs="Arial"/>
                <w:color w:val="000000"/>
                <w:sz w:val="22"/>
                <w:szCs w:val="22"/>
              </w:rPr>
              <w:t xml:space="preserve">Aclaración y modificación de datos personales en el estado civil de las personas. </w:t>
            </w:r>
          </w:p>
        </w:tc>
      </w:tr>
      <w:tr w:rsidR="009B45AC" w:rsidRPr="00D76432" w14:paraId="04F33CEF" w14:textId="77777777" w:rsidTr="00370E73">
        <w:tc>
          <w:tcPr>
            <w:tcW w:w="0" w:type="auto"/>
            <w:vAlign w:val="center"/>
            <w:hideMark/>
          </w:tcPr>
          <w:p w14:paraId="2D0A733A" w14:textId="67ADE55E" w:rsidR="009B45AC" w:rsidRPr="00D76432" w:rsidRDefault="009B45AC" w:rsidP="00E66A7E">
            <w:pPr>
              <w:spacing w:before="100" w:beforeAutospacing="1" w:after="100" w:afterAutospacing="1"/>
              <w:jc w:val="both"/>
              <w:rPr>
                <w:rFonts w:ascii="Century Gothic" w:eastAsia="Times New Roman" w:hAnsi="Century Gothic" w:cs="Arial"/>
                <w:color w:val="000000"/>
                <w:sz w:val="22"/>
                <w:szCs w:val="22"/>
              </w:rPr>
            </w:pPr>
            <w:r w:rsidRPr="00D76432">
              <w:rPr>
                <w:rFonts w:ascii="Century Gothic" w:eastAsia="Times New Roman" w:hAnsi="Century Gothic" w:cs="Arial"/>
                <w:b/>
                <w:bCs/>
                <w:color w:val="000000"/>
                <w:sz w:val="22"/>
                <w:szCs w:val="22"/>
              </w:rPr>
              <w:t xml:space="preserve">Datos personales que serán recabados para llevar a cabo la finalidad descrita </w:t>
            </w:r>
          </w:p>
        </w:tc>
      </w:tr>
      <w:tr w:rsidR="009B45AC" w:rsidRPr="00D76432" w14:paraId="692C106D" w14:textId="77777777" w:rsidTr="00370E73">
        <w:tc>
          <w:tcPr>
            <w:tcW w:w="0" w:type="auto"/>
            <w:vAlign w:val="center"/>
          </w:tcPr>
          <w:p w14:paraId="02754D88" w14:textId="77777777" w:rsidR="009B45AC" w:rsidRPr="00D76432" w:rsidRDefault="009B45AC" w:rsidP="00370E73">
            <w:pPr>
              <w:jc w:val="both"/>
              <w:rPr>
                <w:rFonts w:ascii="Century Gothic" w:eastAsia="Times New Roman" w:hAnsi="Century Gothic" w:cs="Times New Roman"/>
                <w:sz w:val="22"/>
                <w:szCs w:val="22"/>
              </w:rPr>
            </w:pPr>
          </w:p>
        </w:tc>
      </w:tr>
      <w:tr w:rsidR="009B45AC" w:rsidRPr="00D76432" w14:paraId="5AA3749A" w14:textId="77777777" w:rsidTr="00370E73">
        <w:tc>
          <w:tcPr>
            <w:tcW w:w="0" w:type="auto"/>
            <w:vAlign w:val="center"/>
          </w:tcPr>
          <w:p w14:paraId="5A7F2461" w14:textId="77777777" w:rsidR="009B45AC" w:rsidRPr="00D76432" w:rsidRDefault="009B45AC" w:rsidP="00370E73">
            <w:pPr>
              <w:jc w:val="both"/>
              <w:rPr>
                <w:rFonts w:ascii="Century Gothic" w:eastAsia="Times New Roman" w:hAnsi="Century Gothic"/>
                <w:sz w:val="22"/>
                <w:szCs w:val="22"/>
              </w:rPr>
            </w:pPr>
          </w:p>
        </w:tc>
      </w:tr>
      <w:tr w:rsidR="009B45AC" w:rsidRPr="00D76432" w14:paraId="706A4883" w14:textId="77777777" w:rsidTr="00370E73">
        <w:tc>
          <w:tcPr>
            <w:tcW w:w="0" w:type="auto"/>
            <w:vAlign w:val="center"/>
          </w:tcPr>
          <w:p w14:paraId="7DC70161" w14:textId="55276231" w:rsidR="00965541" w:rsidRPr="00124818" w:rsidRDefault="00E66A7E" w:rsidP="00965541">
            <w:pPr>
              <w:numPr>
                <w:ilvl w:val="0"/>
                <w:numId w:val="2"/>
              </w:numPr>
              <w:tabs>
                <w:tab w:val="clear" w:pos="720"/>
                <w:tab w:val="num" w:pos="993"/>
              </w:tabs>
              <w:spacing w:before="100" w:beforeAutospacing="1" w:after="100" w:afterAutospacing="1"/>
              <w:ind w:firstLine="273"/>
              <w:jc w:val="both"/>
              <w:rPr>
                <w:rFonts w:ascii="Century Gothic" w:eastAsia="Times New Roman" w:hAnsi="Century Gothic" w:cs="Arial"/>
                <w:color w:val="000000"/>
                <w:sz w:val="22"/>
                <w:szCs w:val="22"/>
              </w:rPr>
            </w:pPr>
            <w:r>
              <w:rPr>
                <w:rFonts w:ascii="Century Gothic" w:eastAsia="Times New Roman" w:hAnsi="Century Gothic" w:cs="Arial"/>
                <w:color w:val="000000"/>
                <w:sz w:val="22"/>
                <w:szCs w:val="22"/>
              </w:rPr>
              <w:t xml:space="preserve"> </w:t>
            </w:r>
            <w:r w:rsidR="00965541">
              <w:rPr>
                <w:rFonts w:ascii="Century Gothic" w:eastAsia="Times New Roman" w:hAnsi="Century Gothic" w:cs="Arial"/>
                <w:color w:val="000000"/>
                <w:sz w:val="22"/>
                <w:szCs w:val="22"/>
              </w:rPr>
              <w:t xml:space="preserve">Nombre </w:t>
            </w:r>
          </w:p>
          <w:p w14:paraId="568CF2E1" w14:textId="77777777" w:rsidR="00965541" w:rsidRPr="00124818" w:rsidRDefault="00965541" w:rsidP="00965541">
            <w:pPr>
              <w:numPr>
                <w:ilvl w:val="0"/>
                <w:numId w:val="2"/>
              </w:numPr>
              <w:tabs>
                <w:tab w:val="clear" w:pos="720"/>
                <w:tab w:val="num" w:pos="993"/>
              </w:tabs>
              <w:spacing w:before="100" w:beforeAutospacing="1" w:after="100" w:afterAutospacing="1"/>
              <w:ind w:firstLine="273"/>
              <w:jc w:val="both"/>
              <w:rPr>
                <w:rFonts w:ascii="Century Gothic" w:eastAsia="Times New Roman" w:hAnsi="Century Gothic" w:cs="Arial"/>
                <w:color w:val="000000"/>
                <w:sz w:val="22"/>
                <w:szCs w:val="22"/>
              </w:rPr>
            </w:pPr>
            <w:r w:rsidRPr="00124818">
              <w:rPr>
                <w:rFonts w:ascii="Century Gothic" w:eastAsia="Times New Roman" w:hAnsi="Century Gothic" w:cs="Arial"/>
                <w:color w:val="000000"/>
                <w:sz w:val="22"/>
                <w:szCs w:val="22"/>
              </w:rPr>
              <w:t xml:space="preserve"> </w:t>
            </w:r>
            <w:r>
              <w:rPr>
                <w:rFonts w:ascii="Century Gothic" w:eastAsia="Times New Roman" w:hAnsi="Century Gothic" w:cs="Arial"/>
                <w:color w:val="000000"/>
                <w:sz w:val="22"/>
                <w:szCs w:val="22"/>
              </w:rPr>
              <w:t>Fecha de nacimiento</w:t>
            </w:r>
          </w:p>
          <w:p w14:paraId="784E7954" w14:textId="77777777" w:rsidR="00965541" w:rsidRPr="00124818" w:rsidRDefault="00965541" w:rsidP="00965541">
            <w:pPr>
              <w:numPr>
                <w:ilvl w:val="0"/>
                <w:numId w:val="2"/>
              </w:numPr>
              <w:tabs>
                <w:tab w:val="clear" w:pos="720"/>
                <w:tab w:val="num" w:pos="993"/>
              </w:tabs>
              <w:spacing w:before="100" w:beforeAutospacing="1" w:after="100" w:afterAutospacing="1"/>
              <w:ind w:firstLine="273"/>
              <w:jc w:val="both"/>
              <w:rPr>
                <w:rFonts w:ascii="Century Gothic" w:eastAsia="Times New Roman" w:hAnsi="Century Gothic" w:cs="Arial"/>
                <w:color w:val="000000"/>
                <w:sz w:val="22"/>
                <w:szCs w:val="22"/>
              </w:rPr>
            </w:pPr>
            <w:r w:rsidRPr="00124818">
              <w:rPr>
                <w:rFonts w:ascii="Century Gothic" w:eastAsia="Times New Roman" w:hAnsi="Century Gothic" w:cs="Arial"/>
                <w:color w:val="000000"/>
                <w:sz w:val="22"/>
                <w:szCs w:val="22"/>
              </w:rPr>
              <w:t xml:space="preserve"> Domicilio</w:t>
            </w:r>
          </w:p>
          <w:p w14:paraId="75917250" w14:textId="77777777" w:rsidR="00965541" w:rsidRPr="00124818" w:rsidRDefault="00965541" w:rsidP="00965541">
            <w:pPr>
              <w:numPr>
                <w:ilvl w:val="0"/>
                <w:numId w:val="2"/>
              </w:numPr>
              <w:tabs>
                <w:tab w:val="clear" w:pos="720"/>
                <w:tab w:val="num" w:pos="993"/>
              </w:tabs>
              <w:spacing w:before="100" w:beforeAutospacing="1" w:after="100" w:afterAutospacing="1"/>
              <w:ind w:firstLine="273"/>
              <w:jc w:val="both"/>
              <w:rPr>
                <w:rFonts w:ascii="Century Gothic" w:eastAsia="Times New Roman" w:hAnsi="Century Gothic" w:cs="Arial"/>
                <w:color w:val="000000"/>
                <w:sz w:val="22"/>
                <w:szCs w:val="22"/>
              </w:rPr>
            </w:pPr>
            <w:r w:rsidRPr="00124818">
              <w:rPr>
                <w:rFonts w:ascii="Century Gothic" w:eastAsia="Times New Roman" w:hAnsi="Century Gothic" w:cs="Arial"/>
                <w:color w:val="000000"/>
                <w:sz w:val="22"/>
                <w:szCs w:val="22"/>
              </w:rPr>
              <w:t xml:space="preserve"> Número de teléfono de casa</w:t>
            </w:r>
          </w:p>
          <w:p w14:paraId="67DB6F5B" w14:textId="77777777" w:rsidR="00965541" w:rsidRPr="00124818" w:rsidRDefault="00965541" w:rsidP="00965541">
            <w:pPr>
              <w:numPr>
                <w:ilvl w:val="0"/>
                <w:numId w:val="2"/>
              </w:numPr>
              <w:tabs>
                <w:tab w:val="clear" w:pos="720"/>
                <w:tab w:val="num" w:pos="993"/>
              </w:tabs>
              <w:spacing w:before="100" w:beforeAutospacing="1" w:after="100" w:afterAutospacing="1"/>
              <w:ind w:firstLine="273"/>
              <w:jc w:val="both"/>
              <w:rPr>
                <w:rFonts w:ascii="Century Gothic" w:eastAsia="Times New Roman" w:hAnsi="Century Gothic" w:cs="Arial"/>
                <w:color w:val="000000"/>
                <w:sz w:val="22"/>
                <w:szCs w:val="22"/>
              </w:rPr>
            </w:pPr>
            <w:r w:rsidRPr="00124818">
              <w:rPr>
                <w:rFonts w:ascii="Century Gothic" w:eastAsia="Times New Roman" w:hAnsi="Century Gothic" w:cs="Arial"/>
                <w:color w:val="000000"/>
                <w:sz w:val="22"/>
                <w:szCs w:val="22"/>
              </w:rPr>
              <w:t xml:space="preserve"> Número de teléfono de celular</w:t>
            </w:r>
          </w:p>
          <w:p w14:paraId="684BDF7B" w14:textId="77777777" w:rsidR="00965541" w:rsidRPr="00124818" w:rsidRDefault="00965541" w:rsidP="00965541">
            <w:pPr>
              <w:numPr>
                <w:ilvl w:val="0"/>
                <w:numId w:val="2"/>
              </w:numPr>
              <w:tabs>
                <w:tab w:val="clear" w:pos="720"/>
                <w:tab w:val="num" w:pos="993"/>
              </w:tabs>
              <w:spacing w:before="100" w:beforeAutospacing="1" w:after="100" w:afterAutospacing="1"/>
              <w:ind w:firstLine="273"/>
              <w:jc w:val="both"/>
              <w:rPr>
                <w:rFonts w:ascii="Century Gothic" w:eastAsia="Times New Roman" w:hAnsi="Century Gothic" w:cs="Arial"/>
                <w:color w:val="000000"/>
                <w:sz w:val="22"/>
                <w:szCs w:val="22"/>
              </w:rPr>
            </w:pPr>
            <w:r w:rsidRPr="00124818">
              <w:rPr>
                <w:rFonts w:ascii="Century Gothic" w:eastAsia="Times New Roman" w:hAnsi="Century Gothic" w:cs="Arial"/>
                <w:color w:val="000000"/>
                <w:sz w:val="22"/>
                <w:szCs w:val="22"/>
              </w:rPr>
              <w:t xml:space="preserve"> Correo electrónico</w:t>
            </w:r>
          </w:p>
          <w:p w14:paraId="41C96154" w14:textId="77777777" w:rsidR="00965541" w:rsidRPr="00124818" w:rsidRDefault="00965541" w:rsidP="00965541">
            <w:pPr>
              <w:numPr>
                <w:ilvl w:val="0"/>
                <w:numId w:val="2"/>
              </w:numPr>
              <w:tabs>
                <w:tab w:val="clear" w:pos="720"/>
                <w:tab w:val="num" w:pos="993"/>
              </w:tabs>
              <w:spacing w:before="100" w:beforeAutospacing="1" w:after="100" w:afterAutospacing="1"/>
              <w:ind w:firstLine="273"/>
              <w:jc w:val="both"/>
              <w:rPr>
                <w:rFonts w:ascii="Century Gothic" w:eastAsia="Times New Roman" w:hAnsi="Century Gothic" w:cs="Arial"/>
                <w:color w:val="000000"/>
                <w:sz w:val="22"/>
                <w:szCs w:val="22"/>
              </w:rPr>
            </w:pPr>
            <w:r w:rsidRPr="00124818">
              <w:rPr>
                <w:rFonts w:ascii="Century Gothic" w:eastAsia="Times New Roman" w:hAnsi="Century Gothic" w:cs="Arial"/>
                <w:color w:val="000000"/>
                <w:sz w:val="22"/>
                <w:szCs w:val="22"/>
              </w:rPr>
              <w:t xml:space="preserve"> C.U.R.P.</w:t>
            </w:r>
          </w:p>
          <w:p w14:paraId="65A79FB7" w14:textId="77777777" w:rsidR="00965541" w:rsidRPr="00124818" w:rsidRDefault="00965541" w:rsidP="00965541">
            <w:pPr>
              <w:numPr>
                <w:ilvl w:val="0"/>
                <w:numId w:val="2"/>
              </w:numPr>
              <w:tabs>
                <w:tab w:val="clear" w:pos="720"/>
                <w:tab w:val="num" w:pos="993"/>
              </w:tabs>
              <w:spacing w:before="100" w:beforeAutospacing="1" w:after="100" w:afterAutospacing="1" w:line="259" w:lineRule="auto"/>
              <w:ind w:firstLine="273"/>
              <w:jc w:val="both"/>
              <w:rPr>
                <w:rFonts w:ascii="Century Gothic" w:eastAsia="Times New Roman" w:hAnsi="Century Gothic" w:cs="Times New Roman"/>
                <w:sz w:val="22"/>
                <w:szCs w:val="22"/>
              </w:rPr>
            </w:pPr>
            <w:r w:rsidRPr="00124818">
              <w:rPr>
                <w:rFonts w:ascii="Century Gothic" w:eastAsia="Times New Roman" w:hAnsi="Century Gothic" w:cs="Arial"/>
                <w:color w:val="000000"/>
                <w:sz w:val="22"/>
                <w:szCs w:val="22"/>
              </w:rPr>
              <w:t xml:space="preserve"> Nacionalidad</w:t>
            </w:r>
          </w:p>
          <w:p w14:paraId="6AA72544" w14:textId="77777777" w:rsidR="00965541" w:rsidRPr="00124818" w:rsidRDefault="00965541" w:rsidP="00965541">
            <w:pPr>
              <w:numPr>
                <w:ilvl w:val="0"/>
                <w:numId w:val="2"/>
              </w:numPr>
              <w:tabs>
                <w:tab w:val="clear" w:pos="720"/>
                <w:tab w:val="num" w:pos="993"/>
              </w:tabs>
              <w:spacing w:before="100" w:beforeAutospacing="1" w:after="100" w:afterAutospacing="1" w:line="259" w:lineRule="auto"/>
              <w:ind w:firstLine="273"/>
              <w:jc w:val="both"/>
              <w:rPr>
                <w:rFonts w:ascii="Century Gothic" w:eastAsia="Times New Roman" w:hAnsi="Century Gothic" w:cs="Times New Roman"/>
                <w:sz w:val="22"/>
                <w:szCs w:val="22"/>
              </w:rPr>
            </w:pPr>
            <w:r w:rsidRPr="00124818">
              <w:rPr>
                <w:rFonts w:ascii="Century Gothic" w:eastAsia="Times New Roman" w:hAnsi="Century Gothic" w:cs="Arial"/>
                <w:color w:val="000000"/>
                <w:sz w:val="22"/>
                <w:szCs w:val="22"/>
              </w:rPr>
              <w:t xml:space="preserve"> Estado civil</w:t>
            </w:r>
          </w:p>
          <w:p w14:paraId="294D9039" w14:textId="77777777" w:rsidR="00965541" w:rsidRPr="00124818" w:rsidRDefault="00965541" w:rsidP="00965541">
            <w:pPr>
              <w:numPr>
                <w:ilvl w:val="0"/>
                <w:numId w:val="2"/>
              </w:numPr>
              <w:tabs>
                <w:tab w:val="clear" w:pos="720"/>
                <w:tab w:val="num" w:pos="993"/>
              </w:tabs>
              <w:spacing w:before="100" w:beforeAutospacing="1" w:after="100" w:afterAutospacing="1" w:line="259" w:lineRule="auto"/>
              <w:ind w:firstLine="273"/>
              <w:jc w:val="both"/>
              <w:rPr>
                <w:rFonts w:ascii="Century Gothic" w:eastAsia="Times New Roman" w:hAnsi="Century Gothic" w:cs="Times New Roman"/>
                <w:sz w:val="22"/>
                <w:szCs w:val="22"/>
              </w:rPr>
            </w:pPr>
            <w:r w:rsidRPr="00124818">
              <w:rPr>
                <w:rFonts w:ascii="Century Gothic" w:eastAsia="Times New Roman" w:hAnsi="Century Gothic" w:cs="Arial"/>
                <w:color w:val="000000"/>
                <w:sz w:val="22"/>
                <w:szCs w:val="22"/>
              </w:rPr>
              <w:lastRenderedPageBreak/>
              <w:t xml:space="preserve"> Profesión</w:t>
            </w:r>
          </w:p>
          <w:p w14:paraId="1FA2B17A" w14:textId="77777777" w:rsidR="00965541" w:rsidRPr="003E18F9" w:rsidRDefault="00965541" w:rsidP="00965541">
            <w:pPr>
              <w:numPr>
                <w:ilvl w:val="0"/>
                <w:numId w:val="2"/>
              </w:numPr>
              <w:tabs>
                <w:tab w:val="clear" w:pos="720"/>
                <w:tab w:val="num" w:pos="993"/>
              </w:tabs>
              <w:spacing w:before="100" w:beforeAutospacing="1" w:after="100" w:afterAutospacing="1" w:line="259" w:lineRule="auto"/>
              <w:ind w:firstLine="273"/>
              <w:jc w:val="both"/>
              <w:rPr>
                <w:rFonts w:ascii="Century Gothic" w:eastAsia="Times New Roman" w:hAnsi="Century Gothic" w:cs="Times New Roman"/>
                <w:sz w:val="22"/>
                <w:szCs w:val="22"/>
              </w:rPr>
            </w:pPr>
            <w:r w:rsidRPr="00124818">
              <w:rPr>
                <w:rFonts w:ascii="Century Gothic" w:eastAsia="Times New Roman" w:hAnsi="Century Gothic" w:cs="Arial"/>
                <w:color w:val="000000"/>
                <w:sz w:val="22"/>
                <w:szCs w:val="22"/>
              </w:rPr>
              <w:t xml:space="preserve"> Edad  </w:t>
            </w:r>
          </w:p>
          <w:p w14:paraId="3F7F55D5" w14:textId="77777777" w:rsidR="00965541" w:rsidRPr="003E18F9" w:rsidRDefault="00965541" w:rsidP="00965541">
            <w:pPr>
              <w:numPr>
                <w:ilvl w:val="0"/>
                <w:numId w:val="2"/>
              </w:numPr>
              <w:tabs>
                <w:tab w:val="clear" w:pos="720"/>
                <w:tab w:val="num" w:pos="993"/>
              </w:tabs>
              <w:spacing w:before="100" w:beforeAutospacing="1" w:after="100" w:afterAutospacing="1" w:line="259" w:lineRule="auto"/>
              <w:ind w:firstLine="273"/>
              <w:jc w:val="both"/>
              <w:rPr>
                <w:rFonts w:ascii="Century Gothic" w:eastAsia="Times New Roman" w:hAnsi="Century Gothic" w:cs="Times New Roman"/>
                <w:sz w:val="22"/>
                <w:szCs w:val="22"/>
              </w:rPr>
            </w:pPr>
            <w:r>
              <w:rPr>
                <w:rFonts w:ascii="Century Gothic" w:eastAsia="Times New Roman" w:hAnsi="Century Gothic" w:cs="Arial"/>
                <w:color w:val="000000"/>
                <w:sz w:val="22"/>
                <w:szCs w:val="22"/>
              </w:rPr>
              <w:t>Parentesco</w:t>
            </w:r>
          </w:p>
          <w:p w14:paraId="130CB548" w14:textId="3B7502D4" w:rsidR="00965541" w:rsidRPr="003E18F9" w:rsidRDefault="00965541" w:rsidP="00965541">
            <w:pPr>
              <w:numPr>
                <w:ilvl w:val="0"/>
                <w:numId w:val="2"/>
              </w:numPr>
              <w:tabs>
                <w:tab w:val="clear" w:pos="720"/>
                <w:tab w:val="num" w:pos="993"/>
              </w:tabs>
              <w:spacing w:before="100" w:beforeAutospacing="1" w:after="100" w:afterAutospacing="1" w:line="259" w:lineRule="auto"/>
              <w:ind w:firstLine="273"/>
              <w:jc w:val="both"/>
              <w:rPr>
                <w:rFonts w:ascii="Century Gothic" w:eastAsia="Times New Roman" w:hAnsi="Century Gothic" w:cs="Times New Roman"/>
                <w:sz w:val="22"/>
                <w:szCs w:val="22"/>
              </w:rPr>
            </w:pPr>
            <w:r>
              <w:rPr>
                <w:rFonts w:ascii="Century Gothic" w:eastAsia="Times New Roman" w:hAnsi="Century Gothic" w:cs="Arial"/>
                <w:color w:val="000000"/>
                <w:sz w:val="22"/>
                <w:szCs w:val="22"/>
              </w:rPr>
              <w:t>Datos biométricos</w:t>
            </w:r>
          </w:p>
          <w:p w14:paraId="69934A05" w14:textId="77777777" w:rsidR="00965541" w:rsidRPr="003E18F9" w:rsidRDefault="00965541" w:rsidP="00965541">
            <w:pPr>
              <w:numPr>
                <w:ilvl w:val="0"/>
                <w:numId w:val="2"/>
              </w:numPr>
              <w:tabs>
                <w:tab w:val="clear" w:pos="720"/>
                <w:tab w:val="num" w:pos="993"/>
              </w:tabs>
              <w:spacing w:before="100" w:beforeAutospacing="1" w:after="100" w:afterAutospacing="1" w:line="259" w:lineRule="auto"/>
              <w:ind w:firstLine="273"/>
              <w:jc w:val="both"/>
              <w:rPr>
                <w:rFonts w:ascii="Century Gothic" w:eastAsia="Times New Roman" w:hAnsi="Century Gothic" w:cs="Times New Roman"/>
                <w:sz w:val="22"/>
                <w:szCs w:val="22"/>
              </w:rPr>
            </w:pPr>
            <w:r>
              <w:rPr>
                <w:rFonts w:ascii="Century Gothic" w:eastAsia="Times New Roman" w:hAnsi="Century Gothic" w:cs="Arial"/>
                <w:color w:val="000000"/>
                <w:sz w:val="22"/>
                <w:szCs w:val="22"/>
              </w:rPr>
              <w:t>Firma</w:t>
            </w:r>
          </w:p>
          <w:p w14:paraId="528B8ADD" w14:textId="77777777" w:rsidR="00965541" w:rsidRPr="003E18F9" w:rsidRDefault="00965541" w:rsidP="00965541">
            <w:pPr>
              <w:numPr>
                <w:ilvl w:val="0"/>
                <w:numId w:val="2"/>
              </w:numPr>
              <w:tabs>
                <w:tab w:val="clear" w:pos="720"/>
                <w:tab w:val="num" w:pos="993"/>
              </w:tabs>
              <w:spacing w:before="100" w:beforeAutospacing="1" w:after="100" w:afterAutospacing="1" w:line="259" w:lineRule="auto"/>
              <w:ind w:firstLine="273"/>
              <w:jc w:val="both"/>
              <w:rPr>
                <w:rFonts w:ascii="Century Gothic" w:eastAsia="Times New Roman" w:hAnsi="Century Gothic" w:cs="Times New Roman"/>
                <w:sz w:val="22"/>
                <w:szCs w:val="22"/>
              </w:rPr>
            </w:pPr>
            <w:r>
              <w:rPr>
                <w:rFonts w:ascii="Century Gothic" w:eastAsia="Times New Roman" w:hAnsi="Century Gothic" w:cs="Arial"/>
                <w:color w:val="000000"/>
                <w:sz w:val="22"/>
                <w:szCs w:val="22"/>
              </w:rPr>
              <w:t>Estado de salud</w:t>
            </w:r>
          </w:p>
          <w:p w14:paraId="4E5B3373" w14:textId="77777777" w:rsidR="00965541" w:rsidRPr="003E18F9" w:rsidRDefault="00965541" w:rsidP="00965541">
            <w:pPr>
              <w:numPr>
                <w:ilvl w:val="0"/>
                <w:numId w:val="2"/>
              </w:numPr>
              <w:tabs>
                <w:tab w:val="clear" w:pos="720"/>
                <w:tab w:val="num" w:pos="993"/>
              </w:tabs>
              <w:spacing w:before="100" w:beforeAutospacing="1" w:after="100" w:afterAutospacing="1" w:line="259" w:lineRule="auto"/>
              <w:ind w:firstLine="273"/>
              <w:jc w:val="both"/>
              <w:rPr>
                <w:rFonts w:ascii="Century Gothic" w:eastAsia="Times New Roman" w:hAnsi="Century Gothic" w:cs="Times New Roman"/>
                <w:sz w:val="22"/>
                <w:szCs w:val="22"/>
              </w:rPr>
            </w:pPr>
            <w:r>
              <w:rPr>
                <w:rFonts w:ascii="Century Gothic" w:eastAsia="Times New Roman" w:hAnsi="Century Gothic" w:cs="Arial"/>
                <w:color w:val="000000"/>
                <w:sz w:val="22"/>
                <w:szCs w:val="22"/>
              </w:rPr>
              <w:t>Identificación</w:t>
            </w:r>
          </w:p>
          <w:p w14:paraId="1BD1A396" w14:textId="77777777" w:rsidR="00965541" w:rsidRPr="003E18F9" w:rsidRDefault="00965541" w:rsidP="00DC5B19">
            <w:pPr>
              <w:numPr>
                <w:ilvl w:val="2"/>
                <w:numId w:val="2"/>
              </w:numPr>
              <w:tabs>
                <w:tab w:val="clear" w:pos="2160"/>
                <w:tab w:val="num" w:pos="1560"/>
              </w:tabs>
              <w:spacing w:before="100" w:beforeAutospacing="1" w:after="100" w:afterAutospacing="1" w:line="259" w:lineRule="auto"/>
              <w:ind w:left="1418" w:hanging="425"/>
              <w:jc w:val="both"/>
              <w:rPr>
                <w:rFonts w:ascii="Century Gothic" w:eastAsia="Times New Roman" w:hAnsi="Century Gothic" w:cs="Times New Roman"/>
                <w:sz w:val="22"/>
                <w:szCs w:val="22"/>
              </w:rPr>
            </w:pPr>
            <w:r>
              <w:rPr>
                <w:rFonts w:ascii="Century Gothic" w:eastAsia="Times New Roman" w:hAnsi="Century Gothic" w:cs="Arial"/>
                <w:color w:val="000000"/>
                <w:sz w:val="22"/>
                <w:szCs w:val="22"/>
              </w:rPr>
              <w:t>Fotografía</w:t>
            </w:r>
          </w:p>
          <w:p w14:paraId="174D9C64" w14:textId="48F1DC71" w:rsidR="009B45AC" w:rsidRPr="00965541" w:rsidRDefault="00965541" w:rsidP="00DC5B19">
            <w:pPr>
              <w:numPr>
                <w:ilvl w:val="2"/>
                <w:numId w:val="2"/>
              </w:numPr>
              <w:tabs>
                <w:tab w:val="num" w:pos="993"/>
                <w:tab w:val="num" w:pos="1560"/>
              </w:tabs>
              <w:spacing w:before="100" w:beforeAutospacing="1" w:after="100" w:afterAutospacing="1" w:line="259" w:lineRule="auto"/>
              <w:ind w:left="1418" w:hanging="425"/>
              <w:jc w:val="both"/>
              <w:rPr>
                <w:rFonts w:ascii="Century Gothic" w:eastAsia="Times New Roman" w:hAnsi="Century Gothic" w:cs="Times New Roman"/>
                <w:sz w:val="22"/>
                <w:szCs w:val="22"/>
              </w:rPr>
            </w:pPr>
            <w:r w:rsidRPr="00965541">
              <w:rPr>
                <w:rFonts w:ascii="Century Gothic" w:eastAsia="Times New Roman" w:hAnsi="Century Gothic" w:cs="Arial"/>
                <w:color w:val="000000"/>
                <w:sz w:val="22"/>
                <w:szCs w:val="22"/>
              </w:rPr>
              <w:t>Clave Elector</w:t>
            </w:r>
          </w:p>
          <w:p w14:paraId="0C7DBD71" w14:textId="532FE01B" w:rsidR="009B45AC" w:rsidRPr="00D76432" w:rsidRDefault="007801D8" w:rsidP="00D76432">
            <w:pPr>
              <w:tabs>
                <w:tab w:val="num" w:pos="709"/>
              </w:tabs>
              <w:spacing w:before="100" w:beforeAutospacing="1" w:after="100" w:afterAutospacing="1" w:line="259" w:lineRule="auto"/>
              <w:ind w:hanging="11"/>
              <w:jc w:val="both"/>
              <w:rPr>
                <w:rFonts w:ascii="Century Gothic" w:eastAsia="Times New Roman" w:hAnsi="Century Gothic" w:cs="Times New Roman"/>
                <w:b/>
                <w:sz w:val="22"/>
                <w:szCs w:val="22"/>
              </w:rPr>
            </w:pPr>
            <w:r w:rsidRPr="00D76432">
              <w:rPr>
                <w:rFonts w:ascii="Century Gothic" w:eastAsia="Times New Roman" w:hAnsi="Century Gothic" w:cs="Times New Roman"/>
                <w:b/>
                <w:sz w:val="22"/>
                <w:szCs w:val="22"/>
              </w:rPr>
              <w:t xml:space="preserve">Mismos que se recaban de conformidad con las atribuciones y facultades otorgadas en: </w:t>
            </w:r>
          </w:p>
          <w:p w14:paraId="5C597DAD" w14:textId="591216DE" w:rsidR="007801D8" w:rsidRPr="00965541" w:rsidRDefault="00965541" w:rsidP="00965541">
            <w:pPr>
              <w:pStyle w:val="Prrafodelista"/>
              <w:numPr>
                <w:ilvl w:val="0"/>
                <w:numId w:val="9"/>
              </w:numPr>
              <w:tabs>
                <w:tab w:val="num" w:pos="709"/>
              </w:tabs>
              <w:spacing w:before="100" w:beforeAutospacing="1" w:after="100" w:afterAutospacing="1" w:line="259" w:lineRule="auto"/>
              <w:ind w:hanging="11"/>
              <w:jc w:val="both"/>
              <w:rPr>
                <w:rFonts w:ascii="Century Gothic" w:eastAsia="Times New Roman" w:hAnsi="Century Gothic"/>
                <w:i/>
                <w:sz w:val="22"/>
                <w:szCs w:val="22"/>
                <w:lang w:val="es-ES_tradnl"/>
              </w:rPr>
            </w:pPr>
            <w:r>
              <w:rPr>
                <w:rFonts w:ascii="Century Gothic" w:eastAsia="Times New Roman" w:hAnsi="Century Gothic"/>
                <w:sz w:val="22"/>
                <w:szCs w:val="22"/>
              </w:rPr>
              <w:t>Constitución Política del Estado de Jalisco</w:t>
            </w:r>
          </w:p>
          <w:p w14:paraId="2D6E71B9" w14:textId="4125DE22" w:rsidR="00965541" w:rsidRPr="00965541" w:rsidRDefault="00965541" w:rsidP="00965541">
            <w:pPr>
              <w:pStyle w:val="Prrafodelista"/>
              <w:numPr>
                <w:ilvl w:val="0"/>
                <w:numId w:val="9"/>
              </w:numPr>
              <w:tabs>
                <w:tab w:val="num" w:pos="709"/>
              </w:tabs>
              <w:spacing w:before="100" w:beforeAutospacing="1" w:after="100" w:afterAutospacing="1" w:line="259" w:lineRule="auto"/>
              <w:ind w:hanging="11"/>
              <w:jc w:val="both"/>
              <w:rPr>
                <w:rFonts w:ascii="Century Gothic" w:eastAsia="Times New Roman" w:hAnsi="Century Gothic"/>
                <w:i/>
                <w:sz w:val="22"/>
                <w:szCs w:val="22"/>
                <w:lang w:val="es-ES_tradnl"/>
              </w:rPr>
            </w:pPr>
            <w:r>
              <w:rPr>
                <w:rFonts w:ascii="Century Gothic" w:eastAsia="Times New Roman" w:hAnsi="Century Gothic"/>
                <w:sz w:val="22"/>
                <w:szCs w:val="22"/>
              </w:rPr>
              <w:t>Código de Civil del Estado de Jalisco</w:t>
            </w:r>
          </w:p>
          <w:p w14:paraId="0C688B36" w14:textId="07CE2D30" w:rsidR="00965541" w:rsidRPr="00965541" w:rsidRDefault="00965541" w:rsidP="00965541">
            <w:pPr>
              <w:pStyle w:val="Prrafodelista"/>
              <w:numPr>
                <w:ilvl w:val="0"/>
                <w:numId w:val="9"/>
              </w:numPr>
              <w:tabs>
                <w:tab w:val="num" w:pos="709"/>
              </w:tabs>
              <w:spacing w:before="100" w:beforeAutospacing="1" w:after="100" w:afterAutospacing="1" w:line="259" w:lineRule="auto"/>
              <w:ind w:hanging="11"/>
              <w:jc w:val="both"/>
              <w:rPr>
                <w:rFonts w:ascii="Century Gothic" w:eastAsia="Times New Roman" w:hAnsi="Century Gothic"/>
                <w:i/>
                <w:sz w:val="22"/>
                <w:szCs w:val="22"/>
                <w:lang w:val="es-ES_tradnl"/>
              </w:rPr>
            </w:pPr>
            <w:r>
              <w:rPr>
                <w:rFonts w:ascii="Century Gothic" w:eastAsia="Times New Roman" w:hAnsi="Century Gothic"/>
                <w:sz w:val="22"/>
                <w:szCs w:val="22"/>
              </w:rPr>
              <w:t>Código de Procedimientos Penales para el Estado Libre y Soberano de Jalisco</w:t>
            </w:r>
          </w:p>
          <w:p w14:paraId="43C41CAB" w14:textId="4557EC0C" w:rsidR="00965541" w:rsidRDefault="00965541" w:rsidP="00965541">
            <w:pPr>
              <w:pStyle w:val="Prrafodelista"/>
              <w:numPr>
                <w:ilvl w:val="0"/>
                <w:numId w:val="9"/>
              </w:numPr>
              <w:tabs>
                <w:tab w:val="num" w:pos="709"/>
              </w:tabs>
              <w:spacing w:before="100" w:beforeAutospacing="1" w:after="100" w:afterAutospacing="1" w:line="259" w:lineRule="auto"/>
              <w:ind w:hanging="11"/>
              <w:jc w:val="both"/>
              <w:rPr>
                <w:rFonts w:ascii="Century Gothic" w:eastAsia="Times New Roman" w:hAnsi="Century Gothic"/>
                <w:i/>
                <w:sz w:val="22"/>
                <w:szCs w:val="22"/>
                <w:lang w:val="es-ES_tradnl"/>
              </w:rPr>
            </w:pPr>
            <w:r>
              <w:rPr>
                <w:rFonts w:ascii="Century Gothic" w:eastAsia="Times New Roman" w:hAnsi="Century Gothic"/>
                <w:i/>
                <w:sz w:val="22"/>
                <w:szCs w:val="22"/>
                <w:lang w:val="es-ES_tradnl"/>
              </w:rPr>
              <w:t>Ley de Registro Civil para El Estado de Jalisco</w:t>
            </w:r>
          </w:p>
          <w:p w14:paraId="5907626C" w14:textId="405C3FF8" w:rsidR="00965541" w:rsidRDefault="00965541" w:rsidP="00965541">
            <w:pPr>
              <w:pStyle w:val="Prrafodelista"/>
              <w:numPr>
                <w:ilvl w:val="0"/>
                <w:numId w:val="9"/>
              </w:numPr>
              <w:tabs>
                <w:tab w:val="num" w:pos="709"/>
              </w:tabs>
              <w:spacing w:before="100" w:beforeAutospacing="1" w:after="100" w:afterAutospacing="1" w:line="259" w:lineRule="auto"/>
              <w:ind w:hanging="11"/>
              <w:jc w:val="both"/>
              <w:rPr>
                <w:rFonts w:ascii="Century Gothic" w:eastAsia="Times New Roman" w:hAnsi="Century Gothic"/>
                <w:i/>
                <w:sz w:val="22"/>
                <w:szCs w:val="22"/>
                <w:lang w:val="es-ES_tradnl"/>
              </w:rPr>
            </w:pPr>
            <w:r>
              <w:rPr>
                <w:rFonts w:ascii="Century Gothic" w:eastAsia="Times New Roman" w:hAnsi="Century Gothic"/>
                <w:i/>
                <w:sz w:val="22"/>
                <w:szCs w:val="22"/>
                <w:lang w:val="es-ES_tradnl"/>
              </w:rPr>
              <w:t>Ley de Niñas, Niños y Adolecentes</w:t>
            </w:r>
          </w:p>
          <w:p w14:paraId="2E0ED4E0" w14:textId="75861561" w:rsidR="00965541" w:rsidRDefault="00965541" w:rsidP="00965541">
            <w:pPr>
              <w:pStyle w:val="Prrafodelista"/>
              <w:numPr>
                <w:ilvl w:val="0"/>
                <w:numId w:val="9"/>
              </w:numPr>
              <w:tabs>
                <w:tab w:val="num" w:pos="709"/>
              </w:tabs>
              <w:spacing w:before="100" w:beforeAutospacing="1" w:after="100" w:afterAutospacing="1" w:line="259" w:lineRule="auto"/>
              <w:ind w:hanging="11"/>
              <w:jc w:val="both"/>
              <w:rPr>
                <w:rFonts w:ascii="Century Gothic" w:eastAsia="Times New Roman" w:hAnsi="Century Gothic"/>
                <w:i/>
                <w:sz w:val="22"/>
                <w:szCs w:val="22"/>
                <w:lang w:val="es-ES_tradnl"/>
              </w:rPr>
            </w:pPr>
            <w:r>
              <w:rPr>
                <w:rFonts w:ascii="Century Gothic" w:eastAsia="Times New Roman" w:hAnsi="Century Gothic"/>
                <w:i/>
                <w:sz w:val="22"/>
                <w:szCs w:val="22"/>
                <w:lang w:val="es-ES_tradnl"/>
              </w:rPr>
              <w:t>Ley del Procedimiento Administrativo del Estado de Jalisco</w:t>
            </w:r>
          </w:p>
          <w:p w14:paraId="33EF336F" w14:textId="68438936" w:rsidR="00965541" w:rsidRDefault="00965541" w:rsidP="00965541">
            <w:pPr>
              <w:pStyle w:val="Prrafodelista"/>
              <w:numPr>
                <w:ilvl w:val="0"/>
                <w:numId w:val="9"/>
              </w:numPr>
              <w:tabs>
                <w:tab w:val="num" w:pos="709"/>
              </w:tabs>
              <w:spacing w:before="100" w:beforeAutospacing="1" w:after="100" w:afterAutospacing="1" w:line="259" w:lineRule="auto"/>
              <w:ind w:hanging="11"/>
              <w:jc w:val="both"/>
              <w:rPr>
                <w:rFonts w:ascii="Century Gothic" w:eastAsia="Times New Roman" w:hAnsi="Century Gothic"/>
                <w:i/>
                <w:sz w:val="22"/>
                <w:szCs w:val="22"/>
                <w:lang w:val="es-ES_tradnl"/>
              </w:rPr>
            </w:pPr>
            <w:r>
              <w:rPr>
                <w:rFonts w:ascii="Century Gothic" w:eastAsia="Times New Roman" w:hAnsi="Century Gothic"/>
                <w:i/>
                <w:sz w:val="22"/>
                <w:szCs w:val="22"/>
                <w:lang w:val="es-ES_tradnl"/>
              </w:rPr>
              <w:t>Reglamento de Registro Civil del Estado de Jalisco</w:t>
            </w:r>
          </w:p>
          <w:p w14:paraId="01F3D568" w14:textId="103F6052" w:rsidR="00965541" w:rsidRDefault="00965541" w:rsidP="00965541">
            <w:pPr>
              <w:pStyle w:val="Prrafodelista"/>
              <w:numPr>
                <w:ilvl w:val="0"/>
                <w:numId w:val="9"/>
              </w:numPr>
              <w:tabs>
                <w:tab w:val="num" w:pos="709"/>
              </w:tabs>
              <w:spacing w:before="100" w:beforeAutospacing="1" w:after="100" w:afterAutospacing="1" w:line="259" w:lineRule="auto"/>
              <w:ind w:hanging="11"/>
              <w:jc w:val="both"/>
              <w:rPr>
                <w:rFonts w:ascii="Century Gothic" w:eastAsia="Times New Roman" w:hAnsi="Century Gothic"/>
                <w:i/>
                <w:sz w:val="22"/>
                <w:szCs w:val="22"/>
                <w:lang w:val="es-ES_tradnl"/>
              </w:rPr>
            </w:pPr>
            <w:r>
              <w:rPr>
                <w:rFonts w:ascii="Century Gothic" w:eastAsia="Times New Roman" w:hAnsi="Century Gothic"/>
                <w:i/>
                <w:sz w:val="22"/>
                <w:szCs w:val="22"/>
                <w:lang w:val="es-ES_tradnl"/>
              </w:rPr>
              <w:t>Reglamento General del municipio de El Salto</w:t>
            </w:r>
          </w:p>
          <w:p w14:paraId="6A5EE295" w14:textId="533636A8" w:rsidR="00965541" w:rsidRPr="00D76432" w:rsidRDefault="00965541" w:rsidP="00965541">
            <w:pPr>
              <w:pStyle w:val="Prrafodelista"/>
              <w:numPr>
                <w:ilvl w:val="0"/>
                <w:numId w:val="9"/>
              </w:numPr>
              <w:tabs>
                <w:tab w:val="num" w:pos="709"/>
              </w:tabs>
              <w:spacing w:before="100" w:beforeAutospacing="1" w:after="100" w:afterAutospacing="1" w:line="259" w:lineRule="auto"/>
              <w:ind w:hanging="11"/>
              <w:jc w:val="both"/>
              <w:rPr>
                <w:rFonts w:ascii="Century Gothic" w:eastAsia="Times New Roman" w:hAnsi="Century Gothic"/>
                <w:i/>
                <w:sz w:val="22"/>
                <w:szCs w:val="22"/>
                <w:lang w:val="es-ES_tradnl"/>
              </w:rPr>
            </w:pPr>
            <w:r>
              <w:rPr>
                <w:rFonts w:ascii="Century Gothic" w:eastAsia="Times New Roman" w:hAnsi="Century Gothic"/>
                <w:i/>
                <w:sz w:val="22"/>
                <w:szCs w:val="22"/>
                <w:lang w:val="es-ES_tradnl"/>
              </w:rPr>
              <w:t>Reglamento interno de Registro Civil del municipio de El Salto</w:t>
            </w:r>
          </w:p>
          <w:p w14:paraId="3D9DF91B" w14:textId="4ED955DE" w:rsidR="009B45AC" w:rsidRPr="00D76432" w:rsidRDefault="009B45AC" w:rsidP="00853312">
            <w:pPr>
              <w:pStyle w:val="Prrafodelista"/>
              <w:tabs>
                <w:tab w:val="num" w:pos="709"/>
              </w:tabs>
              <w:spacing w:before="100" w:beforeAutospacing="1" w:after="100" w:afterAutospacing="1" w:line="259" w:lineRule="auto"/>
              <w:ind w:left="1440" w:hanging="11"/>
              <w:jc w:val="both"/>
              <w:rPr>
                <w:rFonts w:ascii="Century Gothic" w:eastAsia="Times New Roman" w:hAnsi="Century Gothic"/>
                <w:sz w:val="22"/>
                <w:szCs w:val="22"/>
              </w:rPr>
            </w:pPr>
          </w:p>
        </w:tc>
      </w:tr>
      <w:tr w:rsidR="009B45AC" w:rsidRPr="00D76432" w14:paraId="3F8C2DAB" w14:textId="77777777" w:rsidTr="00370E73">
        <w:tc>
          <w:tcPr>
            <w:tcW w:w="0" w:type="auto"/>
            <w:vAlign w:val="center"/>
          </w:tcPr>
          <w:p w14:paraId="4E78AE14" w14:textId="0B8E7E2D" w:rsidR="009B45AC" w:rsidRPr="00D76432" w:rsidRDefault="009B45AC" w:rsidP="00370E73">
            <w:pPr>
              <w:jc w:val="both"/>
              <w:rPr>
                <w:rFonts w:ascii="Century Gothic" w:eastAsia="Times New Roman" w:hAnsi="Century Gothic"/>
                <w:sz w:val="22"/>
                <w:szCs w:val="22"/>
              </w:rPr>
            </w:pPr>
            <w:r w:rsidRPr="00D76432">
              <w:rPr>
                <w:rFonts w:ascii="Century Gothic" w:eastAsia="Times New Roman" w:hAnsi="Century Gothic" w:cs="Arial"/>
                <w:b/>
                <w:bCs/>
                <w:color w:val="000000"/>
                <w:sz w:val="22"/>
                <w:szCs w:val="22"/>
              </w:rPr>
              <w:lastRenderedPageBreak/>
              <w:t xml:space="preserve">Transferencia de datos personales: </w:t>
            </w:r>
          </w:p>
          <w:p w14:paraId="53F13171" w14:textId="77777777" w:rsidR="009B45AC" w:rsidRPr="00D76432" w:rsidRDefault="009B45AC" w:rsidP="00370E73">
            <w:pPr>
              <w:jc w:val="both"/>
              <w:rPr>
                <w:rFonts w:ascii="Century Gothic" w:eastAsia="Times New Roman" w:hAnsi="Century Gothic"/>
                <w:sz w:val="22"/>
                <w:szCs w:val="22"/>
              </w:rPr>
            </w:pPr>
          </w:p>
          <w:tbl>
            <w:tblPr>
              <w:tblStyle w:val="Tablaconcuadrcula"/>
              <w:tblW w:w="0" w:type="auto"/>
              <w:tblLook w:val="04A0" w:firstRow="1" w:lastRow="0" w:firstColumn="1" w:lastColumn="0" w:noHBand="0" w:noVBand="1"/>
            </w:tblPr>
            <w:tblGrid>
              <w:gridCol w:w="4414"/>
              <w:gridCol w:w="4414"/>
            </w:tblGrid>
            <w:tr w:rsidR="009B45AC" w:rsidRPr="00D76432" w14:paraId="581D177C" w14:textId="77777777" w:rsidTr="009B45AC">
              <w:tc>
                <w:tcPr>
                  <w:tcW w:w="4414" w:type="dxa"/>
                </w:tcPr>
                <w:p w14:paraId="7392D5DB" w14:textId="60AB27DF" w:rsidR="009B45AC" w:rsidRPr="00D76432" w:rsidRDefault="009B45AC" w:rsidP="00370E73">
                  <w:pPr>
                    <w:jc w:val="both"/>
                    <w:rPr>
                      <w:rFonts w:ascii="Century Gothic" w:eastAsia="Times New Roman" w:hAnsi="Century Gothic"/>
                      <w:b/>
                      <w:sz w:val="22"/>
                      <w:szCs w:val="22"/>
                    </w:rPr>
                  </w:pPr>
                  <w:r w:rsidRPr="00D76432">
                    <w:rPr>
                      <w:rFonts w:ascii="Century Gothic" w:eastAsia="Times New Roman" w:hAnsi="Century Gothic"/>
                      <w:b/>
                      <w:sz w:val="22"/>
                      <w:szCs w:val="22"/>
                    </w:rPr>
                    <w:t>Dependencia (s) o Institucionales con las que se comparte los datos personales con motivo del trámite que se realiza</w:t>
                  </w:r>
                </w:p>
              </w:tc>
              <w:tc>
                <w:tcPr>
                  <w:tcW w:w="4414" w:type="dxa"/>
                </w:tcPr>
                <w:p w14:paraId="63233109" w14:textId="7043D32C" w:rsidR="009B45AC" w:rsidRPr="00D76432" w:rsidRDefault="009B45AC" w:rsidP="00370E73">
                  <w:pPr>
                    <w:jc w:val="both"/>
                    <w:rPr>
                      <w:rFonts w:ascii="Century Gothic" w:eastAsia="Times New Roman" w:hAnsi="Century Gothic"/>
                      <w:b/>
                      <w:sz w:val="22"/>
                      <w:szCs w:val="22"/>
                    </w:rPr>
                  </w:pPr>
                  <w:r w:rsidRPr="00D76432">
                    <w:rPr>
                      <w:rFonts w:ascii="Century Gothic" w:eastAsia="Times New Roman" w:hAnsi="Century Gothic"/>
                      <w:b/>
                      <w:sz w:val="22"/>
                      <w:szCs w:val="22"/>
                    </w:rPr>
                    <w:t>Finalidad para la que se transmite la información.</w:t>
                  </w:r>
                </w:p>
              </w:tc>
            </w:tr>
            <w:tr w:rsidR="009B45AC" w:rsidRPr="00D76432" w14:paraId="22E9DB7D" w14:textId="77777777" w:rsidTr="009B45AC">
              <w:tc>
                <w:tcPr>
                  <w:tcW w:w="4414" w:type="dxa"/>
                </w:tcPr>
                <w:p w14:paraId="6F1ADB7E" w14:textId="0E2D3B52" w:rsidR="009B45AC" w:rsidRPr="00D76432" w:rsidRDefault="00517F54" w:rsidP="00370E73">
                  <w:pPr>
                    <w:jc w:val="both"/>
                    <w:rPr>
                      <w:rFonts w:ascii="Century Gothic" w:eastAsia="Times New Roman" w:hAnsi="Century Gothic"/>
                      <w:i/>
                      <w:sz w:val="22"/>
                      <w:szCs w:val="22"/>
                    </w:rPr>
                  </w:pPr>
                  <w:r>
                    <w:rPr>
                      <w:rFonts w:ascii="Century Gothic" w:eastAsia="Times New Roman" w:hAnsi="Century Gothic"/>
                      <w:i/>
                      <w:sz w:val="22"/>
                      <w:szCs w:val="22"/>
                    </w:rPr>
                    <w:t xml:space="preserve">Servidor nacional de RENAPO, (Registro Nacional de Población), Dirección General de Registro Civil del Estado de Jalisco. Archivo municipal de El Salto.  </w:t>
                  </w:r>
                  <w:r w:rsidRPr="00124818">
                    <w:rPr>
                      <w:rFonts w:ascii="Century Gothic" w:eastAsia="Times New Roman" w:hAnsi="Century Gothic"/>
                      <w:i/>
                      <w:sz w:val="22"/>
                      <w:szCs w:val="22"/>
                    </w:rPr>
                    <w:t xml:space="preserve"> </w:t>
                  </w:r>
                </w:p>
              </w:tc>
              <w:tc>
                <w:tcPr>
                  <w:tcW w:w="4414" w:type="dxa"/>
                </w:tcPr>
                <w:p w14:paraId="74635CBE" w14:textId="537E939B" w:rsidR="009B45AC" w:rsidRPr="00D76432" w:rsidRDefault="00517F54" w:rsidP="00370E73">
                  <w:pPr>
                    <w:jc w:val="both"/>
                    <w:rPr>
                      <w:rFonts w:ascii="Century Gothic" w:eastAsia="Times New Roman" w:hAnsi="Century Gothic"/>
                      <w:i/>
                      <w:sz w:val="22"/>
                      <w:szCs w:val="22"/>
                    </w:rPr>
                  </w:pPr>
                  <w:r>
                    <w:rPr>
                      <w:rFonts w:ascii="Century Gothic" w:eastAsia="Times New Roman" w:hAnsi="Century Gothic"/>
                      <w:i/>
                      <w:sz w:val="22"/>
                      <w:szCs w:val="22"/>
                    </w:rPr>
                    <w:t xml:space="preserve">Le informamos que sus datos serán compartidos únicamente con las  dependencias de: Servidor nacional de RENAPO, (Registro Nacional de Población), Dirección General de Registro Civil del Estado de Jalisco,  </w:t>
                  </w:r>
                  <w:r w:rsidRPr="00124818">
                    <w:rPr>
                      <w:rFonts w:ascii="Century Gothic" w:eastAsia="Times New Roman" w:hAnsi="Century Gothic"/>
                      <w:i/>
                      <w:sz w:val="22"/>
                      <w:szCs w:val="22"/>
                    </w:rPr>
                    <w:t xml:space="preserve"> </w:t>
                  </w:r>
                  <w:r>
                    <w:rPr>
                      <w:rFonts w:ascii="Century Gothic" w:eastAsia="Times New Roman" w:hAnsi="Century Gothic"/>
                      <w:i/>
                      <w:sz w:val="22"/>
                      <w:szCs w:val="22"/>
                    </w:rPr>
                    <w:t xml:space="preserve"> </w:t>
                  </w:r>
                  <w:r>
                    <w:rPr>
                      <w:rFonts w:ascii="Century Gothic" w:eastAsia="Times New Roman" w:hAnsi="Century Gothic"/>
                      <w:i/>
                      <w:sz w:val="22"/>
                      <w:szCs w:val="22"/>
                    </w:rPr>
                    <w:lastRenderedPageBreak/>
                    <w:t>almacenados en servidores digitales y físicos para el uso de búsqueda de certificaciones y expedientes.</w:t>
                  </w:r>
                </w:p>
              </w:tc>
            </w:tr>
          </w:tbl>
          <w:p w14:paraId="386CC346" w14:textId="06BB2117" w:rsidR="009B45AC" w:rsidRPr="00D76432" w:rsidRDefault="009B45AC" w:rsidP="00370E73">
            <w:pPr>
              <w:jc w:val="both"/>
              <w:rPr>
                <w:rFonts w:ascii="Century Gothic" w:eastAsia="Times New Roman" w:hAnsi="Century Gothic"/>
                <w:sz w:val="22"/>
                <w:szCs w:val="22"/>
              </w:rPr>
            </w:pPr>
          </w:p>
        </w:tc>
      </w:tr>
      <w:tr w:rsidR="009B45AC" w:rsidRPr="00D76432" w14:paraId="255582ED" w14:textId="77777777" w:rsidTr="00370E73">
        <w:trPr>
          <w:trHeight w:val="80"/>
        </w:trPr>
        <w:tc>
          <w:tcPr>
            <w:tcW w:w="0" w:type="auto"/>
            <w:vAlign w:val="center"/>
            <w:hideMark/>
          </w:tcPr>
          <w:p w14:paraId="7FC0DFC5" w14:textId="77777777" w:rsidR="009B45AC" w:rsidRPr="00D76432" w:rsidRDefault="009B45AC" w:rsidP="00370E73">
            <w:pPr>
              <w:rPr>
                <w:rFonts w:ascii="Century Gothic" w:eastAsia="Times New Roman" w:hAnsi="Century Gothic"/>
                <w:sz w:val="22"/>
                <w:szCs w:val="22"/>
              </w:rPr>
            </w:pPr>
          </w:p>
        </w:tc>
      </w:tr>
      <w:tr w:rsidR="009B45AC" w:rsidRPr="00D76432" w14:paraId="5ECE1F00" w14:textId="77777777" w:rsidTr="00370E73">
        <w:tc>
          <w:tcPr>
            <w:tcW w:w="0" w:type="auto"/>
            <w:vAlign w:val="center"/>
            <w:hideMark/>
          </w:tcPr>
          <w:p w14:paraId="671148C3" w14:textId="39F18796" w:rsidR="009B45AC" w:rsidRDefault="009B45AC" w:rsidP="009B45AC">
            <w:pPr>
              <w:jc w:val="both"/>
              <w:rPr>
                <w:rFonts w:ascii="Century Gothic" w:eastAsia="Times New Roman" w:hAnsi="Century Gothic" w:cs="Arial"/>
                <w:color w:val="000000"/>
                <w:sz w:val="22"/>
                <w:szCs w:val="22"/>
              </w:rPr>
            </w:pPr>
          </w:p>
          <w:p w14:paraId="01EB5D03" w14:textId="77777777" w:rsidR="00DC5B19" w:rsidRPr="00D76432" w:rsidRDefault="00DC5B19" w:rsidP="009B45AC">
            <w:pPr>
              <w:jc w:val="both"/>
              <w:rPr>
                <w:rFonts w:ascii="Century Gothic" w:eastAsia="Times New Roman" w:hAnsi="Century Gothic" w:cs="Arial"/>
                <w:color w:val="000000"/>
                <w:sz w:val="22"/>
                <w:szCs w:val="22"/>
              </w:rPr>
            </w:pPr>
          </w:p>
          <w:p w14:paraId="70BBC2D5" w14:textId="6E2E5492" w:rsidR="009B45AC" w:rsidRPr="00D76432" w:rsidRDefault="009B45AC" w:rsidP="00370E73">
            <w:pPr>
              <w:jc w:val="both"/>
              <w:rPr>
                <w:rFonts w:ascii="Century Gothic" w:eastAsia="Times New Roman" w:hAnsi="Century Gothic" w:cs="Arial"/>
                <w:color w:val="000000"/>
                <w:sz w:val="22"/>
                <w:szCs w:val="22"/>
              </w:rPr>
            </w:pPr>
          </w:p>
          <w:tbl>
            <w:tblPr>
              <w:tblW w:w="5000" w:type="pct"/>
              <w:tblCellMar>
                <w:left w:w="0" w:type="dxa"/>
                <w:right w:w="0" w:type="dxa"/>
              </w:tblCellMar>
              <w:tblLook w:val="04A0" w:firstRow="1" w:lastRow="0" w:firstColumn="1" w:lastColumn="0" w:noHBand="0" w:noVBand="1"/>
            </w:tblPr>
            <w:tblGrid>
              <w:gridCol w:w="8838"/>
            </w:tblGrid>
            <w:tr w:rsidR="009B45AC" w:rsidRPr="00D76432" w14:paraId="5CCFE5C3" w14:textId="77777777" w:rsidTr="00370E73">
              <w:tc>
                <w:tcPr>
                  <w:tcW w:w="0" w:type="auto"/>
                  <w:vAlign w:val="center"/>
                  <w:hideMark/>
                </w:tcPr>
                <w:p w14:paraId="769AEBF3" w14:textId="52B876C0" w:rsidR="009B45AC" w:rsidRPr="00D76432" w:rsidRDefault="009B45AC" w:rsidP="00370E73">
                  <w:pPr>
                    <w:jc w:val="both"/>
                    <w:rPr>
                      <w:rFonts w:ascii="Century Gothic" w:eastAsia="Times New Roman" w:hAnsi="Century Gothic" w:cs="Arial"/>
                      <w:color w:val="000000"/>
                      <w:sz w:val="22"/>
                      <w:szCs w:val="22"/>
                    </w:rPr>
                  </w:pPr>
                  <w:r w:rsidRPr="00D76432">
                    <w:rPr>
                      <w:rFonts w:ascii="Century Gothic" w:eastAsia="Times New Roman" w:hAnsi="Century Gothic" w:cs="Arial"/>
                      <w:color w:val="000000"/>
                      <w:sz w:val="22"/>
                      <w:szCs w:val="22"/>
                    </w:rPr>
                    <w:t> </w:t>
                  </w:r>
                  <w:r w:rsidRPr="00D76432">
                    <w:rPr>
                      <w:rFonts w:ascii="Century Gothic" w:eastAsia="Times New Roman" w:hAnsi="Century Gothic" w:cs="Arial"/>
                      <w:b/>
                      <w:color w:val="000000"/>
                      <w:sz w:val="22"/>
                      <w:szCs w:val="22"/>
                    </w:rPr>
                    <w:t xml:space="preserve">Los derechos que tiene sobre sus datos personales son: </w:t>
                  </w:r>
                </w:p>
                <w:p w14:paraId="305AB40D" w14:textId="77777777" w:rsidR="009B45AC" w:rsidRPr="00D76432" w:rsidRDefault="009B45AC" w:rsidP="00370E73">
                  <w:pPr>
                    <w:jc w:val="both"/>
                    <w:rPr>
                      <w:rFonts w:ascii="Century Gothic" w:eastAsia="Times New Roman" w:hAnsi="Century Gothic" w:cs="Arial"/>
                      <w:color w:val="000000"/>
                      <w:sz w:val="22"/>
                      <w:szCs w:val="22"/>
                    </w:rPr>
                  </w:pPr>
                </w:p>
                <w:p w14:paraId="5AFA2096" w14:textId="77777777" w:rsidR="009B45AC" w:rsidRPr="00D76432" w:rsidRDefault="009B45AC" w:rsidP="00370E73">
                  <w:pPr>
                    <w:jc w:val="both"/>
                    <w:rPr>
                      <w:rFonts w:ascii="Century Gothic" w:eastAsia="Times New Roman" w:hAnsi="Century Gothic" w:cs="Arial"/>
                      <w:color w:val="000000"/>
                      <w:sz w:val="22"/>
                      <w:szCs w:val="22"/>
                    </w:rPr>
                  </w:pPr>
                  <w:r w:rsidRPr="00D76432">
                    <w:rPr>
                      <w:rFonts w:ascii="Century Gothic" w:eastAsia="Times New Roman" w:hAnsi="Century Gothic" w:cs="Arial"/>
                      <w:b/>
                      <w:color w:val="000000"/>
                      <w:sz w:val="22"/>
                      <w:szCs w:val="22"/>
                    </w:rPr>
                    <w:t>Acceder</w:t>
                  </w:r>
                  <w:r w:rsidRPr="00D76432">
                    <w:rPr>
                      <w:rFonts w:ascii="Century Gothic" w:eastAsia="Times New Roman" w:hAnsi="Century Gothic" w:cs="Arial"/>
                      <w:color w:val="000000"/>
                      <w:sz w:val="22"/>
                      <w:szCs w:val="22"/>
                    </w:rPr>
                    <w:t>: conocer qué datos personales tenemos de usted, para qué los utilizamos y las condiciones del uso que les damos;</w:t>
                  </w:r>
                </w:p>
                <w:p w14:paraId="48C112E7" w14:textId="77777777" w:rsidR="009B45AC" w:rsidRPr="00D76432" w:rsidRDefault="009B45AC" w:rsidP="00370E73">
                  <w:pPr>
                    <w:jc w:val="both"/>
                    <w:rPr>
                      <w:rFonts w:ascii="Century Gothic" w:eastAsia="Times New Roman" w:hAnsi="Century Gothic" w:cs="Arial"/>
                      <w:color w:val="000000"/>
                      <w:sz w:val="22"/>
                      <w:szCs w:val="22"/>
                    </w:rPr>
                  </w:pPr>
                </w:p>
                <w:p w14:paraId="31FEFDC9" w14:textId="77777777" w:rsidR="009B45AC" w:rsidRPr="00D76432" w:rsidRDefault="009B45AC" w:rsidP="00370E73">
                  <w:pPr>
                    <w:jc w:val="both"/>
                    <w:rPr>
                      <w:rFonts w:ascii="Century Gothic" w:eastAsia="Times New Roman" w:hAnsi="Century Gothic" w:cs="Arial"/>
                      <w:color w:val="000000"/>
                      <w:sz w:val="22"/>
                      <w:szCs w:val="22"/>
                    </w:rPr>
                  </w:pPr>
                  <w:r w:rsidRPr="00D76432">
                    <w:rPr>
                      <w:rFonts w:ascii="Century Gothic" w:eastAsia="Times New Roman" w:hAnsi="Century Gothic" w:cs="Arial"/>
                      <w:b/>
                      <w:color w:val="000000"/>
                      <w:sz w:val="22"/>
                      <w:szCs w:val="22"/>
                    </w:rPr>
                    <w:t>Rectificar</w:t>
                  </w:r>
                  <w:r w:rsidRPr="00D76432">
                    <w:rPr>
                      <w:rFonts w:ascii="Century Gothic" w:eastAsia="Times New Roman" w:hAnsi="Century Gothic" w:cs="Arial"/>
                      <w:color w:val="000000"/>
                      <w:sz w:val="22"/>
                      <w:szCs w:val="22"/>
                    </w:rPr>
                    <w:t xml:space="preserve">: solicitar la corrección de su información personal en caso de que esté desactualizada, sea inexacta o incompleta; </w:t>
                  </w:r>
                </w:p>
                <w:p w14:paraId="1E5AE801" w14:textId="77777777" w:rsidR="009B45AC" w:rsidRPr="00D76432" w:rsidRDefault="009B45AC" w:rsidP="00370E73">
                  <w:pPr>
                    <w:jc w:val="both"/>
                    <w:rPr>
                      <w:rFonts w:ascii="Century Gothic" w:eastAsia="Times New Roman" w:hAnsi="Century Gothic" w:cs="Arial"/>
                      <w:color w:val="000000"/>
                      <w:sz w:val="22"/>
                      <w:szCs w:val="22"/>
                    </w:rPr>
                  </w:pPr>
                </w:p>
                <w:p w14:paraId="20833BFE" w14:textId="77777777" w:rsidR="009B45AC" w:rsidRPr="00D76432" w:rsidRDefault="009B45AC" w:rsidP="00370E73">
                  <w:pPr>
                    <w:jc w:val="both"/>
                    <w:rPr>
                      <w:rFonts w:ascii="Century Gothic" w:eastAsia="Times New Roman" w:hAnsi="Century Gothic" w:cs="Arial"/>
                      <w:color w:val="000000"/>
                      <w:sz w:val="22"/>
                      <w:szCs w:val="22"/>
                    </w:rPr>
                  </w:pPr>
                  <w:r w:rsidRPr="00D76432">
                    <w:rPr>
                      <w:rFonts w:ascii="Century Gothic" w:eastAsia="Times New Roman" w:hAnsi="Century Gothic" w:cs="Arial"/>
                      <w:b/>
                      <w:color w:val="000000"/>
                      <w:sz w:val="22"/>
                      <w:szCs w:val="22"/>
                    </w:rPr>
                    <w:t>Cancelar</w:t>
                  </w:r>
                  <w:r w:rsidRPr="00D76432">
                    <w:rPr>
                      <w:rFonts w:ascii="Century Gothic" w:eastAsia="Times New Roman" w:hAnsi="Century Gothic" w:cs="Arial"/>
                      <w:color w:val="000000"/>
                      <w:sz w:val="22"/>
                      <w:szCs w:val="22"/>
                    </w:rPr>
                    <w:t xml:space="preserve">: que la eliminemos de nuestros registros o bases de datos cuando considere que la misma no está siendo utilizada adecuadamente; </w:t>
                  </w:r>
                </w:p>
                <w:p w14:paraId="65A139A4" w14:textId="77777777" w:rsidR="009B45AC" w:rsidRPr="00D76432" w:rsidRDefault="009B45AC" w:rsidP="00370E73">
                  <w:pPr>
                    <w:jc w:val="both"/>
                    <w:rPr>
                      <w:rFonts w:ascii="Century Gothic" w:eastAsia="Times New Roman" w:hAnsi="Century Gothic" w:cs="Arial"/>
                      <w:color w:val="000000"/>
                      <w:sz w:val="22"/>
                      <w:szCs w:val="22"/>
                    </w:rPr>
                  </w:pPr>
                </w:p>
                <w:p w14:paraId="752D3585" w14:textId="7017EF5D" w:rsidR="009B45AC" w:rsidRPr="00D76432" w:rsidRDefault="009B45AC" w:rsidP="00370E73">
                  <w:pPr>
                    <w:jc w:val="both"/>
                    <w:rPr>
                      <w:rFonts w:ascii="Century Gothic" w:eastAsia="Times New Roman" w:hAnsi="Century Gothic" w:cs="Arial"/>
                      <w:color w:val="000000"/>
                      <w:sz w:val="22"/>
                      <w:szCs w:val="22"/>
                    </w:rPr>
                  </w:pPr>
                  <w:r w:rsidRPr="00D76432">
                    <w:rPr>
                      <w:rFonts w:ascii="Century Gothic" w:eastAsia="Times New Roman" w:hAnsi="Century Gothic" w:cs="Arial"/>
                      <w:b/>
                      <w:color w:val="000000"/>
                      <w:sz w:val="22"/>
                      <w:szCs w:val="22"/>
                    </w:rPr>
                    <w:t>Oponerse</w:t>
                  </w:r>
                  <w:r w:rsidRPr="00D76432">
                    <w:rPr>
                      <w:rFonts w:ascii="Century Gothic" w:eastAsia="Times New Roman" w:hAnsi="Century Gothic" w:cs="Arial"/>
                      <w:color w:val="000000"/>
                      <w:sz w:val="22"/>
                      <w:szCs w:val="22"/>
                    </w:rPr>
                    <w:t>: al uso de sus datos personales para fines específicos.</w:t>
                  </w:r>
                </w:p>
                <w:p w14:paraId="6146BD97" w14:textId="77777777" w:rsidR="00B73AE7" w:rsidRPr="00D76432" w:rsidRDefault="00B73AE7" w:rsidP="00370E73">
                  <w:pPr>
                    <w:jc w:val="both"/>
                    <w:rPr>
                      <w:rFonts w:ascii="Century Gothic" w:eastAsia="Times New Roman" w:hAnsi="Century Gothic" w:cs="Arial"/>
                      <w:color w:val="000000"/>
                      <w:sz w:val="22"/>
                      <w:szCs w:val="22"/>
                    </w:rPr>
                  </w:pPr>
                </w:p>
                <w:p w14:paraId="626B3390" w14:textId="443C0466" w:rsidR="009B45AC" w:rsidRPr="00D76432" w:rsidRDefault="009B45AC" w:rsidP="00370E73">
                  <w:pPr>
                    <w:jc w:val="both"/>
                    <w:rPr>
                      <w:rFonts w:ascii="Century Gothic" w:eastAsia="Times New Roman" w:hAnsi="Century Gothic" w:cs="Arial"/>
                      <w:color w:val="000000"/>
                      <w:sz w:val="22"/>
                      <w:szCs w:val="22"/>
                    </w:rPr>
                  </w:pPr>
                  <w:r w:rsidRPr="00D76432">
                    <w:rPr>
                      <w:rFonts w:ascii="Century Gothic" w:eastAsia="Times New Roman" w:hAnsi="Century Gothic" w:cs="Arial"/>
                      <w:color w:val="000000"/>
                      <w:sz w:val="22"/>
                      <w:szCs w:val="22"/>
                    </w:rPr>
                    <w:t>Para el ejercicio de cualquiera de los derechos ARCO, usted deberá presentar solicitud en las oficinas de la Unidad de Transparencia</w:t>
                  </w:r>
                  <w:r w:rsidR="00B73AE7" w:rsidRPr="00D76432">
                    <w:rPr>
                      <w:rFonts w:ascii="Century Gothic" w:eastAsia="Times New Roman" w:hAnsi="Century Gothic" w:cs="Arial"/>
                      <w:color w:val="000000"/>
                      <w:sz w:val="22"/>
                      <w:szCs w:val="22"/>
                    </w:rPr>
                    <w:t xml:space="preserve"> del Ayuntamiento de </w:t>
                  </w:r>
                  <w:r w:rsidR="00853312">
                    <w:rPr>
                      <w:rFonts w:ascii="Century Gothic" w:eastAsia="Times New Roman" w:hAnsi="Century Gothic" w:cs="Arial"/>
                      <w:color w:val="000000"/>
                      <w:sz w:val="22"/>
                      <w:szCs w:val="22"/>
                    </w:rPr>
                    <w:t>El Salto</w:t>
                  </w:r>
                  <w:r w:rsidR="00B73AE7" w:rsidRPr="00D76432">
                    <w:rPr>
                      <w:rFonts w:ascii="Century Gothic" w:eastAsia="Times New Roman" w:hAnsi="Century Gothic" w:cs="Arial"/>
                      <w:color w:val="000000"/>
                      <w:sz w:val="22"/>
                      <w:szCs w:val="22"/>
                    </w:rPr>
                    <w:t xml:space="preserve"> Jalisco</w:t>
                  </w:r>
                  <w:r w:rsidRPr="00D76432">
                    <w:rPr>
                      <w:rFonts w:ascii="Century Gothic" w:eastAsia="Times New Roman" w:hAnsi="Century Gothic" w:cs="Arial"/>
                      <w:color w:val="000000"/>
                      <w:sz w:val="22"/>
                      <w:szCs w:val="22"/>
                    </w:rPr>
                    <w:t xml:space="preserve"> o bien puede presentarla de manera ele</w:t>
                  </w:r>
                  <w:r w:rsidR="00B73AE7" w:rsidRPr="00D76432">
                    <w:rPr>
                      <w:rFonts w:ascii="Century Gothic" w:eastAsia="Times New Roman" w:hAnsi="Century Gothic" w:cs="Arial"/>
                      <w:color w:val="000000"/>
                      <w:sz w:val="22"/>
                      <w:szCs w:val="22"/>
                    </w:rPr>
                    <w:t xml:space="preserve">ctrónica al correo electrónico: </w:t>
                  </w:r>
                  <w:hyperlink r:id="rId8" w:history="1">
                    <w:r w:rsidR="00795CE6" w:rsidRPr="00855C93">
                      <w:rPr>
                        <w:rStyle w:val="Hipervnculo"/>
                        <w:rFonts w:ascii="Century Gothic" w:eastAsia="Times New Roman" w:hAnsi="Century Gothic" w:cs="Arial"/>
                        <w:sz w:val="22"/>
                        <w:szCs w:val="22"/>
                      </w:rPr>
                      <w:t>transparencia@elsalto.gob.mx</w:t>
                    </w:r>
                  </w:hyperlink>
                </w:p>
                <w:p w14:paraId="1BA2A06E" w14:textId="48F156EE" w:rsidR="00B73AE7" w:rsidRPr="00D76432" w:rsidRDefault="00B73AE7" w:rsidP="00370E73">
                  <w:pPr>
                    <w:jc w:val="both"/>
                    <w:rPr>
                      <w:rFonts w:ascii="Century Gothic" w:eastAsia="Times New Roman" w:hAnsi="Century Gothic" w:cs="Arial"/>
                      <w:color w:val="000000"/>
                      <w:sz w:val="22"/>
                      <w:szCs w:val="22"/>
                    </w:rPr>
                  </w:pPr>
                </w:p>
                <w:p w14:paraId="6DA0C06D" w14:textId="4B02F8E1" w:rsidR="00B73AE7" w:rsidRPr="00D76432" w:rsidRDefault="00B73AE7" w:rsidP="00370E73">
                  <w:pPr>
                    <w:jc w:val="both"/>
                    <w:rPr>
                      <w:rFonts w:ascii="Century Gothic" w:eastAsia="Times New Roman" w:hAnsi="Century Gothic" w:cs="Arial"/>
                      <w:color w:val="000000"/>
                      <w:sz w:val="22"/>
                      <w:szCs w:val="22"/>
                    </w:rPr>
                  </w:pPr>
                </w:p>
                <w:p w14:paraId="45A60C14" w14:textId="77777777" w:rsidR="009B45AC" w:rsidRPr="00D76432" w:rsidRDefault="009B45AC" w:rsidP="00370E73">
                  <w:pPr>
                    <w:jc w:val="both"/>
                    <w:rPr>
                      <w:rFonts w:ascii="Century Gothic" w:eastAsia="Times New Roman" w:hAnsi="Century Gothic" w:cs="Arial"/>
                      <w:color w:val="000000"/>
                      <w:sz w:val="22"/>
                      <w:szCs w:val="22"/>
                    </w:rPr>
                  </w:pPr>
                  <w:r w:rsidRPr="00D76432">
                    <w:rPr>
                      <w:rFonts w:ascii="Century Gothic" w:eastAsia="Times New Roman" w:hAnsi="Century Gothic" w:cs="Arial"/>
                      <w:color w:val="000000"/>
                      <w:sz w:val="22"/>
                      <w:szCs w:val="22"/>
                    </w:rPr>
                    <w:t>Los requisitos para presentar su solicitud de derechos ARCO son los siguientes:</w:t>
                  </w:r>
                </w:p>
                <w:p w14:paraId="0E2A4345" w14:textId="77777777" w:rsidR="009B45AC" w:rsidRPr="00D76432" w:rsidRDefault="009B45AC" w:rsidP="00370E73">
                  <w:pPr>
                    <w:jc w:val="both"/>
                    <w:rPr>
                      <w:rFonts w:ascii="Century Gothic" w:eastAsia="Times New Roman" w:hAnsi="Century Gothic" w:cs="Arial"/>
                      <w:color w:val="000000"/>
                      <w:sz w:val="22"/>
                      <w:szCs w:val="22"/>
                    </w:rPr>
                  </w:pPr>
                </w:p>
                <w:p w14:paraId="0663660B" w14:textId="77777777" w:rsidR="009B45AC" w:rsidRPr="00D76432" w:rsidRDefault="009B45AC" w:rsidP="00370E73">
                  <w:pPr>
                    <w:pStyle w:val="Prrafodelista"/>
                    <w:numPr>
                      <w:ilvl w:val="0"/>
                      <w:numId w:val="4"/>
                    </w:numPr>
                    <w:jc w:val="both"/>
                    <w:rPr>
                      <w:rFonts w:ascii="Century Gothic" w:eastAsia="Times New Roman" w:hAnsi="Century Gothic" w:cs="Arial"/>
                      <w:color w:val="000000"/>
                      <w:sz w:val="22"/>
                      <w:szCs w:val="22"/>
                    </w:rPr>
                  </w:pPr>
                  <w:r w:rsidRPr="00D76432">
                    <w:rPr>
                      <w:rFonts w:ascii="Century Gothic" w:eastAsia="Times New Roman" w:hAnsi="Century Gothic" w:cs="Arial"/>
                      <w:color w:val="000000"/>
                      <w:sz w:val="22"/>
                      <w:szCs w:val="22"/>
                    </w:rPr>
                    <w:t>De ser posible, el área responsable que trata los datos personales y ante el cual se presenta la solicitud;</w:t>
                  </w:r>
                </w:p>
                <w:p w14:paraId="2E4E5B69" w14:textId="77777777" w:rsidR="009B45AC" w:rsidRPr="00D76432" w:rsidRDefault="009B45AC" w:rsidP="00370E73">
                  <w:pPr>
                    <w:jc w:val="both"/>
                    <w:rPr>
                      <w:rFonts w:ascii="Century Gothic" w:eastAsia="Times New Roman" w:hAnsi="Century Gothic" w:cs="Arial"/>
                      <w:color w:val="000000"/>
                      <w:sz w:val="22"/>
                      <w:szCs w:val="22"/>
                    </w:rPr>
                  </w:pPr>
                </w:p>
                <w:p w14:paraId="0F159374" w14:textId="77777777" w:rsidR="009B45AC" w:rsidRPr="00D76432" w:rsidRDefault="009B45AC" w:rsidP="00370E73">
                  <w:pPr>
                    <w:pStyle w:val="Prrafodelista"/>
                    <w:numPr>
                      <w:ilvl w:val="0"/>
                      <w:numId w:val="4"/>
                    </w:numPr>
                    <w:jc w:val="both"/>
                    <w:rPr>
                      <w:rFonts w:ascii="Century Gothic" w:eastAsia="Times New Roman" w:hAnsi="Century Gothic" w:cs="Arial"/>
                      <w:color w:val="000000"/>
                      <w:sz w:val="22"/>
                      <w:szCs w:val="22"/>
                    </w:rPr>
                  </w:pPr>
                  <w:r w:rsidRPr="00D76432">
                    <w:rPr>
                      <w:rFonts w:ascii="Century Gothic" w:eastAsia="Times New Roman" w:hAnsi="Century Gothic" w:cs="Arial"/>
                      <w:color w:val="000000"/>
                      <w:sz w:val="22"/>
                      <w:szCs w:val="22"/>
                    </w:rPr>
                    <w:t>Nombre del solicitante titular de la información y del representante, en su caso;</w:t>
                  </w:r>
                </w:p>
                <w:p w14:paraId="60485851" w14:textId="77777777" w:rsidR="009B45AC" w:rsidRPr="00D76432" w:rsidRDefault="009B45AC" w:rsidP="00370E73">
                  <w:pPr>
                    <w:pStyle w:val="Prrafodelista"/>
                    <w:numPr>
                      <w:ilvl w:val="0"/>
                      <w:numId w:val="4"/>
                    </w:numPr>
                    <w:jc w:val="both"/>
                    <w:rPr>
                      <w:rFonts w:ascii="Century Gothic" w:eastAsia="Times New Roman" w:hAnsi="Century Gothic" w:cs="Arial"/>
                      <w:color w:val="000000"/>
                      <w:sz w:val="22"/>
                      <w:szCs w:val="22"/>
                    </w:rPr>
                  </w:pPr>
                  <w:r w:rsidRPr="00D76432">
                    <w:rPr>
                      <w:rFonts w:ascii="Century Gothic" w:eastAsia="Times New Roman" w:hAnsi="Century Gothic" w:cs="Arial"/>
                      <w:color w:val="000000"/>
                      <w:sz w:val="22"/>
                      <w:szCs w:val="22"/>
                    </w:rPr>
                    <w:t>Domicilio o cualquier otro medio para recibir notificaciones;</w:t>
                  </w:r>
                </w:p>
                <w:p w14:paraId="52710513" w14:textId="77777777" w:rsidR="009B45AC" w:rsidRPr="00D76432" w:rsidRDefault="009B45AC" w:rsidP="00370E73">
                  <w:pPr>
                    <w:jc w:val="both"/>
                    <w:rPr>
                      <w:rFonts w:ascii="Century Gothic" w:eastAsia="Times New Roman" w:hAnsi="Century Gothic" w:cs="Arial"/>
                      <w:color w:val="000000"/>
                      <w:sz w:val="22"/>
                      <w:szCs w:val="22"/>
                    </w:rPr>
                  </w:pPr>
                </w:p>
                <w:p w14:paraId="54DC8816" w14:textId="77777777" w:rsidR="009B45AC" w:rsidRPr="00D76432" w:rsidRDefault="009B45AC" w:rsidP="00370E73">
                  <w:pPr>
                    <w:pStyle w:val="Prrafodelista"/>
                    <w:numPr>
                      <w:ilvl w:val="0"/>
                      <w:numId w:val="4"/>
                    </w:numPr>
                    <w:jc w:val="both"/>
                    <w:rPr>
                      <w:rFonts w:ascii="Century Gothic" w:eastAsia="Times New Roman" w:hAnsi="Century Gothic" w:cs="Arial"/>
                      <w:color w:val="000000"/>
                      <w:sz w:val="22"/>
                      <w:szCs w:val="22"/>
                    </w:rPr>
                  </w:pPr>
                  <w:r w:rsidRPr="00D76432">
                    <w:rPr>
                      <w:rFonts w:ascii="Century Gothic" w:eastAsia="Times New Roman" w:hAnsi="Century Gothic" w:cs="Arial"/>
                      <w:color w:val="000000"/>
                      <w:sz w:val="22"/>
                      <w:szCs w:val="22"/>
                    </w:rPr>
                    <w:t>Los documentos con los que acredite su identidad y, en su caso, la personalidad e identidad de su representante;</w:t>
                  </w:r>
                </w:p>
                <w:p w14:paraId="2B5D9A32" w14:textId="77777777" w:rsidR="009B45AC" w:rsidRPr="00D76432" w:rsidRDefault="009B45AC" w:rsidP="00370E73">
                  <w:pPr>
                    <w:jc w:val="both"/>
                    <w:rPr>
                      <w:rFonts w:ascii="Century Gothic" w:eastAsia="Times New Roman" w:hAnsi="Century Gothic" w:cs="Arial"/>
                      <w:color w:val="000000"/>
                      <w:sz w:val="22"/>
                      <w:szCs w:val="22"/>
                    </w:rPr>
                  </w:pPr>
                </w:p>
                <w:p w14:paraId="40F140B6" w14:textId="77777777" w:rsidR="009B45AC" w:rsidRPr="00D76432" w:rsidRDefault="009B45AC" w:rsidP="00370E73">
                  <w:pPr>
                    <w:pStyle w:val="Prrafodelista"/>
                    <w:numPr>
                      <w:ilvl w:val="0"/>
                      <w:numId w:val="4"/>
                    </w:numPr>
                    <w:jc w:val="both"/>
                    <w:rPr>
                      <w:rFonts w:ascii="Century Gothic" w:eastAsia="Times New Roman" w:hAnsi="Century Gothic" w:cs="Arial"/>
                      <w:color w:val="000000"/>
                      <w:sz w:val="22"/>
                      <w:szCs w:val="22"/>
                    </w:rPr>
                  </w:pPr>
                  <w:r w:rsidRPr="00D76432">
                    <w:rPr>
                      <w:rFonts w:ascii="Century Gothic" w:eastAsia="Times New Roman" w:hAnsi="Century Gothic" w:cs="Arial"/>
                      <w:color w:val="000000"/>
                      <w:sz w:val="22"/>
                      <w:szCs w:val="22"/>
                    </w:rPr>
                    <w:lastRenderedPageBreak/>
                    <w:t>La descripción del derecho ARCO que se pretende ejercer, o bien, lo que solicita el titular;</w:t>
                  </w:r>
                </w:p>
                <w:p w14:paraId="024C6A13" w14:textId="77777777" w:rsidR="009B45AC" w:rsidRPr="00D76432" w:rsidRDefault="009B45AC" w:rsidP="00370E73">
                  <w:pPr>
                    <w:jc w:val="both"/>
                    <w:rPr>
                      <w:rFonts w:ascii="Century Gothic" w:eastAsia="Times New Roman" w:hAnsi="Century Gothic" w:cs="Arial"/>
                      <w:color w:val="000000"/>
                      <w:sz w:val="22"/>
                      <w:szCs w:val="22"/>
                    </w:rPr>
                  </w:pPr>
                </w:p>
                <w:p w14:paraId="488E1A37" w14:textId="77777777" w:rsidR="009B45AC" w:rsidRPr="00D76432" w:rsidRDefault="009B45AC" w:rsidP="00370E73">
                  <w:pPr>
                    <w:pStyle w:val="Prrafodelista"/>
                    <w:numPr>
                      <w:ilvl w:val="0"/>
                      <w:numId w:val="4"/>
                    </w:numPr>
                    <w:jc w:val="both"/>
                    <w:rPr>
                      <w:rFonts w:ascii="Century Gothic" w:eastAsia="Times New Roman" w:hAnsi="Century Gothic" w:cs="Arial"/>
                      <w:color w:val="000000"/>
                      <w:sz w:val="22"/>
                      <w:szCs w:val="22"/>
                    </w:rPr>
                  </w:pPr>
                  <w:r w:rsidRPr="00D76432">
                    <w:rPr>
                      <w:rFonts w:ascii="Century Gothic" w:eastAsia="Times New Roman" w:hAnsi="Century Gothic" w:cs="Arial"/>
                      <w:color w:val="000000"/>
                      <w:sz w:val="22"/>
                      <w:szCs w:val="22"/>
                    </w:rPr>
                    <w:t>Descripción clara y precisa de los datos sobre los que se busca ejercer alguno de los derechos ARCO, salvo que se trate del derecho de acceso; y</w:t>
                  </w:r>
                </w:p>
                <w:p w14:paraId="0E909C7B" w14:textId="77777777" w:rsidR="009B45AC" w:rsidRPr="00D76432" w:rsidRDefault="009B45AC" w:rsidP="00370E73">
                  <w:pPr>
                    <w:jc w:val="both"/>
                    <w:rPr>
                      <w:rFonts w:ascii="Century Gothic" w:eastAsia="Times New Roman" w:hAnsi="Century Gothic" w:cs="Arial"/>
                      <w:color w:val="000000"/>
                      <w:sz w:val="22"/>
                      <w:szCs w:val="22"/>
                    </w:rPr>
                  </w:pPr>
                </w:p>
              </w:tc>
            </w:tr>
            <w:tr w:rsidR="009B45AC" w:rsidRPr="00D76432" w14:paraId="6E6CFB9F" w14:textId="77777777" w:rsidTr="00370E73">
              <w:tc>
                <w:tcPr>
                  <w:tcW w:w="0" w:type="auto"/>
                  <w:vAlign w:val="center"/>
                  <w:hideMark/>
                </w:tcPr>
                <w:p w14:paraId="2EAE43D5" w14:textId="77777777" w:rsidR="009B45AC" w:rsidRPr="00D76432" w:rsidRDefault="009B45AC" w:rsidP="00370E73">
                  <w:pPr>
                    <w:pStyle w:val="Prrafodelista"/>
                    <w:numPr>
                      <w:ilvl w:val="0"/>
                      <w:numId w:val="4"/>
                    </w:numPr>
                    <w:jc w:val="both"/>
                    <w:rPr>
                      <w:rFonts w:ascii="Century Gothic" w:eastAsia="Times New Roman" w:hAnsi="Century Gothic" w:cs="Arial"/>
                      <w:color w:val="000000"/>
                      <w:sz w:val="22"/>
                      <w:szCs w:val="22"/>
                    </w:rPr>
                  </w:pPr>
                  <w:r w:rsidRPr="00D76432">
                    <w:rPr>
                      <w:rFonts w:ascii="Century Gothic" w:eastAsia="Times New Roman" w:hAnsi="Century Gothic" w:cs="Arial"/>
                      <w:color w:val="000000"/>
                      <w:sz w:val="22"/>
                      <w:szCs w:val="22"/>
                    </w:rPr>
                    <w:lastRenderedPageBreak/>
                    <w:t>Cualquier otro elemento o documento que facilite la localización de los datos personales, en su caso.</w:t>
                  </w:r>
                </w:p>
              </w:tc>
            </w:tr>
            <w:tr w:rsidR="009B45AC" w:rsidRPr="00D76432" w14:paraId="5B771E7A" w14:textId="77777777" w:rsidTr="00370E73">
              <w:tc>
                <w:tcPr>
                  <w:tcW w:w="0" w:type="auto"/>
                  <w:vAlign w:val="center"/>
                  <w:hideMark/>
                </w:tcPr>
                <w:p w14:paraId="65FDFA45" w14:textId="77777777" w:rsidR="009B45AC" w:rsidRPr="00D76432" w:rsidRDefault="009B45AC" w:rsidP="00370E73">
                  <w:pPr>
                    <w:jc w:val="both"/>
                    <w:rPr>
                      <w:rFonts w:ascii="Century Gothic" w:eastAsia="Times New Roman" w:hAnsi="Century Gothic" w:cs="Arial"/>
                      <w:color w:val="000000"/>
                      <w:sz w:val="22"/>
                      <w:szCs w:val="22"/>
                    </w:rPr>
                  </w:pPr>
                </w:p>
              </w:tc>
            </w:tr>
            <w:tr w:rsidR="009B45AC" w:rsidRPr="00D76432" w14:paraId="46DE9DE5" w14:textId="77777777" w:rsidTr="00370E73">
              <w:tc>
                <w:tcPr>
                  <w:tcW w:w="0" w:type="auto"/>
                  <w:vAlign w:val="center"/>
                  <w:hideMark/>
                </w:tcPr>
                <w:p w14:paraId="1CB0D4C0" w14:textId="70B93905" w:rsidR="009B45AC" w:rsidRPr="00D76432" w:rsidRDefault="009B45AC" w:rsidP="00370E73">
                  <w:pPr>
                    <w:pStyle w:val="Prrafodelista"/>
                    <w:jc w:val="both"/>
                    <w:rPr>
                      <w:rFonts w:ascii="Century Gothic" w:eastAsia="Times New Roman" w:hAnsi="Century Gothic" w:cs="Arial"/>
                      <w:color w:val="000000"/>
                      <w:sz w:val="22"/>
                      <w:szCs w:val="22"/>
                    </w:rPr>
                  </w:pPr>
                </w:p>
              </w:tc>
            </w:tr>
            <w:tr w:rsidR="009B45AC" w:rsidRPr="00D76432" w14:paraId="1D2B09BF" w14:textId="77777777" w:rsidTr="00370E73">
              <w:tc>
                <w:tcPr>
                  <w:tcW w:w="0" w:type="auto"/>
                  <w:vAlign w:val="center"/>
                  <w:hideMark/>
                </w:tcPr>
                <w:p w14:paraId="655C335B" w14:textId="77777777" w:rsidR="009B45AC" w:rsidRPr="00D76432" w:rsidRDefault="009B45AC" w:rsidP="00370E73">
                  <w:pPr>
                    <w:jc w:val="both"/>
                    <w:rPr>
                      <w:rFonts w:ascii="Century Gothic" w:eastAsia="Times New Roman" w:hAnsi="Century Gothic" w:cs="Arial"/>
                      <w:color w:val="000000"/>
                      <w:sz w:val="22"/>
                      <w:szCs w:val="22"/>
                    </w:rPr>
                  </w:pPr>
                  <w:r w:rsidRPr="00D76432">
                    <w:rPr>
                      <w:rFonts w:ascii="Century Gothic" w:eastAsia="Times New Roman" w:hAnsi="Century Gothic" w:cs="Arial"/>
                      <w:color w:val="000000"/>
                      <w:sz w:val="22"/>
                      <w:szCs w:val="22"/>
                    </w:rPr>
                    <w:t> </w:t>
                  </w:r>
                </w:p>
              </w:tc>
            </w:tr>
            <w:tr w:rsidR="009B45AC" w:rsidRPr="00D76432" w14:paraId="7E89ADEE" w14:textId="77777777" w:rsidTr="00370E73">
              <w:tc>
                <w:tcPr>
                  <w:tcW w:w="0" w:type="auto"/>
                  <w:vAlign w:val="center"/>
                </w:tcPr>
                <w:p w14:paraId="17219624" w14:textId="02B341DC" w:rsidR="009B45AC" w:rsidRPr="00D76432" w:rsidRDefault="009B45AC" w:rsidP="00370E73">
                  <w:pPr>
                    <w:jc w:val="both"/>
                    <w:rPr>
                      <w:rFonts w:ascii="Century Gothic" w:eastAsia="Times New Roman" w:hAnsi="Century Gothic" w:cs="Arial"/>
                      <w:b/>
                      <w:bCs/>
                      <w:color w:val="000000"/>
                      <w:sz w:val="22"/>
                      <w:szCs w:val="22"/>
                    </w:rPr>
                  </w:pPr>
                  <w:r w:rsidRPr="00D76432">
                    <w:rPr>
                      <w:rFonts w:ascii="Century Gothic" w:eastAsia="Times New Roman" w:hAnsi="Century Gothic" w:cs="Arial"/>
                      <w:color w:val="000000"/>
                      <w:sz w:val="22"/>
                      <w:szCs w:val="22"/>
                    </w:rPr>
                    <w:t>Para conocer el procedimiento para el ejercicio de los derechos ARCO, puede acudir a la Unida</w:t>
                  </w:r>
                  <w:r w:rsidR="00B73AE7" w:rsidRPr="00D76432">
                    <w:rPr>
                      <w:rFonts w:ascii="Century Gothic" w:eastAsia="Times New Roman" w:hAnsi="Century Gothic" w:cs="Arial"/>
                      <w:color w:val="000000"/>
                      <w:sz w:val="22"/>
                      <w:szCs w:val="22"/>
                    </w:rPr>
                    <w:t xml:space="preserve">d de Transparencia de </w:t>
                  </w:r>
                  <w:r w:rsidR="00853312">
                    <w:rPr>
                      <w:rFonts w:ascii="Century Gothic" w:eastAsia="Times New Roman" w:hAnsi="Century Gothic" w:cs="Arial"/>
                      <w:color w:val="000000"/>
                      <w:sz w:val="22"/>
                      <w:szCs w:val="22"/>
                    </w:rPr>
                    <w:t>El Salto</w:t>
                  </w:r>
                  <w:r w:rsidR="00B73AE7" w:rsidRPr="00D76432">
                    <w:rPr>
                      <w:rFonts w:ascii="Century Gothic" w:eastAsia="Times New Roman" w:hAnsi="Century Gothic" w:cs="Arial"/>
                      <w:color w:val="000000"/>
                      <w:sz w:val="22"/>
                      <w:szCs w:val="22"/>
                    </w:rPr>
                    <w:t xml:space="preserve"> Jalisco</w:t>
                  </w:r>
                  <w:r w:rsidRPr="00D76432">
                    <w:rPr>
                      <w:rFonts w:ascii="Century Gothic" w:eastAsia="Times New Roman" w:hAnsi="Century Gothic" w:cs="Arial"/>
                      <w:color w:val="000000"/>
                      <w:sz w:val="22"/>
                      <w:szCs w:val="22"/>
                    </w:rPr>
                    <w:t>.</w:t>
                  </w:r>
                  <w:r w:rsidRPr="00D76432">
                    <w:rPr>
                      <w:rFonts w:ascii="Century Gothic" w:eastAsia="Times New Roman" w:hAnsi="Century Gothic" w:cs="Arial"/>
                      <w:b/>
                      <w:bCs/>
                      <w:color w:val="000000"/>
                      <w:sz w:val="22"/>
                      <w:szCs w:val="22"/>
                    </w:rPr>
                    <w:br/>
                  </w:r>
                </w:p>
              </w:tc>
            </w:tr>
            <w:tr w:rsidR="009B45AC" w:rsidRPr="00D76432" w14:paraId="43C5A667" w14:textId="77777777" w:rsidTr="00370E73">
              <w:tc>
                <w:tcPr>
                  <w:tcW w:w="0" w:type="auto"/>
                  <w:vAlign w:val="center"/>
                  <w:hideMark/>
                </w:tcPr>
                <w:p w14:paraId="02E26EEA" w14:textId="77777777" w:rsidR="009B45AC" w:rsidRPr="00D76432" w:rsidRDefault="009B45AC" w:rsidP="00370E73">
                  <w:pPr>
                    <w:jc w:val="both"/>
                    <w:rPr>
                      <w:rFonts w:ascii="Century Gothic" w:eastAsia="Times New Roman" w:hAnsi="Century Gothic" w:cs="Arial"/>
                      <w:color w:val="000000"/>
                      <w:sz w:val="22"/>
                      <w:szCs w:val="22"/>
                    </w:rPr>
                  </w:pPr>
                  <w:r w:rsidRPr="00D76432">
                    <w:rPr>
                      <w:rFonts w:ascii="Century Gothic" w:eastAsia="Times New Roman" w:hAnsi="Century Gothic" w:cs="Arial"/>
                      <w:color w:val="000000"/>
                      <w:sz w:val="22"/>
                      <w:szCs w:val="22"/>
                    </w:rPr>
                    <w:t> Los datos de contacto del área de datos personales, que está a cargo de dar trámite a las solicitudes de derechos ARCO, son los siguientes:</w:t>
                  </w:r>
                </w:p>
              </w:tc>
            </w:tr>
            <w:tr w:rsidR="009B45AC" w:rsidRPr="00D76432" w14:paraId="238EC08A" w14:textId="77777777" w:rsidTr="00370E73">
              <w:tc>
                <w:tcPr>
                  <w:tcW w:w="0" w:type="auto"/>
                  <w:vAlign w:val="center"/>
                </w:tcPr>
                <w:p w14:paraId="108D9B62" w14:textId="77777777" w:rsidR="009B45AC" w:rsidRPr="00D76432" w:rsidRDefault="009B45AC" w:rsidP="00370E73">
                  <w:pPr>
                    <w:jc w:val="both"/>
                    <w:rPr>
                      <w:rFonts w:ascii="Century Gothic" w:eastAsia="Times New Roman" w:hAnsi="Century Gothic" w:cs="Arial"/>
                      <w:color w:val="000000"/>
                      <w:sz w:val="22"/>
                      <w:szCs w:val="22"/>
                    </w:rPr>
                  </w:pPr>
                </w:p>
              </w:tc>
            </w:tr>
            <w:tr w:rsidR="009B45AC" w:rsidRPr="00D76432" w14:paraId="42C1F3E6" w14:textId="77777777" w:rsidTr="00370E73">
              <w:tc>
                <w:tcPr>
                  <w:tcW w:w="0" w:type="auto"/>
                  <w:vAlign w:val="center"/>
                </w:tcPr>
                <w:p w14:paraId="367D41FA" w14:textId="225F6E95" w:rsidR="009B45AC" w:rsidRPr="00D76432" w:rsidRDefault="009B45AC" w:rsidP="00B73AE7">
                  <w:pPr>
                    <w:pStyle w:val="Prrafodelista"/>
                    <w:numPr>
                      <w:ilvl w:val="0"/>
                      <w:numId w:val="8"/>
                    </w:numPr>
                    <w:rPr>
                      <w:rFonts w:ascii="Century Gothic" w:eastAsia="Times New Roman" w:hAnsi="Century Gothic" w:cs="Arial"/>
                      <w:color w:val="000000"/>
                      <w:sz w:val="22"/>
                      <w:szCs w:val="22"/>
                    </w:rPr>
                  </w:pPr>
                  <w:r w:rsidRPr="00D76432">
                    <w:rPr>
                      <w:rFonts w:ascii="Century Gothic" w:eastAsia="Times New Roman" w:hAnsi="Century Gothic" w:cs="Arial"/>
                      <w:color w:val="000000"/>
                      <w:sz w:val="22"/>
                      <w:szCs w:val="22"/>
                    </w:rPr>
                    <w:t>Unidad de Transparencia</w:t>
                  </w:r>
                  <w:r w:rsidRPr="00D76432">
                    <w:rPr>
                      <w:rFonts w:ascii="Century Gothic" w:eastAsia="Times New Roman" w:hAnsi="Century Gothic" w:cs="Arial"/>
                      <w:color w:val="000000"/>
                      <w:sz w:val="22"/>
                      <w:szCs w:val="22"/>
                    </w:rPr>
                    <w:br/>
                    <w:t>C</w:t>
                  </w:r>
                  <w:r w:rsidR="00B73AE7" w:rsidRPr="00D76432">
                    <w:rPr>
                      <w:rFonts w:ascii="Century Gothic" w:eastAsia="Times New Roman" w:hAnsi="Century Gothic" w:cs="Arial"/>
                      <w:color w:val="000000"/>
                      <w:sz w:val="22"/>
                      <w:szCs w:val="22"/>
                    </w:rPr>
                    <w:t xml:space="preserve">alle </w:t>
                  </w:r>
                  <w:r w:rsidR="00795CE6">
                    <w:rPr>
                      <w:rFonts w:ascii="Century Gothic" w:eastAsia="Times New Roman" w:hAnsi="Century Gothic" w:cs="Arial"/>
                      <w:color w:val="000000"/>
                      <w:sz w:val="22"/>
                      <w:szCs w:val="22"/>
                    </w:rPr>
                    <w:t>R</w:t>
                  </w:r>
                  <w:r w:rsidR="00795CE6" w:rsidRPr="00795CE6">
                    <w:rPr>
                      <w:rFonts w:ascii="Century Gothic" w:eastAsia="Times New Roman" w:hAnsi="Century Gothic" w:cs="Arial"/>
                      <w:color w:val="000000"/>
                      <w:sz w:val="22"/>
                      <w:szCs w:val="22"/>
                    </w:rPr>
                    <w:t>amón Corona</w:t>
                  </w:r>
                  <w:r w:rsidR="00B73AE7" w:rsidRPr="00D76432">
                    <w:rPr>
                      <w:rFonts w:ascii="Century Gothic" w:eastAsia="Times New Roman" w:hAnsi="Century Gothic" w:cs="Arial"/>
                      <w:color w:val="000000"/>
                      <w:sz w:val="22"/>
                      <w:szCs w:val="22"/>
                    </w:rPr>
                    <w:t xml:space="preserve"> </w:t>
                  </w:r>
                  <w:r w:rsidR="00795CE6">
                    <w:rPr>
                      <w:rFonts w:ascii="Century Gothic" w:eastAsia="Times New Roman" w:hAnsi="Century Gothic" w:cs="Arial"/>
                      <w:color w:val="000000"/>
                      <w:sz w:val="22"/>
                      <w:szCs w:val="22"/>
                    </w:rPr>
                    <w:t>1</w:t>
                  </w:r>
                  <w:r w:rsidR="00B73AE7" w:rsidRPr="00D76432">
                    <w:rPr>
                      <w:rFonts w:ascii="Century Gothic" w:eastAsia="Times New Roman" w:hAnsi="Century Gothic" w:cs="Arial"/>
                      <w:color w:val="000000"/>
                      <w:sz w:val="22"/>
                      <w:szCs w:val="22"/>
                    </w:rPr>
                    <w:t xml:space="preserve"> de la colonia centro, C.P. 45400</w:t>
                  </w:r>
                  <w:r w:rsidRPr="00D76432">
                    <w:rPr>
                      <w:rFonts w:ascii="Century Gothic" w:eastAsia="Times New Roman" w:hAnsi="Century Gothic" w:cs="Arial"/>
                      <w:color w:val="000000"/>
                      <w:sz w:val="22"/>
                      <w:szCs w:val="22"/>
                    </w:rPr>
                    <w:t xml:space="preserve">, Jalisco, México </w:t>
                  </w:r>
                </w:p>
                <w:p w14:paraId="7E58F779" w14:textId="122DC54D" w:rsidR="009B45AC" w:rsidRPr="00795CE6" w:rsidRDefault="009B45AC" w:rsidP="00370E73">
                  <w:pPr>
                    <w:rPr>
                      <w:rFonts w:ascii="Century Gothic" w:eastAsia="Times New Roman" w:hAnsi="Century Gothic" w:cs="Arial"/>
                      <w:color w:val="000000"/>
                      <w:sz w:val="22"/>
                      <w:szCs w:val="22"/>
                      <w:lang w:val="es-MX" w:eastAsia="es-MX"/>
                    </w:rPr>
                  </w:pPr>
                </w:p>
                <w:p w14:paraId="163B84C3" w14:textId="628F6490" w:rsidR="00B73AE7" w:rsidRPr="00D76432" w:rsidRDefault="00ED2E98" w:rsidP="00B73AE7">
                  <w:pPr>
                    <w:pStyle w:val="Prrafodelista"/>
                    <w:numPr>
                      <w:ilvl w:val="0"/>
                      <w:numId w:val="8"/>
                    </w:numPr>
                    <w:rPr>
                      <w:rFonts w:ascii="Century Gothic" w:eastAsia="Times New Roman" w:hAnsi="Century Gothic" w:cs="Arial"/>
                      <w:color w:val="000000"/>
                      <w:sz w:val="22"/>
                      <w:szCs w:val="22"/>
                    </w:rPr>
                  </w:pPr>
                  <w:hyperlink r:id="rId9" w:history="1">
                    <w:r w:rsidR="00795CE6" w:rsidRPr="00855C93">
                      <w:rPr>
                        <w:rStyle w:val="Hipervnculo"/>
                        <w:rFonts w:ascii="Century Gothic" w:eastAsia="Times New Roman" w:hAnsi="Century Gothic" w:cs="Arial"/>
                        <w:sz w:val="22"/>
                        <w:szCs w:val="22"/>
                      </w:rPr>
                      <w:t>transparencia@elsalto.gob.mx</w:t>
                    </w:r>
                  </w:hyperlink>
                </w:p>
                <w:p w14:paraId="3D3C1B51" w14:textId="20717AE8" w:rsidR="009B45AC" w:rsidRPr="00D76432" w:rsidRDefault="00B73AE7" w:rsidP="00370E73">
                  <w:pPr>
                    <w:rPr>
                      <w:rFonts w:ascii="Century Gothic" w:eastAsia="Times New Roman" w:hAnsi="Century Gothic" w:cs="Arial"/>
                      <w:color w:val="000000"/>
                      <w:sz w:val="22"/>
                      <w:szCs w:val="22"/>
                    </w:rPr>
                  </w:pPr>
                  <w:r w:rsidRPr="00D76432">
                    <w:rPr>
                      <w:rFonts w:ascii="Century Gothic" w:eastAsia="Times New Roman" w:hAnsi="Century Gothic" w:cs="Arial"/>
                      <w:color w:val="000000"/>
                      <w:sz w:val="22"/>
                      <w:szCs w:val="22"/>
                    </w:rPr>
                    <w:t xml:space="preserve"> </w:t>
                  </w:r>
                </w:p>
                <w:p w14:paraId="3C84DAB1" w14:textId="7FD4D86D" w:rsidR="00B73AE7" w:rsidRPr="00795CE6" w:rsidRDefault="00795CE6" w:rsidP="00B73AE7">
                  <w:pPr>
                    <w:pStyle w:val="Prrafodelista"/>
                    <w:numPr>
                      <w:ilvl w:val="0"/>
                      <w:numId w:val="8"/>
                    </w:numPr>
                    <w:rPr>
                      <w:rFonts w:ascii="Century Gothic" w:eastAsia="Times New Roman" w:hAnsi="Century Gothic" w:cs="Arial"/>
                      <w:color w:val="000000"/>
                      <w:sz w:val="22"/>
                      <w:szCs w:val="22"/>
                      <w:lang w:val="es-ES_tradnl" w:eastAsia="en-US"/>
                    </w:rPr>
                  </w:pPr>
                  <w:r w:rsidRPr="00795CE6">
                    <w:rPr>
                      <w:rFonts w:ascii="Century Gothic" w:eastAsia="Times New Roman" w:hAnsi="Century Gothic" w:cs="Arial"/>
                      <w:color w:val="000000"/>
                      <w:sz w:val="22"/>
                      <w:szCs w:val="22"/>
                      <w:lang w:val="es-ES_tradnl" w:eastAsia="en-US"/>
                    </w:rPr>
                    <w:t>32841240 Extensión 118</w:t>
                  </w:r>
                </w:p>
                <w:p w14:paraId="3C2CD4E8" w14:textId="1383BD64" w:rsidR="009B45AC" w:rsidRPr="00D76432" w:rsidRDefault="009B45AC" w:rsidP="00370E73">
                  <w:pPr>
                    <w:jc w:val="both"/>
                    <w:rPr>
                      <w:rFonts w:ascii="Century Gothic" w:eastAsia="Times New Roman" w:hAnsi="Century Gothic" w:cs="Arial"/>
                      <w:color w:val="000000"/>
                      <w:sz w:val="22"/>
                      <w:szCs w:val="22"/>
                    </w:rPr>
                  </w:pPr>
                </w:p>
                <w:p w14:paraId="45F0D255" w14:textId="1EF094A3" w:rsidR="009B45AC" w:rsidRPr="00D76432" w:rsidRDefault="009B45AC" w:rsidP="00370E73">
                  <w:pPr>
                    <w:jc w:val="both"/>
                    <w:rPr>
                      <w:rFonts w:ascii="Century Gothic" w:eastAsia="Times New Roman" w:hAnsi="Century Gothic" w:cs="Arial"/>
                      <w:color w:val="000000"/>
                      <w:sz w:val="22"/>
                      <w:szCs w:val="22"/>
                    </w:rPr>
                  </w:pPr>
                </w:p>
              </w:tc>
            </w:tr>
          </w:tbl>
          <w:p w14:paraId="25B6A369" w14:textId="77777777" w:rsidR="009B45AC" w:rsidRPr="00D76432" w:rsidRDefault="009B45AC" w:rsidP="00370E73">
            <w:pPr>
              <w:jc w:val="both"/>
              <w:rPr>
                <w:rFonts w:ascii="Century Gothic" w:eastAsia="Times New Roman" w:hAnsi="Century Gothic"/>
                <w:vanish/>
                <w:sz w:val="22"/>
                <w:szCs w:val="22"/>
              </w:rPr>
            </w:pPr>
          </w:p>
          <w:tbl>
            <w:tblPr>
              <w:tblW w:w="5000" w:type="pct"/>
              <w:jc w:val="center"/>
              <w:tblCellMar>
                <w:left w:w="0" w:type="dxa"/>
                <w:right w:w="0" w:type="dxa"/>
              </w:tblCellMar>
              <w:tblLook w:val="04A0" w:firstRow="1" w:lastRow="0" w:firstColumn="1" w:lastColumn="0" w:noHBand="0" w:noVBand="1"/>
            </w:tblPr>
            <w:tblGrid>
              <w:gridCol w:w="8838"/>
            </w:tblGrid>
            <w:tr w:rsidR="009B45AC" w:rsidRPr="00D76432" w14:paraId="7C51CE9D" w14:textId="77777777" w:rsidTr="00370E73">
              <w:trPr>
                <w:jc w:val="center"/>
              </w:trPr>
              <w:tc>
                <w:tcPr>
                  <w:tcW w:w="0" w:type="auto"/>
                  <w:vAlign w:val="center"/>
                </w:tcPr>
                <w:p w14:paraId="6AA7B95A" w14:textId="77777777" w:rsidR="009B45AC" w:rsidRPr="00D76432" w:rsidRDefault="009B45AC" w:rsidP="00370E73">
                  <w:pPr>
                    <w:jc w:val="both"/>
                    <w:rPr>
                      <w:rFonts w:ascii="Century Gothic" w:eastAsia="Times New Roman" w:hAnsi="Century Gothic" w:cs="Times New Roman"/>
                      <w:sz w:val="22"/>
                      <w:szCs w:val="22"/>
                    </w:rPr>
                  </w:pPr>
                  <w:r w:rsidRPr="00D76432">
                    <w:rPr>
                      <w:rFonts w:ascii="Century Gothic" w:eastAsia="Times New Roman" w:hAnsi="Century Gothic" w:cs="Arial"/>
                      <w:b/>
                      <w:bCs/>
                      <w:color w:val="000000"/>
                      <w:sz w:val="22"/>
                      <w:szCs w:val="22"/>
                    </w:rPr>
                    <w:t>Usted puede revocar su consentimiento para el uso de sus datos personales</w:t>
                  </w:r>
                  <w:r w:rsidRPr="00D76432">
                    <w:rPr>
                      <w:rFonts w:ascii="Century Gothic" w:eastAsia="Times New Roman" w:hAnsi="Century Gothic" w:cs="Arial"/>
                      <w:color w:val="000000"/>
                      <w:sz w:val="22"/>
                      <w:szCs w:val="22"/>
                    </w:rPr>
                    <w:br/>
                  </w:r>
                </w:p>
                <w:tbl>
                  <w:tblPr>
                    <w:tblpPr w:leftFromText="45" w:rightFromText="45" w:vertAnchor="text"/>
                    <w:tblW w:w="5000" w:type="pct"/>
                    <w:tblCellMar>
                      <w:left w:w="0" w:type="dxa"/>
                      <w:right w:w="0" w:type="dxa"/>
                    </w:tblCellMar>
                    <w:tblLook w:val="04A0" w:firstRow="1" w:lastRow="0" w:firstColumn="1" w:lastColumn="0" w:noHBand="0" w:noVBand="1"/>
                  </w:tblPr>
                  <w:tblGrid>
                    <w:gridCol w:w="8838"/>
                  </w:tblGrid>
                  <w:tr w:rsidR="009B45AC" w:rsidRPr="00D76432" w14:paraId="75DE2B60" w14:textId="77777777" w:rsidTr="00370E73">
                    <w:tc>
                      <w:tcPr>
                        <w:tcW w:w="0" w:type="auto"/>
                        <w:vAlign w:val="center"/>
                        <w:hideMark/>
                      </w:tcPr>
                      <w:p w14:paraId="3F7E931A" w14:textId="77777777" w:rsidR="009B45AC" w:rsidRPr="00D76432" w:rsidRDefault="009B45AC" w:rsidP="00370E73">
                        <w:pPr>
                          <w:jc w:val="both"/>
                          <w:rPr>
                            <w:rFonts w:ascii="Century Gothic" w:eastAsia="Times New Roman" w:hAnsi="Century Gothic" w:cs="Arial"/>
                            <w:color w:val="000000"/>
                            <w:sz w:val="22"/>
                            <w:szCs w:val="22"/>
                          </w:rPr>
                        </w:pPr>
                      </w:p>
                    </w:tc>
                  </w:tr>
                </w:tbl>
                <w:p w14:paraId="67330765" w14:textId="77777777" w:rsidR="009B45AC" w:rsidRPr="00D76432" w:rsidRDefault="009B45AC" w:rsidP="00370E73">
                  <w:pPr>
                    <w:jc w:val="both"/>
                    <w:rPr>
                      <w:rFonts w:ascii="Century Gothic" w:eastAsia="Times New Roman" w:hAnsi="Century Gothic" w:cs="Times New Roman"/>
                      <w:vanish/>
                      <w:sz w:val="22"/>
                      <w:szCs w:val="22"/>
                    </w:rPr>
                  </w:pPr>
                </w:p>
                <w:tbl>
                  <w:tblPr>
                    <w:tblpPr w:leftFromText="45" w:rightFromText="45" w:vertAnchor="text"/>
                    <w:tblW w:w="5000" w:type="pct"/>
                    <w:tblCellMar>
                      <w:left w:w="0" w:type="dxa"/>
                      <w:right w:w="0" w:type="dxa"/>
                    </w:tblCellMar>
                    <w:tblLook w:val="04A0" w:firstRow="1" w:lastRow="0" w:firstColumn="1" w:lastColumn="0" w:noHBand="0" w:noVBand="1"/>
                  </w:tblPr>
                  <w:tblGrid>
                    <w:gridCol w:w="8838"/>
                  </w:tblGrid>
                  <w:tr w:rsidR="009B45AC" w:rsidRPr="00D76432" w14:paraId="20FEF82C" w14:textId="77777777" w:rsidTr="00370E73">
                    <w:tc>
                      <w:tcPr>
                        <w:tcW w:w="0" w:type="auto"/>
                        <w:vAlign w:val="center"/>
                        <w:hideMark/>
                      </w:tcPr>
                      <w:p w14:paraId="2BAFA1E8" w14:textId="77777777" w:rsidR="009B45AC" w:rsidRPr="00D76432" w:rsidRDefault="009B45AC" w:rsidP="00370E73">
                        <w:pPr>
                          <w:jc w:val="both"/>
                          <w:rPr>
                            <w:rFonts w:ascii="Century Gothic" w:eastAsia="Times New Roman" w:hAnsi="Century Gothic" w:cs="Arial"/>
                            <w:color w:val="000000"/>
                            <w:sz w:val="22"/>
                            <w:szCs w:val="22"/>
                          </w:rPr>
                        </w:pPr>
                        <w:r w:rsidRPr="00D76432">
                          <w:rPr>
                            <w:rFonts w:ascii="Century Gothic" w:eastAsia="Times New Roman" w:hAnsi="Century Gothic" w:cs="Arial"/>
                            <w:color w:val="000000"/>
                            <w:sz w:val="22"/>
                            <w:szCs w:val="22"/>
                          </w:rPr>
                          <w:t>En el caso de que desee revocar el consentimiento del uso de sus datos personales, se hace de su conocimiento que se entiende que desea desistirse del trámite, por lo que su solicitud será desechada.</w:t>
                        </w:r>
                      </w:p>
                      <w:p w14:paraId="0BE3108F" w14:textId="697130E0" w:rsidR="009B45AC" w:rsidRPr="00D76432" w:rsidRDefault="009B45AC" w:rsidP="00517F54">
                        <w:pPr>
                          <w:jc w:val="both"/>
                          <w:rPr>
                            <w:rFonts w:ascii="Century Gothic" w:eastAsia="Times New Roman" w:hAnsi="Century Gothic" w:cs="Arial"/>
                            <w:color w:val="000000"/>
                            <w:sz w:val="22"/>
                            <w:szCs w:val="22"/>
                          </w:rPr>
                        </w:pPr>
                        <w:r w:rsidRPr="00D76432">
                          <w:rPr>
                            <w:rFonts w:ascii="Century Gothic" w:eastAsia="Times New Roman" w:hAnsi="Century Gothic" w:cs="Arial"/>
                            <w:color w:val="000000"/>
                            <w:sz w:val="22"/>
                            <w:szCs w:val="22"/>
                          </w:rPr>
                          <w:br/>
                          <w:t xml:space="preserve"> Para revocar su consentimiento deberá presentar un escrito en la Unidad de Transparencia de </w:t>
                        </w:r>
                        <w:r w:rsidR="00B73AE7" w:rsidRPr="00D76432">
                          <w:rPr>
                            <w:rFonts w:ascii="Century Gothic" w:eastAsia="Times New Roman" w:hAnsi="Century Gothic" w:cs="Arial"/>
                            <w:color w:val="000000"/>
                            <w:sz w:val="22"/>
                            <w:szCs w:val="22"/>
                          </w:rPr>
                          <w:t xml:space="preserve">este Ayuntamiento de </w:t>
                        </w:r>
                        <w:r w:rsidR="00795CE6">
                          <w:rPr>
                            <w:rFonts w:ascii="Century Gothic" w:eastAsia="Times New Roman" w:hAnsi="Century Gothic" w:cs="Arial"/>
                            <w:color w:val="000000"/>
                            <w:sz w:val="22"/>
                            <w:szCs w:val="22"/>
                          </w:rPr>
                          <w:t>El Salto</w:t>
                        </w:r>
                        <w:r w:rsidR="00B73AE7" w:rsidRPr="00D76432">
                          <w:rPr>
                            <w:rFonts w:ascii="Century Gothic" w:eastAsia="Times New Roman" w:hAnsi="Century Gothic" w:cs="Arial"/>
                            <w:color w:val="000000"/>
                            <w:sz w:val="22"/>
                            <w:szCs w:val="22"/>
                          </w:rPr>
                          <w:t xml:space="preserve"> Jalisco</w:t>
                        </w:r>
                        <w:r w:rsidRPr="00D76432">
                          <w:rPr>
                            <w:rFonts w:ascii="Century Gothic" w:eastAsia="Times New Roman" w:hAnsi="Century Gothic" w:cs="Arial"/>
                            <w:color w:val="000000"/>
                            <w:sz w:val="22"/>
                            <w:szCs w:val="22"/>
                          </w:rPr>
                          <w:t>, o directamente en las oficinas de la</w:t>
                        </w:r>
                        <w:r w:rsidR="00B73AE7" w:rsidRPr="00D76432">
                          <w:rPr>
                            <w:rFonts w:ascii="Century Gothic" w:eastAsia="Times New Roman" w:hAnsi="Century Gothic" w:cs="Arial"/>
                            <w:color w:val="000000"/>
                            <w:sz w:val="22"/>
                            <w:szCs w:val="22"/>
                          </w:rPr>
                          <w:t xml:space="preserve"> </w:t>
                        </w:r>
                        <w:r w:rsidR="00DC5B19">
                          <w:rPr>
                            <w:rFonts w:ascii="Century Gothic" w:eastAsia="Times New Roman" w:hAnsi="Century Gothic" w:cs="Arial"/>
                            <w:color w:val="000000"/>
                            <w:sz w:val="22"/>
                            <w:szCs w:val="22"/>
                          </w:rPr>
                          <w:t>D</w:t>
                        </w:r>
                        <w:r w:rsidR="00B73AE7" w:rsidRPr="00D76432">
                          <w:rPr>
                            <w:rFonts w:ascii="Century Gothic" w:eastAsia="Times New Roman" w:hAnsi="Century Gothic" w:cs="Arial"/>
                            <w:color w:val="000000"/>
                            <w:sz w:val="22"/>
                            <w:szCs w:val="22"/>
                          </w:rPr>
                          <w:t xml:space="preserve">irección </w:t>
                        </w:r>
                        <w:r w:rsidR="00517F54" w:rsidRPr="00517F54">
                          <w:rPr>
                            <w:rFonts w:ascii="Century Gothic" w:eastAsia="Times New Roman" w:hAnsi="Century Gothic" w:cs="Arial"/>
                            <w:color w:val="000000"/>
                            <w:sz w:val="22"/>
                            <w:szCs w:val="22"/>
                          </w:rPr>
                          <w:t>de Registro Civil</w:t>
                        </w:r>
                        <w:r w:rsidRPr="00517F54">
                          <w:rPr>
                            <w:rFonts w:ascii="Century Gothic" w:eastAsia="Times New Roman" w:hAnsi="Century Gothic" w:cs="Arial"/>
                            <w:color w:val="000000"/>
                            <w:sz w:val="22"/>
                            <w:szCs w:val="22"/>
                          </w:rPr>
                          <w:t>,</w:t>
                        </w:r>
                        <w:r w:rsidRPr="00D76432">
                          <w:rPr>
                            <w:rFonts w:ascii="Century Gothic" w:eastAsia="Times New Roman" w:hAnsi="Century Gothic" w:cs="Arial"/>
                            <w:color w:val="000000"/>
                            <w:sz w:val="22"/>
                            <w:szCs w:val="22"/>
                          </w:rPr>
                          <w:t xml:space="preserve"> en donde manifieste su deseo de revocar el consentimiento para el uso de sus datos personales.</w:t>
                        </w:r>
                      </w:p>
                    </w:tc>
                  </w:tr>
                </w:tbl>
                <w:p w14:paraId="708368A1" w14:textId="77777777" w:rsidR="009B45AC" w:rsidRPr="00D76432" w:rsidRDefault="009B45AC" w:rsidP="00370E73">
                  <w:pPr>
                    <w:jc w:val="both"/>
                    <w:rPr>
                      <w:rFonts w:ascii="Century Gothic" w:eastAsia="Times New Roman" w:hAnsi="Century Gothic" w:cs="Arial"/>
                      <w:b/>
                      <w:bCs/>
                      <w:color w:val="000000"/>
                      <w:sz w:val="22"/>
                      <w:szCs w:val="22"/>
                    </w:rPr>
                  </w:pPr>
                </w:p>
              </w:tc>
            </w:tr>
            <w:tr w:rsidR="009B45AC" w:rsidRPr="00D76432" w14:paraId="3F22D4BF" w14:textId="77777777" w:rsidTr="00370E73">
              <w:trPr>
                <w:jc w:val="center"/>
              </w:trPr>
              <w:tc>
                <w:tcPr>
                  <w:tcW w:w="0" w:type="auto"/>
                  <w:vAlign w:val="center"/>
                </w:tcPr>
                <w:p w14:paraId="3C30AD61" w14:textId="77777777" w:rsidR="00B73AE7" w:rsidRPr="00D76432" w:rsidRDefault="009B45AC" w:rsidP="00370E73">
                  <w:pPr>
                    <w:jc w:val="both"/>
                    <w:rPr>
                      <w:rFonts w:ascii="Century Gothic" w:eastAsia="Times New Roman" w:hAnsi="Century Gothic" w:cs="Arial"/>
                      <w:color w:val="000000"/>
                      <w:sz w:val="22"/>
                      <w:szCs w:val="22"/>
                    </w:rPr>
                  </w:pPr>
                  <w:r w:rsidRPr="00D76432">
                    <w:rPr>
                      <w:rFonts w:ascii="Century Gothic" w:eastAsia="Times New Roman" w:hAnsi="Century Gothic" w:cs="Arial"/>
                      <w:color w:val="000000"/>
                      <w:sz w:val="22"/>
                      <w:szCs w:val="22"/>
                    </w:rPr>
                    <w:t> </w:t>
                  </w:r>
                </w:p>
                <w:p w14:paraId="69704D0D" w14:textId="1116947B" w:rsidR="009B45AC" w:rsidRPr="00D76432" w:rsidRDefault="009B45AC" w:rsidP="00370E73">
                  <w:pPr>
                    <w:jc w:val="both"/>
                    <w:rPr>
                      <w:rFonts w:ascii="Century Gothic" w:eastAsia="Times New Roman" w:hAnsi="Century Gothic" w:cs="Arial"/>
                      <w:color w:val="000000"/>
                      <w:sz w:val="22"/>
                      <w:szCs w:val="22"/>
                    </w:rPr>
                  </w:pPr>
                  <w:r w:rsidRPr="00D76432">
                    <w:rPr>
                      <w:rFonts w:ascii="Century Gothic" w:eastAsia="Times New Roman" w:hAnsi="Century Gothic" w:cs="Arial"/>
                      <w:color w:val="000000"/>
                      <w:sz w:val="22"/>
                      <w:szCs w:val="22"/>
                    </w:rPr>
                    <w:lastRenderedPageBreak/>
                    <w:t>Los requisitos que debe contener el escrito para solicitar la revocación del consentimiento son los siguientes:</w:t>
                  </w:r>
                </w:p>
                <w:p w14:paraId="1448DAD8" w14:textId="77777777" w:rsidR="009B45AC" w:rsidRPr="00D76432" w:rsidRDefault="009B45AC" w:rsidP="00370E73">
                  <w:pPr>
                    <w:jc w:val="both"/>
                    <w:rPr>
                      <w:rFonts w:ascii="Century Gothic" w:eastAsia="Times New Roman" w:hAnsi="Century Gothic" w:cs="Arial"/>
                      <w:color w:val="000000"/>
                      <w:sz w:val="22"/>
                      <w:szCs w:val="22"/>
                    </w:rPr>
                  </w:pPr>
                </w:p>
                <w:p w14:paraId="4A005241" w14:textId="77777777" w:rsidR="009B45AC" w:rsidRPr="00D76432" w:rsidRDefault="009B45AC" w:rsidP="00370E73">
                  <w:pPr>
                    <w:pStyle w:val="Prrafodelista"/>
                    <w:numPr>
                      <w:ilvl w:val="0"/>
                      <w:numId w:val="3"/>
                    </w:numPr>
                    <w:jc w:val="both"/>
                    <w:rPr>
                      <w:rFonts w:ascii="Century Gothic" w:eastAsia="Times New Roman" w:hAnsi="Century Gothic" w:cs="Arial"/>
                      <w:color w:val="000000"/>
                      <w:sz w:val="22"/>
                      <w:szCs w:val="22"/>
                    </w:rPr>
                  </w:pPr>
                  <w:r w:rsidRPr="00D76432">
                    <w:rPr>
                      <w:rFonts w:ascii="Century Gothic" w:eastAsia="Times New Roman" w:hAnsi="Century Gothic" w:cs="Arial"/>
                      <w:color w:val="000000"/>
                      <w:sz w:val="22"/>
                      <w:szCs w:val="22"/>
                    </w:rPr>
                    <w:t xml:space="preserve">Nombre del solicitante </w:t>
                  </w:r>
                </w:p>
                <w:p w14:paraId="096073E3" w14:textId="77777777" w:rsidR="009B45AC" w:rsidRPr="00D76432" w:rsidRDefault="009B45AC" w:rsidP="00370E73">
                  <w:pPr>
                    <w:pStyle w:val="Prrafodelista"/>
                    <w:numPr>
                      <w:ilvl w:val="0"/>
                      <w:numId w:val="3"/>
                    </w:numPr>
                    <w:jc w:val="both"/>
                    <w:rPr>
                      <w:rFonts w:ascii="Century Gothic" w:eastAsia="Times New Roman" w:hAnsi="Century Gothic" w:cs="Arial"/>
                      <w:color w:val="000000"/>
                      <w:sz w:val="22"/>
                      <w:szCs w:val="22"/>
                    </w:rPr>
                  </w:pPr>
                  <w:r w:rsidRPr="00D76432">
                    <w:rPr>
                      <w:rFonts w:ascii="Century Gothic" w:eastAsia="Times New Roman" w:hAnsi="Century Gothic" w:cs="Arial"/>
                      <w:color w:val="000000"/>
                      <w:sz w:val="22"/>
                      <w:szCs w:val="22"/>
                    </w:rPr>
                    <w:t>Número de expediente (opcional)</w:t>
                  </w:r>
                </w:p>
                <w:p w14:paraId="544A90FF" w14:textId="77777777" w:rsidR="009B45AC" w:rsidRPr="00D76432" w:rsidRDefault="009B45AC" w:rsidP="00370E73">
                  <w:pPr>
                    <w:pStyle w:val="Prrafodelista"/>
                    <w:numPr>
                      <w:ilvl w:val="0"/>
                      <w:numId w:val="3"/>
                    </w:numPr>
                    <w:jc w:val="both"/>
                    <w:rPr>
                      <w:rFonts w:ascii="Century Gothic" w:eastAsia="Times New Roman" w:hAnsi="Century Gothic" w:cs="Arial"/>
                      <w:color w:val="000000"/>
                      <w:sz w:val="22"/>
                      <w:szCs w:val="22"/>
                    </w:rPr>
                  </w:pPr>
                  <w:r w:rsidRPr="00D76432">
                    <w:rPr>
                      <w:rFonts w:ascii="Century Gothic" w:eastAsia="Times New Roman" w:hAnsi="Century Gothic" w:cs="Arial"/>
                      <w:color w:val="000000"/>
                      <w:sz w:val="22"/>
                      <w:szCs w:val="22"/>
                    </w:rPr>
                    <w:t>Manifestación clara y expresa de la revocación del consentimiento del uso de datos personales.</w:t>
                  </w:r>
                </w:p>
                <w:p w14:paraId="4BA9760E" w14:textId="77777777" w:rsidR="009B45AC" w:rsidRPr="00D76432" w:rsidRDefault="009B45AC" w:rsidP="00370E73">
                  <w:pPr>
                    <w:jc w:val="both"/>
                    <w:rPr>
                      <w:rFonts w:ascii="Century Gothic" w:eastAsia="Times New Roman" w:hAnsi="Century Gothic" w:cs="Arial"/>
                      <w:color w:val="000000"/>
                      <w:sz w:val="22"/>
                      <w:szCs w:val="22"/>
                    </w:rPr>
                  </w:pPr>
                  <w:r w:rsidRPr="00D76432">
                    <w:rPr>
                      <w:rFonts w:ascii="Century Gothic" w:eastAsia="Times New Roman" w:hAnsi="Century Gothic" w:cs="Arial"/>
                      <w:color w:val="000000"/>
                      <w:sz w:val="22"/>
                      <w:szCs w:val="22"/>
                    </w:rPr>
                    <w:t xml:space="preserve">      IV.         Firma del solicitante.</w:t>
                  </w:r>
                </w:p>
              </w:tc>
            </w:tr>
            <w:tr w:rsidR="009B45AC" w:rsidRPr="00D76432" w14:paraId="1643A862" w14:textId="77777777" w:rsidTr="00370E73">
              <w:trPr>
                <w:jc w:val="center"/>
              </w:trPr>
              <w:tc>
                <w:tcPr>
                  <w:tcW w:w="0" w:type="auto"/>
                  <w:vAlign w:val="center"/>
                </w:tcPr>
                <w:p w14:paraId="36487F2D" w14:textId="77777777" w:rsidR="009B45AC" w:rsidRPr="00D76432" w:rsidRDefault="009B45AC" w:rsidP="00370E73">
                  <w:pPr>
                    <w:rPr>
                      <w:rFonts w:ascii="Century Gothic" w:eastAsia="Times New Roman" w:hAnsi="Century Gothic" w:cs="Arial"/>
                      <w:color w:val="000000"/>
                      <w:sz w:val="22"/>
                      <w:szCs w:val="22"/>
                    </w:rPr>
                  </w:pPr>
                </w:p>
              </w:tc>
            </w:tr>
            <w:tr w:rsidR="009B45AC" w:rsidRPr="00D76432" w14:paraId="4BFB2301" w14:textId="77777777" w:rsidTr="00370E73">
              <w:trPr>
                <w:jc w:val="center"/>
              </w:trPr>
              <w:tc>
                <w:tcPr>
                  <w:tcW w:w="0" w:type="auto"/>
                  <w:vAlign w:val="center"/>
                </w:tcPr>
                <w:p w14:paraId="0BE85502" w14:textId="77777777" w:rsidR="009B45AC" w:rsidRDefault="009B45AC" w:rsidP="00517F54">
                  <w:pPr>
                    <w:spacing w:after="240"/>
                    <w:jc w:val="both"/>
                    <w:rPr>
                      <w:rFonts w:ascii="Century Gothic" w:eastAsia="Times New Roman" w:hAnsi="Century Gothic" w:cs="Arial"/>
                      <w:color w:val="000000"/>
                      <w:sz w:val="22"/>
                      <w:szCs w:val="22"/>
                    </w:rPr>
                  </w:pPr>
                  <w:r w:rsidRPr="00D76432">
                    <w:rPr>
                      <w:rFonts w:ascii="Century Gothic" w:eastAsia="Times New Roman" w:hAnsi="Century Gothic" w:cs="Arial"/>
                      <w:color w:val="000000"/>
                      <w:sz w:val="22"/>
                      <w:szCs w:val="22"/>
                    </w:rPr>
                    <w:t xml:space="preserve">Para conocer el procedimiento para la revocación del consentimiento, </w:t>
                  </w:r>
                  <w:r w:rsidRPr="00D76432">
                    <w:rPr>
                      <w:rFonts w:ascii="Century Gothic" w:hAnsi="Century Gothic"/>
                      <w:sz w:val="22"/>
                      <w:szCs w:val="22"/>
                    </w:rPr>
                    <w:t>puede</w:t>
                  </w:r>
                  <w:r w:rsidRPr="00D76432">
                    <w:rPr>
                      <w:rFonts w:ascii="Century Gothic" w:eastAsia="Times New Roman" w:hAnsi="Century Gothic" w:cs="Arial"/>
                      <w:color w:val="000000"/>
                      <w:sz w:val="22"/>
                      <w:szCs w:val="22"/>
                    </w:rPr>
                    <w:t xml:space="preserve"> acudir a la Unidad de Transparencia de </w:t>
                  </w:r>
                  <w:r w:rsidR="00853312">
                    <w:rPr>
                      <w:rFonts w:ascii="Century Gothic" w:eastAsia="Times New Roman" w:hAnsi="Century Gothic" w:cs="Arial"/>
                      <w:color w:val="000000"/>
                      <w:sz w:val="22"/>
                      <w:szCs w:val="22"/>
                    </w:rPr>
                    <w:t>El Salto</w:t>
                  </w:r>
                  <w:r w:rsidR="00B73AE7" w:rsidRPr="00D76432">
                    <w:rPr>
                      <w:rFonts w:ascii="Century Gothic" w:eastAsia="Times New Roman" w:hAnsi="Century Gothic" w:cs="Arial"/>
                      <w:color w:val="000000"/>
                      <w:sz w:val="22"/>
                      <w:szCs w:val="22"/>
                    </w:rPr>
                    <w:t xml:space="preserve"> </w:t>
                  </w:r>
                  <w:r w:rsidR="00280BF3" w:rsidRPr="00D76432">
                    <w:rPr>
                      <w:rFonts w:ascii="Century Gothic" w:eastAsia="Times New Roman" w:hAnsi="Century Gothic" w:cs="Arial"/>
                      <w:color w:val="000000"/>
                      <w:sz w:val="22"/>
                      <w:szCs w:val="22"/>
                    </w:rPr>
                    <w:t xml:space="preserve">o la Dirección de </w:t>
                  </w:r>
                  <w:r w:rsidR="00517F54">
                    <w:rPr>
                      <w:rFonts w:ascii="Century Gothic" w:eastAsia="Times New Roman" w:hAnsi="Century Gothic" w:cs="Arial"/>
                      <w:color w:val="000000"/>
                      <w:sz w:val="22"/>
                      <w:szCs w:val="22"/>
                    </w:rPr>
                    <w:t>Registro Civil.</w:t>
                  </w:r>
                </w:p>
                <w:p w14:paraId="27F0B9F4" w14:textId="77777777" w:rsidR="00DC5B19" w:rsidRDefault="00DC5B19" w:rsidP="00517F54">
                  <w:pPr>
                    <w:spacing w:after="240"/>
                    <w:jc w:val="both"/>
                    <w:rPr>
                      <w:rFonts w:ascii="Century Gothic" w:eastAsia="Times New Roman" w:hAnsi="Century Gothic" w:cs="Arial"/>
                      <w:color w:val="000000"/>
                      <w:sz w:val="22"/>
                      <w:szCs w:val="22"/>
                    </w:rPr>
                  </w:pPr>
                </w:p>
                <w:p w14:paraId="3C9F7292" w14:textId="6B11E0FA" w:rsidR="00DC5B19" w:rsidRPr="00D76432" w:rsidRDefault="00DC5B19" w:rsidP="00517F54">
                  <w:pPr>
                    <w:spacing w:after="240"/>
                    <w:jc w:val="both"/>
                    <w:rPr>
                      <w:rFonts w:ascii="Century Gothic" w:eastAsia="Times New Roman" w:hAnsi="Century Gothic" w:cs="Arial"/>
                      <w:color w:val="000000"/>
                      <w:sz w:val="22"/>
                      <w:szCs w:val="22"/>
                    </w:rPr>
                  </w:pPr>
                </w:p>
              </w:tc>
            </w:tr>
            <w:tr w:rsidR="009B45AC" w:rsidRPr="00D76432" w14:paraId="0C3D4745" w14:textId="77777777" w:rsidTr="00370E73">
              <w:trPr>
                <w:jc w:val="center"/>
              </w:trPr>
              <w:tc>
                <w:tcPr>
                  <w:tcW w:w="0" w:type="auto"/>
                  <w:vAlign w:val="center"/>
                </w:tcPr>
                <w:p w14:paraId="7C7AC0A4" w14:textId="77777777" w:rsidR="009B45AC" w:rsidRPr="00D76432" w:rsidRDefault="009B45AC" w:rsidP="00370E73">
                  <w:pPr>
                    <w:jc w:val="both"/>
                    <w:rPr>
                      <w:rFonts w:ascii="Century Gothic" w:eastAsia="Times New Roman" w:hAnsi="Century Gothic" w:cs="Arial"/>
                      <w:b/>
                      <w:bCs/>
                      <w:color w:val="000000"/>
                      <w:sz w:val="22"/>
                      <w:szCs w:val="22"/>
                    </w:rPr>
                  </w:pPr>
                  <w:r w:rsidRPr="00D76432">
                    <w:rPr>
                      <w:rFonts w:ascii="Century Gothic" w:eastAsia="Times New Roman" w:hAnsi="Century Gothic" w:cs="Arial"/>
                      <w:b/>
                      <w:bCs/>
                      <w:color w:val="000000"/>
                      <w:sz w:val="22"/>
                      <w:szCs w:val="22"/>
                    </w:rPr>
                    <w:t xml:space="preserve">¿Cómo puede limitar el uso o divulgación de su información personal? </w:t>
                  </w:r>
                </w:p>
              </w:tc>
            </w:tr>
            <w:tr w:rsidR="00DC5B19" w:rsidRPr="00D76432" w14:paraId="78657E47" w14:textId="77777777" w:rsidTr="00370E73">
              <w:trPr>
                <w:jc w:val="center"/>
              </w:trPr>
              <w:tc>
                <w:tcPr>
                  <w:tcW w:w="0" w:type="auto"/>
                  <w:vAlign w:val="center"/>
                </w:tcPr>
                <w:p w14:paraId="4562BFD1" w14:textId="77777777" w:rsidR="00DC5B19" w:rsidRPr="00D76432" w:rsidRDefault="00DC5B19" w:rsidP="00370E73">
                  <w:pPr>
                    <w:jc w:val="both"/>
                    <w:rPr>
                      <w:rFonts w:ascii="Century Gothic" w:eastAsia="Times New Roman" w:hAnsi="Century Gothic" w:cs="Arial"/>
                      <w:b/>
                      <w:bCs/>
                      <w:color w:val="000000"/>
                      <w:sz w:val="22"/>
                      <w:szCs w:val="22"/>
                    </w:rPr>
                  </w:pPr>
                </w:p>
              </w:tc>
            </w:tr>
            <w:tr w:rsidR="009B45AC" w:rsidRPr="00D76432" w14:paraId="331EE92A" w14:textId="77777777" w:rsidTr="00370E73">
              <w:trPr>
                <w:jc w:val="center"/>
              </w:trPr>
              <w:tc>
                <w:tcPr>
                  <w:tcW w:w="0" w:type="auto"/>
                  <w:vAlign w:val="center"/>
                  <w:hideMark/>
                </w:tcPr>
                <w:p w14:paraId="25E3E6ED" w14:textId="68AA6353" w:rsidR="009B45AC" w:rsidRPr="00D76432" w:rsidRDefault="009B45AC" w:rsidP="00370E73">
                  <w:pPr>
                    <w:jc w:val="both"/>
                    <w:rPr>
                      <w:rFonts w:ascii="Century Gothic" w:eastAsia="Times New Roman" w:hAnsi="Century Gothic" w:cs="Arial"/>
                      <w:color w:val="000000"/>
                      <w:sz w:val="22"/>
                      <w:szCs w:val="22"/>
                    </w:rPr>
                  </w:pPr>
                </w:p>
              </w:tc>
            </w:tr>
            <w:tr w:rsidR="009B45AC" w:rsidRPr="00D76432" w14:paraId="1FE7CA3B" w14:textId="77777777" w:rsidTr="00370E73">
              <w:trPr>
                <w:jc w:val="center"/>
              </w:trPr>
              <w:tc>
                <w:tcPr>
                  <w:tcW w:w="0" w:type="auto"/>
                  <w:vAlign w:val="center"/>
                </w:tcPr>
                <w:p w14:paraId="520C5726" w14:textId="17CDE5B4" w:rsidR="00280BF3" w:rsidRPr="00D76432" w:rsidRDefault="00280BF3" w:rsidP="00DC5B19">
                  <w:pPr>
                    <w:pStyle w:val="Prrafodelista"/>
                    <w:numPr>
                      <w:ilvl w:val="0"/>
                      <w:numId w:val="8"/>
                    </w:numPr>
                    <w:jc w:val="both"/>
                    <w:rPr>
                      <w:rFonts w:ascii="Century Gothic" w:eastAsia="Times New Roman" w:hAnsi="Century Gothic" w:cs="Arial"/>
                      <w:color w:val="000000"/>
                      <w:sz w:val="22"/>
                      <w:szCs w:val="22"/>
                    </w:rPr>
                  </w:pPr>
                  <w:r w:rsidRPr="00D76432">
                    <w:rPr>
                      <w:rFonts w:ascii="Century Gothic" w:eastAsia="Times New Roman" w:hAnsi="Century Gothic" w:cs="Arial"/>
                      <w:color w:val="000000"/>
                      <w:sz w:val="22"/>
                      <w:szCs w:val="22"/>
                    </w:rPr>
                    <w:t>S</w:t>
                  </w:r>
                  <w:r w:rsidR="009B45AC" w:rsidRPr="00D76432">
                    <w:rPr>
                      <w:rFonts w:ascii="Century Gothic" w:eastAsia="Times New Roman" w:hAnsi="Century Gothic" w:cs="Arial"/>
                      <w:color w:val="000000"/>
                      <w:sz w:val="22"/>
                      <w:szCs w:val="22"/>
                    </w:rPr>
                    <w:t xml:space="preserve">i usted desea oponerse a la transferencia y/o tratamiento de sus datos personales recabados para la solicitud de información,  puede realizar una solicitud de derechos ARCO, misma que puede presentar en la Unidad de Transparencia del Ayuntamiento </w:t>
                  </w:r>
                  <w:r w:rsidRPr="00D76432">
                    <w:rPr>
                      <w:rFonts w:ascii="Century Gothic" w:eastAsia="Times New Roman" w:hAnsi="Century Gothic" w:cs="Arial"/>
                      <w:color w:val="000000"/>
                      <w:sz w:val="22"/>
                      <w:szCs w:val="22"/>
                    </w:rPr>
                    <w:t xml:space="preserve">de </w:t>
                  </w:r>
                  <w:r w:rsidR="00853312">
                    <w:rPr>
                      <w:rFonts w:ascii="Century Gothic" w:eastAsia="Times New Roman" w:hAnsi="Century Gothic" w:cs="Arial"/>
                      <w:color w:val="000000"/>
                      <w:sz w:val="22"/>
                      <w:szCs w:val="22"/>
                    </w:rPr>
                    <w:t>El Salto</w:t>
                  </w:r>
                  <w:r w:rsidR="009B45AC" w:rsidRPr="00D76432">
                    <w:rPr>
                      <w:rFonts w:ascii="Century Gothic" w:eastAsia="Times New Roman" w:hAnsi="Century Gothic" w:cs="Arial"/>
                      <w:color w:val="000000"/>
                      <w:sz w:val="22"/>
                      <w:szCs w:val="22"/>
                    </w:rPr>
                    <w:t xml:space="preserve">,  o bien al siguiente correo electrónico: </w:t>
                  </w:r>
                  <w:hyperlink r:id="rId10" w:history="1">
                    <w:r w:rsidR="00795CE6" w:rsidRPr="00855C93">
                      <w:rPr>
                        <w:rStyle w:val="Hipervnculo"/>
                        <w:rFonts w:ascii="Century Gothic" w:eastAsia="Times New Roman" w:hAnsi="Century Gothic" w:cs="Arial"/>
                        <w:sz w:val="22"/>
                        <w:szCs w:val="22"/>
                      </w:rPr>
                      <w:t>transparencia@elsalto.gob.mx</w:t>
                    </w:r>
                  </w:hyperlink>
                </w:p>
                <w:p w14:paraId="3AE3BFC9" w14:textId="77777777" w:rsidR="009B45AC" w:rsidRPr="00D76432" w:rsidRDefault="009B45AC" w:rsidP="00370E73">
                  <w:pPr>
                    <w:rPr>
                      <w:rFonts w:ascii="Century Gothic" w:eastAsia="Times New Roman" w:hAnsi="Century Gothic" w:cs="Arial"/>
                      <w:color w:val="000000"/>
                      <w:sz w:val="22"/>
                      <w:szCs w:val="22"/>
                    </w:rPr>
                  </w:pPr>
                </w:p>
                <w:p w14:paraId="4E415CFB" w14:textId="77777777" w:rsidR="009B45AC" w:rsidRPr="00D76432" w:rsidRDefault="009B45AC" w:rsidP="00370E73">
                  <w:pPr>
                    <w:spacing w:after="240"/>
                    <w:jc w:val="both"/>
                    <w:rPr>
                      <w:rFonts w:ascii="Century Gothic" w:eastAsia="Times New Roman" w:hAnsi="Century Gothic" w:cs="Arial"/>
                      <w:color w:val="000000"/>
                      <w:sz w:val="22"/>
                      <w:szCs w:val="22"/>
                    </w:rPr>
                  </w:pPr>
                  <w:r w:rsidRPr="00D76432">
                    <w:rPr>
                      <w:rFonts w:ascii="Century Gothic" w:eastAsia="Times New Roman" w:hAnsi="Century Gothic" w:cs="Arial"/>
                      <w:color w:val="000000"/>
                      <w:sz w:val="22"/>
                      <w:szCs w:val="22"/>
                    </w:rPr>
                    <w:t>La solicitud de oposición (derechos ARCO) deberá contener como mínimo los siguientes requisitos:</w:t>
                  </w:r>
                </w:p>
                <w:p w14:paraId="3C98F6A8" w14:textId="77777777" w:rsidR="009B45AC" w:rsidRPr="00D76432" w:rsidRDefault="009B45AC" w:rsidP="00370E73">
                  <w:pPr>
                    <w:pStyle w:val="Prrafodelista"/>
                    <w:numPr>
                      <w:ilvl w:val="0"/>
                      <w:numId w:val="5"/>
                    </w:numPr>
                    <w:spacing w:after="240"/>
                    <w:jc w:val="both"/>
                    <w:rPr>
                      <w:rFonts w:ascii="Century Gothic" w:eastAsia="Times New Roman" w:hAnsi="Century Gothic" w:cs="Arial"/>
                      <w:color w:val="000000"/>
                      <w:sz w:val="22"/>
                      <w:szCs w:val="22"/>
                    </w:rPr>
                  </w:pPr>
                  <w:r w:rsidRPr="00D76432">
                    <w:rPr>
                      <w:rFonts w:ascii="Century Gothic" w:eastAsia="Times New Roman" w:hAnsi="Century Gothic" w:cs="Arial"/>
                      <w:color w:val="000000"/>
                      <w:sz w:val="22"/>
                      <w:szCs w:val="22"/>
                    </w:rPr>
                    <w:t>De ser posible, el área responsable que trata los datos personales y ante el cual se presenta la solicitud;</w:t>
                  </w:r>
                </w:p>
                <w:p w14:paraId="533B4CF8" w14:textId="77777777" w:rsidR="009B45AC" w:rsidRPr="00D76432" w:rsidRDefault="009B45AC" w:rsidP="00370E73">
                  <w:pPr>
                    <w:pStyle w:val="Prrafodelista"/>
                    <w:numPr>
                      <w:ilvl w:val="0"/>
                      <w:numId w:val="5"/>
                    </w:numPr>
                    <w:spacing w:after="240"/>
                    <w:jc w:val="both"/>
                    <w:rPr>
                      <w:rFonts w:ascii="Century Gothic" w:eastAsia="Times New Roman" w:hAnsi="Century Gothic" w:cs="Arial"/>
                      <w:color w:val="000000"/>
                      <w:sz w:val="22"/>
                      <w:szCs w:val="22"/>
                    </w:rPr>
                  </w:pPr>
                  <w:r w:rsidRPr="00D76432">
                    <w:rPr>
                      <w:rFonts w:ascii="Century Gothic" w:eastAsia="Times New Roman" w:hAnsi="Century Gothic" w:cs="Arial"/>
                      <w:color w:val="000000"/>
                      <w:sz w:val="22"/>
                      <w:szCs w:val="22"/>
                    </w:rPr>
                    <w:t>Nombre del solicitante titular de la información y del representante, en su caso;</w:t>
                  </w:r>
                </w:p>
                <w:p w14:paraId="250499F1" w14:textId="77777777" w:rsidR="009B45AC" w:rsidRPr="00D76432" w:rsidRDefault="009B45AC" w:rsidP="00370E73">
                  <w:pPr>
                    <w:pStyle w:val="Prrafodelista"/>
                    <w:numPr>
                      <w:ilvl w:val="0"/>
                      <w:numId w:val="5"/>
                    </w:numPr>
                    <w:spacing w:after="240"/>
                    <w:jc w:val="both"/>
                    <w:rPr>
                      <w:rFonts w:ascii="Century Gothic" w:eastAsia="Times New Roman" w:hAnsi="Century Gothic" w:cs="Arial"/>
                      <w:color w:val="000000"/>
                      <w:sz w:val="22"/>
                      <w:szCs w:val="22"/>
                    </w:rPr>
                  </w:pPr>
                  <w:r w:rsidRPr="00D76432">
                    <w:rPr>
                      <w:rFonts w:ascii="Century Gothic" w:eastAsia="Times New Roman" w:hAnsi="Century Gothic" w:cs="Arial"/>
                      <w:color w:val="000000"/>
                      <w:sz w:val="22"/>
                      <w:szCs w:val="22"/>
                    </w:rPr>
                    <w:t>Domicilio o cualquier otro medio para recibir notificaciones;</w:t>
                  </w:r>
                </w:p>
                <w:p w14:paraId="3C926FD8" w14:textId="77777777" w:rsidR="009B45AC" w:rsidRPr="00D76432" w:rsidRDefault="009B45AC" w:rsidP="00370E73">
                  <w:pPr>
                    <w:pStyle w:val="Prrafodelista"/>
                    <w:numPr>
                      <w:ilvl w:val="0"/>
                      <w:numId w:val="5"/>
                    </w:numPr>
                    <w:spacing w:after="240"/>
                    <w:jc w:val="both"/>
                    <w:rPr>
                      <w:rFonts w:ascii="Century Gothic" w:eastAsia="Times New Roman" w:hAnsi="Century Gothic" w:cs="Arial"/>
                      <w:color w:val="000000"/>
                      <w:sz w:val="22"/>
                      <w:szCs w:val="22"/>
                    </w:rPr>
                  </w:pPr>
                  <w:r w:rsidRPr="00D76432">
                    <w:rPr>
                      <w:rFonts w:ascii="Century Gothic" w:eastAsia="Times New Roman" w:hAnsi="Century Gothic" w:cs="Arial"/>
                      <w:color w:val="000000"/>
                      <w:sz w:val="22"/>
                      <w:szCs w:val="22"/>
                    </w:rPr>
                    <w:t>Los documentos con los que acredite su identidad y, en su caso, la personalidad e identidad de su representante;</w:t>
                  </w:r>
                </w:p>
                <w:p w14:paraId="58D97B46" w14:textId="77777777" w:rsidR="009B45AC" w:rsidRPr="00D76432" w:rsidRDefault="009B45AC" w:rsidP="00370E73">
                  <w:pPr>
                    <w:pStyle w:val="Prrafodelista"/>
                    <w:numPr>
                      <w:ilvl w:val="0"/>
                      <w:numId w:val="5"/>
                    </w:numPr>
                    <w:spacing w:after="240"/>
                    <w:jc w:val="both"/>
                    <w:rPr>
                      <w:rFonts w:ascii="Century Gothic" w:eastAsia="Times New Roman" w:hAnsi="Century Gothic" w:cs="Arial"/>
                      <w:color w:val="000000"/>
                      <w:sz w:val="22"/>
                      <w:szCs w:val="22"/>
                    </w:rPr>
                  </w:pPr>
                  <w:r w:rsidRPr="00D76432">
                    <w:rPr>
                      <w:rFonts w:ascii="Century Gothic" w:eastAsia="Times New Roman" w:hAnsi="Century Gothic" w:cs="Arial"/>
                      <w:color w:val="000000"/>
                      <w:sz w:val="22"/>
                      <w:szCs w:val="22"/>
                    </w:rPr>
                    <w:t>La descripción del derecho ARCO que se pretende ejercer, o bien, lo que solicita el titular;</w:t>
                  </w:r>
                </w:p>
                <w:p w14:paraId="2A5B030C" w14:textId="77777777" w:rsidR="009B45AC" w:rsidRPr="00D76432" w:rsidRDefault="009B45AC" w:rsidP="00370E73">
                  <w:pPr>
                    <w:pStyle w:val="Prrafodelista"/>
                    <w:numPr>
                      <w:ilvl w:val="0"/>
                      <w:numId w:val="5"/>
                    </w:numPr>
                    <w:spacing w:after="240"/>
                    <w:jc w:val="both"/>
                    <w:rPr>
                      <w:rFonts w:ascii="Century Gothic" w:eastAsia="Times New Roman" w:hAnsi="Century Gothic" w:cs="Arial"/>
                      <w:color w:val="000000"/>
                      <w:sz w:val="22"/>
                      <w:szCs w:val="22"/>
                    </w:rPr>
                  </w:pPr>
                  <w:r w:rsidRPr="00D76432">
                    <w:rPr>
                      <w:rFonts w:ascii="Century Gothic" w:eastAsia="Times New Roman" w:hAnsi="Century Gothic" w:cs="Arial"/>
                      <w:color w:val="000000"/>
                      <w:sz w:val="22"/>
                      <w:szCs w:val="22"/>
                    </w:rPr>
                    <w:lastRenderedPageBreak/>
                    <w:t>Descripción clara y precisa de los datos sobre los que se busca ejercer alguno de los derechos ARCO, salvo que se trate del derecho de acceso; y</w:t>
                  </w:r>
                </w:p>
                <w:p w14:paraId="0090BC4E" w14:textId="77777777" w:rsidR="009B45AC" w:rsidRPr="00D76432" w:rsidRDefault="009B45AC" w:rsidP="00370E73">
                  <w:pPr>
                    <w:pStyle w:val="Prrafodelista"/>
                    <w:numPr>
                      <w:ilvl w:val="0"/>
                      <w:numId w:val="5"/>
                    </w:numPr>
                    <w:spacing w:after="240"/>
                    <w:jc w:val="both"/>
                    <w:rPr>
                      <w:rFonts w:ascii="Century Gothic" w:eastAsia="Times New Roman" w:hAnsi="Century Gothic" w:cs="Arial"/>
                      <w:color w:val="000000"/>
                      <w:sz w:val="22"/>
                      <w:szCs w:val="22"/>
                    </w:rPr>
                  </w:pPr>
                  <w:r w:rsidRPr="00D76432">
                    <w:rPr>
                      <w:rFonts w:ascii="Century Gothic" w:eastAsia="Times New Roman" w:hAnsi="Century Gothic" w:cs="Arial"/>
                      <w:color w:val="000000"/>
                      <w:sz w:val="22"/>
                      <w:szCs w:val="22"/>
                    </w:rPr>
                    <w:t>Cualquier otro elemento o documento que facilite la localización de los datos personales, en su caso.</w:t>
                  </w:r>
                </w:p>
                <w:p w14:paraId="4B94A0C0" w14:textId="366CF9EF" w:rsidR="00853312" w:rsidRPr="00D76432" w:rsidRDefault="009B45AC" w:rsidP="00370E73">
                  <w:pPr>
                    <w:spacing w:after="240"/>
                    <w:jc w:val="both"/>
                    <w:rPr>
                      <w:rFonts w:ascii="Century Gothic" w:eastAsia="Times New Roman" w:hAnsi="Century Gothic" w:cs="Arial"/>
                      <w:color w:val="000000"/>
                      <w:sz w:val="22"/>
                      <w:szCs w:val="22"/>
                    </w:rPr>
                  </w:pPr>
                  <w:r w:rsidRPr="00D76432">
                    <w:rPr>
                      <w:rFonts w:ascii="Century Gothic" w:eastAsia="Times New Roman" w:hAnsi="Century Gothic" w:cs="Arial"/>
                      <w:color w:val="000000"/>
                      <w:sz w:val="22"/>
                      <w:szCs w:val="22"/>
                    </w:rPr>
                    <w:t>Para conocer el procedimiento para el ejercicio de los derechos ARCO, puede acudir a la Unidad de Transparencia de</w:t>
                  </w:r>
                  <w:r w:rsidR="00280BF3" w:rsidRPr="00D76432">
                    <w:rPr>
                      <w:rFonts w:ascii="Century Gothic" w:eastAsia="Times New Roman" w:hAnsi="Century Gothic" w:cs="Arial"/>
                      <w:color w:val="000000"/>
                      <w:sz w:val="22"/>
                      <w:szCs w:val="22"/>
                    </w:rPr>
                    <w:t xml:space="preserve"> </w:t>
                  </w:r>
                  <w:r w:rsidR="00795CE6">
                    <w:rPr>
                      <w:rFonts w:ascii="Century Gothic" w:eastAsia="Times New Roman" w:hAnsi="Century Gothic" w:cs="Arial"/>
                      <w:color w:val="000000"/>
                      <w:sz w:val="22"/>
                      <w:szCs w:val="22"/>
                    </w:rPr>
                    <w:t>El Salto</w:t>
                  </w:r>
                  <w:r w:rsidR="00280BF3" w:rsidRPr="00D76432">
                    <w:rPr>
                      <w:rFonts w:ascii="Century Gothic" w:eastAsia="Times New Roman" w:hAnsi="Century Gothic" w:cs="Arial"/>
                      <w:color w:val="000000"/>
                      <w:sz w:val="22"/>
                      <w:szCs w:val="22"/>
                    </w:rPr>
                    <w:t xml:space="preserve"> Jalisco.</w:t>
                  </w:r>
                </w:p>
              </w:tc>
            </w:tr>
            <w:tr w:rsidR="009B45AC" w:rsidRPr="00D76432" w14:paraId="5E829C2F" w14:textId="77777777" w:rsidTr="00370E73">
              <w:trPr>
                <w:jc w:val="center"/>
              </w:trPr>
              <w:tc>
                <w:tcPr>
                  <w:tcW w:w="0" w:type="auto"/>
                  <w:vAlign w:val="center"/>
                </w:tcPr>
                <w:tbl>
                  <w:tblPr>
                    <w:tblpPr w:leftFromText="45" w:rightFromText="45" w:vertAnchor="text"/>
                    <w:tblW w:w="5000" w:type="pct"/>
                    <w:tblCellMar>
                      <w:left w:w="0" w:type="dxa"/>
                      <w:right w:w="0" w:type="dxa"/>
                    </w:tblCellMar>
                    <w:tblLook w:val="04A0" w:firstRow="1" w:lastRow="0" w:firstColumn="1" w:lastColumn="0" w:noHBand="0" w:noVBand="1"/>
                  </w:tblPr>
                  <w:tblGrid>
                    <w:gridCol w:w="8838"/>
                  </w:tblGrid>
                  <w:tr w:rsidR="009B45AC" w:rsidRPr="00D76432" w14:paraId="0CABFE20" w14:textId="77777777" w:rsidTr="00370E73">
                    <w:tc>
                      <w:tcPr>
                        <w:tcW w:w="5000" w:type="pct"/>
                        <w:vAlign w:val="center"/>
                        <w:hideMark/>
                      </w:tcPr>
                      <w:p w14:paraId="1A460EA1" w14:textId="77777777" w:rsidR="009B45AC" w:rsidRPr="00D76432" w:rsidRDefault="009B45AC" w:rsidP="00370E73">
                        <w:pPr>
                          <w:jc w:val="both"/>
                          <w:rPr>
                            <w:rFonts w:ascii="Century Gothic" w:eastAsia="Times New Roman" w:hAnsi="Century Gothic" w:cs="Arial"/>
                            <w:b/>
                            <w:bCs/>
                            <w:color w:val="000000"/>
                            <w:sz w:val="22"/>
                            <w:szCs w:val="22"/>
                          </w:rPr>
                        </w:pPr>
                        <w:r w:rsidRPr="00D76432">
                          <w:rPr>
                            <w:rFonts w:ascii="Century Gothic" w:eastAsia="Times New Roman" w:hAnsi="Century Gothic" w:cs="Arial"/>
                            <w:b/>
                            <w:bCs/>
                            <w:color w:val="000000"/>
                            <w:sz w:val="22"/>
                            <w:szCs w:val="22"/>
                          </w:rPr>
                          <w:lastRenderedPageBreak/>
                          <w:t>Cambios en el aviso de privacidad</w:t>
                        </w:r>
                      </w:p>
                    </w:tc>
                  </w:tr>
                  <w:tr w:rsidR="009B45AC" w:rsidRPr="00D76432" w14:paraId="76D0DF65" w14:textId="77777777" w:rsidTr="00370E73">
                    <w:tc>
                      <w:tcPr>
                        <w:tcW w:w="0" w:type="auto"/>
                        <w:vAlign w:val="center"/>
                        <w:hideMark/>
                      </w:tcPr>
                      <w:p w14:paraId="3D40B79D" w14:textId="77777777" w:rsidR="009B45AC" w:rsidRPr="00D76432" w:rsidRDefault="009B45AC" w:rsidP="00370E73">
                        <w:pPr>
                          <w:jc w:val="both"/>
                          <w:rPr>
                            <w:rFonts w:ascii="Century Gothic" w:eastAsia="Times New Roman" w:hAnsi="Century Gothic" w:cs="Arial"/>
                            <w:color w:val="000000"/>
                            <w:sz w:val="22"/>
                            <w:szCs w:val="22"/>
                          </w:rPr>
                        </w:pPr>
                        <w:r w:rsidRPr="00D76432">
                          <w:rPr>
                            <w:rFonts w:ascii="Century Gothic" w:eastAsia="Times New Roman" w:hAnsi="Century Gothic" w:cs="Arial"/>
                            <w:color w:val="000000"/>
                            <w:sz w:val="22"/>
                            <w:szCs w:val="22"/>
                          </w:rPr>
                          <w:t> </w:t>
                        </w:r>
                      </w:p>
                    </w:tc>
                  </w:tr>
                  <w:tr w:rsidR="009B45AC" w:rsidRPr="00D76432" w14:paraId="7D3300AE" w14:textId="77777777" w:rsidTr="00370E73">
                    <w:tc>
                      <w:tcPr>
                        <w:tcW w:w="0" w:type="auto"/>
                        <w:vAlign w:val="center"/>
                        <w:hideMark/>
                      </w:tcPr>
                      <w:p w14:paraId="6D3FEA9E" w14:textId="77777777" w:rsidR="00DC5B19" w:rsidRDefault="009B45AC" w:rsidP="00370E73">
                        <w:pPr>
                          <w:jc w:val="both"/>
                          <w:rPr>
                            <w:rFonts w:ascii="Century Gothic" w:eastAsia="Times New Roman" w:hAnsi="Century Gothic" w:cs="Arial"/>
                            <w:color w:val="000000"/>
                            <w:sz w:val="22"/>
                            <w:szCs w:val="22"/>
                          </w:rPr>
                        </w:pPr>
                        <w:r w:rsidRPr="00D76432">
                          <w:rPr>
                            <w:rFonts w:ascii="Century Gothic" w:eastAsia="Times New Roman" w:hAnsi="Century Gothic" w:cs="Arial"/>
                            <w:color w:val="000000"/>
                            <w:sz w:val="22"/>
                            <w:szCs w:val="22"/>
                          </w:rPr>
                          <w:t>El presente aviso de privacidad puede sufrir cambios, derivadas de nuevos requerimientos legales; de nuestras propias necesidades; de nuestras prácticas de privacidad.</w:t>
                        </w:r>
                      </w:p>
                      <w:p w14:paraId="73ED9185" w14:textId="77777777" w:rsidR="00DC5B19" w:rsidRDefault="009B45AC" w:rsidP="00370E73">
                        <w:pPr>
                          <w:jc w:val="both"/>
                          <w:rPr>
                            <w:rFonts w:ascii="Century Gothic" w:eastAsia="Times New Roman" w:hAnsi="Century Gothic" w:cs="Arial"/>
                            <w:color w:val="000000"/>
                            <w:sz w:val="22"/>
                            <w:szCs w:val="22"/>
                          </w:rPr>
                        </w:pPr>
                        <w:r w:rsidRPr="00D76432">
                          <w:rPr>
                            <w:rFonts w:ascii="Century Gothic" w:eastAsia="Times New Roman" w:hAnsi="Century Gothic" w:cs="Arial"/>
                            <w:color w:val="000000"/>
                            <w:sz w:val="22"/>
                            <w:szCs w:val="22"/>
                          </w:rPr>
                          <w:t xml:space="preserve">Nos comprometemos a mantenerlo informado sobre los cambios que pueda sufrir el presente aviso de privacidad, a través de: </w:t>
                        </w:r>
                        <w:r w:rsidR="00795CE6" w:rsidRPr="00795CE6">
                          <w:rPr>
                            <w:rFonts w:ascii="Century Gothic" w:eastAsia="Times New Roman" w:hAnsi="Century Gothic" w:cs="Arial"/>
                            <w:color w:val="000000"/>
                            <w:sz w:val="22"/>
                            <w:szCs w:val="22"/>
                          </w:rPr>
                          <w:t>https://www.elsalto.gob.mx/</w:t>
                        </w:r>
                        <w:r w:rsidRPr="00D76432">
                          <w:rPr>
                            <w:rFonts w:ascii="Century Gothic" w:eastAsia="Times New Roman" w:hAnsi="Century Gothic" w:cs="Arial"/>
                            <w:color w:val="000000"/>
                            <w:sz w:val="22"/>
                            <w:szCs w:val="22"/>
                          </w:rPr>
                          <w:br/>
                        </w:r>
                      </w:p>
                      <w:p w14:paraId="46170BF8" w14:textId="26132A99" w:rsidR="009B45AC" w:rsidRPr="00D76432" w:rsidRDefault="009B45AC" w:rsidP="00370E73">
                        <w:pPr>
                          <w:jc w:val="both"/>
                          <w:rPr>
                            <w:rFonts w:ascii="Century Gothic" w:eastAsia="Times New Roman" w:hAnsi="Century Gothic" w:cs="Arial"/>
                            <w:color w:val="000000"/>
                            <w:sz w:val="22"/>
                            <w:szCs w:val="22"/>
                          </w:rPr>
                        </w:pPr>
                        <w:r w:rsidRPr="00D76432">
                          <w:rPr>
                            <w:rFonts w:ascii="Century Gothic" w:eastAsia="Times New Roman" w:hAnsi="Century Gothic" w:cs="Arial"/>
                            <w:color w:val="000000"/>
                            <w:sz w:val="22"/>
                            <w:szCs w:val="22"/>
                          </w:rPr>
                          <w:t xml:space="preserve">Las notificaciones sobre cambios o actualizaciones al presente aviso de privacidad se </w:t>
                        </w:r>
                        <w:r w:rsidR="00DC5B19" w:rsidRPr="00D76432">
                          <w:rPr>
                            <w:rFonts w:ascii="Century Gothic" w:eastAsia="Times New Roman" w:hAnsi="Century Gothic" w:cs="Arial"/>
                            <w:color w:val="000000"/>
                            <w:sz w:val="22"/>
                            <w:szCs w:val="22"/>
                          </w:rPr>
                          <w:t>publicará en</w:t>
                        </w:r>
                        <w:r w:rsidRPr="00D76432">
                          <w:rPr>
                            <w:rFonts w:ascii="Century Gothic" w:eastAsia="Times New Roman" w:hAnsi="Century Gothic" w:cs="Arial"/>
                            <w:color w:val="000000"/>
                            <w:sz w:val="22"/>
                            <w:szCs w:val="22"/>
                          </w:rPr>
                          <w:t xml:space="preserve"> la Unidad de Transparenci</w:t>
                        </w:r>
                        <w:r w:rsidR="00280BF3" w:rsidRPr="00D76432">
                          <w:rPr>
                            <w:rFonts w:ascii="Century Gothic" w:eastAsia="Times New Roman" w:hAnsi="Century Gothic" w:cs="Arial"/>
                            <w:color w:val="000000"/>
                            <w:sz w:val="22"/>
                            <w:szCs w:val="22"/>
                          </w:rPr>
                          <w:t xml:space="preserve">a de </w:t>
                        </w:r>
                        <w:r w:rsidR="00795CE6">
                          <w:rPr>
                            <w:rFonts w:ascii="Century Gothic" w:eastAsia="Times New Roman" w:hAnsi="Century Gothic" w:cs="Arial"/>
                            <w:color w:val="000000"/>
                            <w:sz w:val="22"/>
                            <w:szCs w:val="22"/>
                          </w:rPr>
                          <w:t>El Salto</w:t>
                        </w:r>
                        <w:r w:rsidR="00280BF3" w:rsidRPr="00D76432">
                          <w:rPr>
                            <w:rFonts w:ascii="Century Gothic" w:eastAsia="Times New Roman" w:hAnsi="Century Gothic" w:cs="Arial"/>
                            <w:color w:val="000000"/>
                            <w:sz w:val="22"/>
                            <w:szCs w:val="22"/>
                          </w:rPr>
                          <w:t xml:space="preserve"> Jalisco</w:t>
                        </w:r>
                        <w:r w:rsidRPr="00D76432">
                          <w:rPr>
                            <w:rFonts w:ascii="Century Gothic" w:eastAsia="Times New Roman" w:hAnsi="Century Gothic" w:cs="Arial"/>
                            <w:color w:val="000000"/>
                            <w:sz w:val="22"/>
                            <w:szCs w:val="22"/>
                          </w:rPr>
                          <w:t xml:space="preserve">, así como en el sitio de internet: </w:t>
                        </w:r>
                        <w:r w:rsidRPr="00D76432">
                          <w:rPr>
                            <w:rFonts w:ascii="Century Gothic" w:hAnsi="Century Gothic"/>
                            <w:sz w:val="22"/>
                            <w:szCs w:val="22"/>
                          </w:rPr>
                          <w:t xml:space="preserve"> </w:t>
                        </w:r>
                        <w:r w:rsidR="00795CE6" w:rsidRPr="00795CE6">
                          <w:rPr>
                            <w:rFonts w:ascii="Century Gothic" w:hAnsi="Century Gothic"/>
                            <w:sz w:val="22"/>
                            <w:szCs w:val="22"/>
                          </w:rPr>
                          <w:t>https://www.elsalto.gob.mx/</w:t>
                        </w:r>
                      </w:p>
                    </w:tc>
                  </w:tr>
                </w:tbl>
                <w:p w14:paraId="3B1CE4CF" w14:textId="77777777" w:rsidR="009B45AC" w:rsidRPr="00D76432" w:rsidRDefault="009B45AC" w:rsidP="00370E73">
                  <w:pPr>
                    <w:jc w:val="both"/>
                    <w:rPr>
                      <w:rFonts w:ascii="Century Gothic" w:eastAsia="Times New Roman" w:hAnsi="Century Gothic" w:cs="Arial"/>
                      <w:color w:val="000000"/>
                      <w:sz w:val="22"/>
                      <w:szCs w:val="22"/>
                    </w:rPr>
                  </w:pPr>
                </w:p>
              </w:tc>
            </w:tr>
            <w:tr w:rsidR="009B45AC" w:rsidRPr="00D76432" w14:paraId="6D335912" w14:textId="77777777" w:rsidTr="00370E73">
              <w:trPr>
                <w:jc w:val="center"/>
              </w:trPr>
              <w:tc>
                <w:tcPr>
                  <w:tcW w:w="0" w:type="auto"/>
                  <w:vAlign w:val="center"/>
                </w:tcPr>
                <w:p w14:paraId="53AE9FC0" w14:textId="77777777" w:rsidR="009B45AC" w:rsidRPr="00D76432" w:rsidRDefault="009B45AC" w:rsidP="00370E73">
                  <w:pPr>
                    <w:spacing w:after="240"/>
                    <w:jc w:val="both"/>
                    <w:rPr>
                      <w:rFonts w:ascii="Century Gothic" w:eastAsia="Times New Roman" w:hAnsi="Century Gothic" w:cs="Arial"/>
                      <w:color w:val="000000"/>
                      <w:sz w:val="22"/>
                      <w:szCs w:val="22"/>
                    </w:rPr>
                  </w:pPr>
                </w:p>
              </w:tc>
            </w:tr>
            <w:tr w:rsidR="009B45AC" w:rsidRPr="00D76432" w14:paraId="4FB0E864" w14:textId="77777777" w:rsidTr="00370E73">
              <w:trPr>
                <w:jc w:val="center"/>
              </w:trPr>
              <w:tc>
                <w:tcPr>
                  <w:tcW w:w="0" w:type="auto"/>
                  <w:vAlign w:val="center"/>
                  <w:hideMark/>
                </w:tcPr>
                <w:p w14:paraId="65ECFCF3" w14:textId="042DF131" w:rsidR="009B45AC" w:rsidRPr="00D76432" w:rsidRDefault="009B45AC" w:rsidP="00370E73">
                  <w:pPr>
                    <w:jc w:val="both"/>
                    <w:rPr>
                      <w:rFonts w:ascii="Century Gothic" w:eastAsia="Times New Roman" w:hAnsi="Century Gothic" w:cs="Arial"/>
                      <w:color w:val="000000"/>
                      <w:sz w:val="22"/>
                      <w:szCs w:val="22"/>
                    </w:rPr>
                  </w:pPr>
                </w:p>
              </w:tc>
            </w:tr>
          </w:tbl>
          <w:p w14:paraId="50D036AB" w14:textId="77777777" w:rsidR="009B45AC" w:rsidRPr="00D76432" w:rsidRDefault="009B45AC" w:rsidP="00370E73">
            <w:pPr>
              <w:rPr>
                <w:rFonts w:ascii="Century Gothic" w:eastAsia="Times New Roman" w:hAnsi="Century Gothic" w:cs="Arial"/>
                <w:color w:val="000000"/>
                <w:sz w:val="22"/>
                <w:szCs w:val="22"/>
              </w:rPr>
            </w:pPr>
          </w:p>
        </w:tc>
      </w:tr>
    </w:tbl>
    <w:p w14:paraId="2CF2DD3B" w14:textId="77777777" w:rsidR="00DC5B19" w:rsidRPr="00D76432" w:rsidRDefault="00DC5B19" w:rsidP="00DC5B19">
      <w:pPr>
        <w:rPr>
          <w:rFonts w:ascii="Century Gothic" w:hAnsi="Century Gothic"/>
          <w:sz w:val="22"/>
          <w:szCs w:val="22"/>
        </w:rPr>
      </w:pPr>
    </w:p>
    <w:sectPr w:rsidR="00DC5B19" w:rsidRPr="00D76432" w:rsidSect="00795CE6">
      <w:headerReference w:type="even" r:id="rId11"/>
      <w:headerReference w:type="default" r:id="rId12"/>
      <w:footerReference w:type="even" r:id="rId13"/>
      <w:footerReference w:type="default" r:id="rId14"/>
      <w:headerReference w:type="first" r:id="rId15"/>
      <w:footerReference w:type="first" r:id="rId16"/>
      <w:pgSz w:w="12240" w:h="15840"/>
      <w:pgMar w:top="340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611738" w14:textId="77777777" w:rsidR="00ED2E98" w:rsidRDefault="00ED2E98" w:rsidP="00626B97">
      <w:r>
        <w:separator/>
      </w:r>
    </w:p>
  </w:endnote>
  <w:endnote w:type="continuationSeparator" w:id="0">
    <w:p w14:paraId="48A5B836" w14:textId="77777777" w:rsidR="00ED2E98" w:rsidRDefault="00ED2E98" w:rsidP="00626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8A703" w14:textId="77777777" w:rsidR="00604B5A" w:rsidRDefault="00604B5A">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CD5A7" w14:textId="77777777" w:rsidR="00604B5A" w:rsidRDefault="00604B5A">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0D324" w14:textId="77777777" w:rsidR="00604B5A" w:rsidRDefault="00604B5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B754B5" w14:textId="77777777" w:rsidR="00ED2E98" w:rsidRDefault="00ED2E98" w:rsidP="00626B97">
      <w:r>
        <w:separator/>
      </w:r>
    </w:p>
  </w:footnote>
  <w:footnote w:type="continuationSeparator" w:id="0">
    <w:p w14:paraId="0657FBA1" w14:textId="77777777" w:rsidR="00ED2E98" w:rsidRDefault="00ED2E98" w:rsidP="00626B9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89B91" w14:textId="7034DB9F" w:rsidR="00626B97" w:rsidRDefault="00626B97">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266EE" w14:textId="6F124056" w:rsidR="00626B97" w:rsidRDefault="00604B5A" w:rsidP="00604B5A">
    <w:pPr>
      <w:pStyle w:val="Encabezado"/>
      <w:jc w:val="center"/>
    </w:pPr>
    <w:r>
      <w:rPr>
        <w:noProof/>
        <w:lang w:val="en-US"/>
      </w:rPr>
      <w:drawing>
        <wp:inline distT="0" distB="0" distL="0" distR="0" wp14:anchorId="6B36291F" wp14:editId="17D48D8A">
          <wp:extent cx="1171575" cy="1386952"/>
          <wp:effectExtent l="0" t="0" r="0" b="3810"/>
          <wp:docPr id="24" name="Imagen 24">
            <a:extLst xmlns:a="http://schemas.openxmlformats.org/drawingml/2006/main">
              <a:ext uri="{FF2B5EF4-FFF2-40B4-BE49-F238E27FC236}">
                <a16:creationId xmlns:a16="http://schemas.microsoft.com/office/drawing/2014/main" id="{7524D35A-9A93-4605-B053-4CCD9DFFC70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7524D35A-9A93-4605-B053-4CCD9DFFC70D}"/>
                      </a:ext>
                    </a:extLst>
                  </pic:cNvP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7823" r="51701" b="9310"/>
                  <a:stretch/>
                </pic:blipFill>
                <pic:spPr bwMode="auto">
                  <a:xfrm>
                    <a:off x="0" y="0"/>
                    <a:ext cx="1171575" cy="138695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2A3B0433" w14:textId="693A2C0D" w:rsidR="00604B5A" w:rsidRDefault="00604B5A" w:rsidP="00604B5A">
    <w:pPr>
      <w:pStyle w:val="Encabezado"/>
      <w:jc w:val="center"/>
    </w:pPr>
    <w:r>
      <w:rPr>
        <w:noProof/>
        <w:lang w:val="en-US"/>
      </w:rPr>
      <w:drawing>
        <wp:inline distT="0" distB="0" distL="0" distR="0" wp14:anchorId="77B8EC4D" wp14:editId="0C4E304D">
          <wp:extent cx="1514475" cy="741842"/>
          <wp:effectExtent l="0" t="0" r="0" b="1270"/>
          <wp:docPr id="25" name="Imagen 2">
            <a:extLst xmlns:a="http://schemas.openxmlformats.org/drawingml/2006/main">
              <a:ext uri="{FF2B5EF4-FFF2-40B4-BE49-F238E27FC236}">
                <a16:creationId xmlns:a16="http://schemas.microsoft.com/office/drawing/2014/main" id="{F047EECA-204E-4F8D-8897-179AF4D0B4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F047EECA-204E-4F8D-8897-179AF4D0B42C}"/>
                      </a:ext>
                    </a:extLst>
                  </pic:cNvPr>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24592" t="65579" r="25408" b="10003"/>
                  <a:stretch/>
                </pic:blipFill>
                <pic:spPr bwMode="auto">
                  <a:xfrm>
                    <a:off x="0" y="0"/>
                    <a:ext cx="1514475" cy="74184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484BE" w14:textId="09327811" w:rsidR="00626B97" w:rsidRDefault="00626B9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60E05"/>
    <w:multiLevelType w:val="multilevel"/>
    <w:tmpl w:val="8274FA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3C6893"/>
    <w:multiLevelType w:val="hybridMultilevel"/>
    <w:tmpl w:val="186C39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9C60620"/>
    <w:multiLevelType w:val="hybridMultilevel"/>
    <w:tmpl w:val="17EE5EF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210D352F"/>
    <w:multiLevelType w:val="multilevel"/>
    <w:tmpl w:val="1FBCD72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B66CC9"/>
    <w:multiLevelType w:val="hybridMultilevel"/>
    <w:tmpl w:val="3AEAB29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30027FC5"/>
    <w:multiLevelType w:val="hybridMultilevel"/>
    <w:tmpl w:val="4BC681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5EB797D"/>
    <w:multiLevelType w:val="hybridMultilevel"/>
    <w:tmpl w:val="6E6209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07C71F3"/>
    <w:multiLevelType w:val="hybridMultilevel"/>
    <w:tmpl w:val="9F1C61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43836F2"/>
    <w:multiLevelType w:val="hybridMultilevel"/>
    <w:tmpl w:val="71006AEC"/>
    <w:lvl w:ilvl="0" w:tplc="214CE22C">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71CA3384"/>
    <w:multiLevelType w:val="multilevel"/>
    <w:tmpl w:val="F968AF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4"/>
  </w:num>
  <w:num w:numId="7">
    <w:abstractNumId w:val="8"/>
  </w:num>
  <w:num w:numId="8">
    <w:abstractNumId w:val="5"/>
  </w:num>
  <w:num w:numId="9">
    <w:abstractNumId w:val="2"/>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B97"/>
    <w:rsid w:val="00057A9B"/>
    <w:rsid w:val="0013632B"/>
    <w:rsid w:val="001A4597"/>
    <w:rsid w:val="002466F4"/>
    <w:rsid w:val="00280BF3"/>
    <w:rsid w:val="0035155E"/>
    <w:rsid w:val="00414DD5"/>
    <w:rsid w:val="005002D5"/>
    <w:rsid w:val="00517F54"/>
    <w:rsid w:val="00557892"/>
    <w:rsid w:val="00604B5A"/>
    <w:rsid w:val="00626B97"/>
    <w:rsid w:val="006D6066"/>
    <w:rsid w:val="007801D8"/>
    <w:rsid w:val="00795CE6"/>
    <w:rsid w:val="00853312"/>
    <w:rsid w:val="008A6D2E"/>
    <w:rsid w:val="008D34AD"/>
    <w:rsid w:val="00965541"/>
    <w:rsid w:val="009B45AC"/>
    <w:rsid w:val="009D6B14"/>
    <w:rsid w:val="00B41124"/>
    <w:rsid w:val="00B555FD"/>
    <w:rsid w:val="00B73AE7"/>
    <w:rsid w:val="00C8188C"/>
    <w:rsid w:val="00D76432"/>
    <w:rsid w:val="00DC5B19"/>
    <w:rsid w:val="00E010CF"/>
    <w:rsid w:val="00E66A7E"/>
    <w:rsid w:val="00ED2E9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78982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B73AE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26B97"/>
    <w:pPr>
      <w:tabs>
        <w:tab w:val="center" w:pos="4419"/>
        <w:tab w:val="right" w:pos="8838"/>
      </w:tabs>
    </w:pPr>
  </w:style>
  <w:style w:type="character" w:customStyle="1" w:styleId="EncabezadoCar">
    <w:name w:val="Encabezado Car"/>
    <w:basedOn w:val="Fuentedeprrafopredeter"/>
    <w:link w:val="Encabezado"/>
    <w:uiPriority w:val="99"/>
    <w:rsid w:val="00626B97"/>
  </w:style>
  <w:style w:type="paragraph" w:styleId="Piedepgina">
    <w:name w:val="footer"/>
    <w:basedOn w:val="Normal"/>
    <w:link w:val="PiedepginaCar"/>
    <w:uiPriority w:val="99"/>
    <w:unhideWhenUsed/>
    <w:rsid w:val="00626B97"/>
    <w:pPr>
      <w:tabs>
        <w:tab w:val="center" w:pos="4419"/>
        <w:tab w:val="right" w:pos="8838"/>
      </w:tabs>
    </w:pPr>
  </w:style>
  <w:style w:type="character" w:customStyle="1" w:styleId="PiedepginaCar">
    <w:name w:val="Pie de página Car"/>
    <w:basedOn w:val="Fuentedeprrafopredeter"/>
    <w:link w:val="Piedepgina"/>
    <w:uiPriority w:val="99"/>
    <w:rsid w:val="00626B97"/>
  </w:style>
  <w:style w:type="character" w:styleId="Hipervnculo">
    <w:name w:val="Hyperlink"/>
    <w:basedOn w:val="Fuentedeprrafopredeter"/>
    <w:uiPriority w:val="99"/>
    <w:unhideWhenUsed/>
    <w:rsid w:val="009B45AC"/>
    <w:rPr>
      <w:color w:val="0563C1" w:themeColor="hyperlink"/>
      <w:u w:val="single"/>
    </w:rPr>
  </w:style>
  <w:style w:type="paragraph" w:styleId="Prrafodelista">
    <w:name w:val="List Paragraph"/>
    <w:basedOn w:val="Normal"/>
    <w:uiPriority w:val="34"/>
    <w:qFormat/>
    <w:rsid w:val="009B45AC"/>
    <w:pPr>
      <w:ind w:left="720"/>
      <w:contextualSpacing/>
    </w:pPr>
    <w:rPr>
      <w:rFonts w:ascii="Times New Roman" w:eastAsiaTheme="minorEastAsia" w:hAnsi="Times New Roman" w:cs="Times New Roman"/>
      <w:lang w:val="es-MX" w:eastAsia="es-MX"/>
    </w:rPr>
  </w:style>
  <w:style w:type="table" w:styleId="Tablaconcuadrcula">
    <w:name w:val="Table Grid"/>
    <w:basedOn w:val="Tablanormal"/>
    <w:uiPriority w:val="39"/>
    <w:rsid w:val="009B4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rsid w:val="00B73AE7"/>
    <w:rPr>
      <w:color w:val="808080"/>
      <w:shd w:val="clear" w:color="auto" w:fill="E6E6E6"/>
    </w:rPr>
  </w:style>
  <w:style w:type="character" w:customStyle="1" w:styleId="Ttulo2Car">
    <w:name w:val="Título 2 Car"/>
    <w:basedOn w:val="Fuentedeprrafopredeter"/>
    <w:link w:val="Ttulo2"/>
    <w:uiPriority w:val="9"/>
    <w:rsid w:val="00B73AE7"/>
    <w:rPr>
      <w:rFonts w:asciiTheme="majorHAnsi" w:eastAsiaTheme="majorEastAsia" w:hAnsiTheme="majorHAnsi" w:cstheme="majorBidi"/>
      <w:color w:val="2E74B5" w:themeColor="accent1" w:themeShade="BF"/>
      <w:sz w:val="26"/>
      <w:szCs w:val="26"/>
    </w:rPr>
  </w:style>
  <w:style w:type="character" w:customStyle="1" w:styleId="Mencinsinresolver2">
    <w:name w:val="Mención sin resolver2"/>
    <w:basedOn w:val="Fuentedeprrafopredeter"/>
    <w:uiPriority w:val="99"/>
    <w:semiHidden/>
    <w:unhideWhenUsed/>
    <w:rsid w:val="00795CE6"/>
    <w:rPr>
      <w:color w:val="605E5C"/>
      <w:shd w:val="clear" w:color="auto" w:fill="E1DFDD"/>
    </w:rPr>
  </w:style>
  <w:style w:type="paragraph" w:customStyle="1" w:styleId="Normal1">
    <w:name w:val="Normal1"/>
    <w:rsid w:val="00517F54"/>
    <w:rPr>
      <w:rFonts w:ascii="Times New Roman" w:eastAsia="Times New Roman" w:hAnsi="Times New Roman" w:cs="Times New Roman"/>
      <w:color w:val="000000"/>
      <w:sz w:val="20"/>
      <w:szCs w:val="20"/>
      <w:lang w:val="es-MX" w:eastAsia="es-MX"/>
    </w:rPr>
  </w:style>
  <w:style w:type="paragraph" w:styleId="Cita">
    <w:name w:val="Quote"/>
    <w:basedOn w:val="Normal"/>
    <w:next w:val="Normal"/>
    <w:link w:val="CitaCar"/>
    <w:uiPriority w:val="29"/>
    <w:qFormat/>
    <w:rsid w:val="00517F54"/>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517F54"/>
    <w:rPr>
      <w:i/>
      <w:iCs/>
      <w:color w:val="404040" w:themeColor="text1" w:themeTint="BF"/>
    </w:rPr>
  </w:style>
  <w:style w:type="paragraph" w:styleId="Textodeglobo">
    <w:name w:val="Balloon Text"/>
    <w:basedOn w:val="Normal"/>
    <w:link w:val="TextodegloboCar"/>
    <w:uiPriority w:val="99"/>
    <w:semiHidden/>
    <w:unhideWhenUsed/>
    <w:rsid w:val="009655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5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elsalto.gob.m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lsalto.gob.mx/"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transparencia@elsalto.gob.mx" TargetMode="External"/><Relationship Id="rId4" Type="http://schemas.openxmlformats.org/officeDocument/2006/relationships/webSettings" Target="webSettings.xml"/><Relationship Id="rId9" Type="http://schemas.openxmlformats.org/officeDocument/2006/relationships/hyperlink" Target="mailto:transparencia@elsalto.gob.m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1134</Words>
  <Characters>6469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Lopez</dc:creator>
  <cp:keywords/>
  <dc:description/>
  <cp:lastModifiedBy>Transparencia</cp:lastModifiedBy>
  <cp:revision>2</cp:revision>
  <cp:lastPrinted>2022-03-17T17:50:00Z</cp:lastPrinted>
  <dcterms:created xsi:type="dcterms:W3CDTF">2025-05-30T21:26:00Z</dcterms:created>
  <dcterms:modified xsi:type="dcterms:W3CDTF">2025-05-30T21:26:00Z</dcterms:modified>
</cp:coreProperties>
</file>