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jc w:val="center"/>
        <w:tblCellMar>
          <w:left w:w="0" w:type="dxa"/>
          <w:right w:w="0" w:type="dxa"/>
        </w:tblCellMar>
        <w:tblLook w:val="04A0" w:firstRow="1" w:lastRow="0" w:firstColumn="1" w:lastColumn="0" w:noHBand="0" w:noVBand="1"/>
      </w:tblPr>
      <w:tblGrid>
        <w:gridCol w:w="8838"/>
      </w:tblGrid>
      <w:tr w:rsidR="009B45AC" w:rsidRPr="00D76432" w14:paraId="06DDBE5F" w14:textId="77777777" w:rsidTr="00370E73">
        <w:trPr>
          <w:jc w:val="center"/>
        </w:trPr>
        <w:tc>
          <w:tcPr>
            <w:tcW w:w="0" w:type="auto"/>
            <w:vAlign w:val="center"/>
            <w:hideMark/>
          </w:tcPr>
          <w:p w14:paraId="16A6F3C2" w14:textId="77777777" w:rsidR="009B45AC" w:rsidRPr="00D76432" w:rsidRDefault="009B45AC" w:rsidP="00370E73">
            <w:pPr>
              <w:jc w:val="center"/>
              <w:rPr>
                <w:rFonts w:ascii="Century Gothic" w:eastAsia="Times New Roman" w:hAnsi="Century Gothic" w:cs="Arial"/>
                <w:b/>
                <w:bCs/>
                <w:color w:val="000000"/>
                <w:sz w:val="22"/>
                <w:szCs w:val="22"/>
              </w:rPr>
            </w:pPr>
            <w:r w:rsidRPr="00D76432">
              <w:rPr>
                <w:rFonts w:ascii="Century Gothic" w:eastAsia="Times New Roman" w:hAnsi="Century Gothic" w:cs="Arial"/>
                <w:b/>
                <w:bCs/>
                <w:color w:val="000000"/>
                <w:sz w:val="22"/>
                <w:szCs w:val="22"/>
              </w:rPr>
              <w:t>AVISO DE PRIVACIDAD INTEGRAL</w:t>
            </w:r>
          </w:p>
          <w:p w14:paraId="1DE21F76" w14:textId="3942CD5C" w:rsidR="009B45AC" w:rsidRPr="00D76432" w:rsidRDefault="009B45AC" w:rsidP="00370E73">
            <w:pPr>
              <w:jc w:val="center"/>
              <w:rPr>
                <w:rFonts w:ascii="Century Gothic" w:eastAsia="Times New Roman" w:hAnsi="Century Gothic" w:cs="Arial"/>
                <w:b/>
                <w:bCs/>
                <w:color w:val="000000"/>
                <w:sz w:val="22"/>
                <w:szCs w:val="22"/>
              </w:rPr>
            </w:pPr>
          </w:p>
        </w:tc>
      </w:tr>
      <w:tr w:rsidR="009B45AC" w:rsidRPr="00D76432" w14:paraId="51737E73" w14:textId="77777777" w:rsidTr="00370E73">
        <w:trPr>
          <w:jc w:val="center"/>
        </w:trPr>
        <w:tc>
          <w:tcPr>
            <w:tcW w:w="0" w:type="auto"/>
            <w:vAlign w:val="center"/>
            <w:hideMark/>
          </w:tcPr>
          <w:p w14:paraId="03DD0773" w14:textId="77777777" w:rsidR="009B45AC" w:rsidRPr="00D76432" w:rsidRDefault="009B45AC" w:rsidP="00370E73">
            <w:pPr>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w:t>
            </w:r>
          </w:p>
        </w:tc>
      </w:tr>
    </w:tbl>
    <w:p w14:paraId="56C6DA0B" w14:textId="77777777" w:rsidR="009B45AC" w:rsidRPr="00D76432" w:rsidRDefault="009B45AC" w:rsidP="009B45AC">
      <w:pPr>
        <w:rPr>
          <w:rFonts w:ascii="Century Gothic" w:eastAsia="Times New Roman" w:hAnsi="Century Gothic" w:cs="Times New Roman"/>
          <w:vanish/>
          <w:sz w:val="22"/>
          <w:szCs w:val="22"/>
        </w:rPr>
      </w:pPr>
    </w:p>
    <w:tbl>
      <w:tblPr>
        <w:tblW w:w="5000" w:type="pct"/>
        <w:tblCellMar>
          <w:left w:w="0" w:type="dxa"/>
          <w:right w:w="0" w:type="dxa"/>
        </w:tblCellMar>
        <w:tblLook w:val="04A0" w:firstRow="1" w:lastRow="0" w:firstColumn="1" w:lastColumn="0" w:noHBand="0" w:noVBand="1"/>
      </w:tblPr>
      <w:tblGrid>
        <w:gridCol w:w="8838"/>
      </w:tblGrid>
      <w:tr w:rsidR="009B45AC" w:rsidRPr="00EA6C2A" w14:paraId="2D35F23A" w14:textId="77777777" w:rsidTr="00EA6C2A">
        <w:tc>
          <w:tcPr>
            <w:tcW w:w="0" w:type="auto"/>
            <w:shd w:val="clear" w:color="auto" w:fill="auto"/>
            <w:vAlign w:val="center"/>
            <w:hideMark/>
          </w:tcPr>
          <w:p w14:paraId="25A7B0CA" w14:textId="3D12A759" w:rsidR="009B45AC" w:rsidRPr="00EA6C2A" w:rsidRDefault="009B45AC" w:rsidP="00370E73">
            <w:pPr>
              <w:jc w:val="both"/>
              <w:rPr>
                <w:rFonts w:ascii="Century Gothic" w:eastAsia="Times New Roman" w:hAnsi="Century Gothic" w:cs="Arial"/>
                <w:color w:val="000000"/>
                <w:sz w:val="22"/>
                <w:szCs w:val="22"/>
              </w:rPr>
            </w:pPr>
            <w:r w:rsidRPr="00EA6C2A">
              <w:rPr>
                <w:rFonts w:ascii="Century Gothic" w:eastAsia="Times New Roman" w:hAnsi="Century Gothic" w:cs="Arial"/>
                <w:color w:val="000000"/>
                <w:sz w:val="22"/>
                <w:szCs w:val="22"/>
              </w:rPr>
              <w:t xml:space="preserve">Ayuntamiento de </w:t>
            </w:r>
            <w:r w:rsidR="00795CE6" w:rsidRPr="00EA6C2A">
              <w:rPr>
                <w:rFonts w:ascii="Century Gothic" w:eastAsia="Times New Roman" w:hAnsi="Century Gothic" w:cs="Arial"/>
                <w:color w:val="000000"/>
                <w:sz w:val="22"/>
                <w:szCs w:val="22"/>
              </w:rPr>
              <w:t>El Salto,</w:t>
            </w:r>
            <w:r w:rsidRPr="00EA6C2A">
              <w:rPr>
                <w:rFonts w:ascii="Century Gothic" w:eastAsia="Times New Roman" w:hAnsi="Century Gothic" w:cs="Arial"/>
                <w:color w:val="000000"/>
                <w:sz w:val="22"/>
                <w:szCs w:val="22"/>
              </w:rPr>
              <w:t xml:space="preserve"> Jalisco con domicilio en la calle </w:t>
            </w:r>
            <w:r w:rsidR="00EA6C2A" w:rsidRPr="00EA6C2A">
              <w:rPr>
                <w:rFonts w:ascii="Century Gothic" w:eastAsia="Times New Roman" w:hAnsi="Century Gothic" w:cs="Arial"/>
                <w:color w:val="000000"/>
                <w:sz w:val="22"/>
                <w:szCs w:val="22"/>
                <w:lang w:eastAsia="es-MX"/>
              </w:rPr>
              <w:t xml:space="preserve">Ramon </w:t>
            </w:r>
            <w:r w:rsidR="00D5084E">
              <w:rPr>
                <w:rFonts w:ascii="Century Gothic" w:eastAsia="Times New Roman" w:hAnsi="Century Gothic" w:cs="Arial"/>
                <w:color w:val="000000"/>
                <w:sz w:val="22"/>
                <w:szCs w:val="22"/>
                <w:lang w:eastAsia="es-MX"/>
              </w:rPr>
              <w:t>C</w:t>
            </w:r>
            <w:r w:rsidR="00EA6C2A" w:rsidRPr="00EA6C2A">
              <w:rPr>
                <w:rFonts w:ascii="Century Gothic" w:eastAsia="Times New Roman" w:hAnsi="Century Gothic" w:cs="Arial"/>
                <w:color w:val="000000"/>
                <w:sz w:val="22"/>
                <w:szCs w:val="22"/>
                <w:lang w:eastAsia="es-MX"/>
              </w:rPr>
              <w:t>orona #1</w:t>
            </w:r>
            <w:r w:rsidRPr="00EA6C2A">
              <w:rPr>
                <w:rFonts w:ascii="Century Gothic" w:eastAsia="Times New Roman" w:hAnsi="Century Gothic" w:cs="Arial"/>
                <w:color w:val="000000"/>
                <w:sz w:val="22"/>
                <w:szCs w:val="22"/>
                <w:lang w:eastAsia="es-MX"/>
              </w:rPr>
              <w:t xml:space="preserve">, colonia </w:t>
            </w:r>
            <w:r w:rsidR="00EA6C2A" w:rsidRPr="00EA6C2A">
              <w:rPr>
                <w:rFonts w:ascii="Century Gothic" w:eastAsia="Times New Roman" w:hAnsi="Century Gothic" w:cs="Arial"/>
                <w:color w:val="000000"/>
                <w:sz w:val="22"/>
                <w:szCs w:val="22"/>
                <w:lang w:eastAsia="es-MX"/>
              </w:rPr>
              <w:t>Centro</w:t>
            </w:r>
            <w:r w:rsidRPr="00EA6C2A">
              <w:rPr>
                <w:rFonts w:ascii="Century Gothic" w:eastAsia="Times New Roman" w:hAnsi="Century Gothic" w:cs="Arial"/>
                <w:color w:val="000000"/>
                <w:sz w:val="22"/>
                <w:szCs w:val="22"/>
                <w:lang w:eastAsia="es-MX"/>
              </w:rPr>
              <w:t xml:space="preserve">, del municipio de </w:t>
            </w:r>
            <w:r w:rsidR="00795CE6" w:rsidRPr="00EA6C2A">
              <w:rPr>
                <w:rFonts w:ascii="Century Gothic" w:eastAsia="Times New Roman" w:hAnsi="Century Gothic" w:cs="Arial"/>
                <w:color w:val="000000"/>
                <w:sz w:val="22"/>
                <w:szCs w:val="22"/>
                <w:lang w:eastAsia="es-MX"/>
              </w:rPr>
              <w:t>El Salto</w:t>
            </w:r>
            <w:r w:rsidRPr="00EA6C2A">
              <w:rPr>
                <w:rFonts w:ascii="Century Gothic" w:eastAsia="Times New Roman" w:hAnsi="Century Gothic" w:cs="Arial"/>
                <w:color w:val="000000"/>
                <w:sz w:val="22"/>
                <w:szCs w:val="22"/>
                <w:lang w:eastAsia="es-MX"/>
              </w:rPr>
              <w:t>, Jalisco, México</w:t>
            </w:r>
            <w:r w:rsidRPr="00EA6C2A">
              <w:rPr>
                <w:rFonts w:ascii="Century Gothic" w:eastAsia="Times New Roman" w:hAnsi="Century Gothic" w:cs="Arial"/>
                <w:color w:val="000000"/>
                <w:sz w:val="22"/>
                <w:szCs w:val="22"/>
              </w:rPr>
              <w:t xml:space="preserve"> con página de internet: </w:t>
            </w:r>
            <w:hyperlink r:id="rId7" w:history="1">
              <w:r w:rsidR="00795CE6" w:rsidRPr="00EA6C2A">
                <w:rPr>
                  <w:rStyle w:val="Hipervnculo"/>
                  <w:rFonts w:ascii="Century Gothic" w:eastAsia="Times New Roman" w:hAnsi="Century Gothic" w:cs="Arial"/>
                  <w:sz w:val="22"/>
                  <w:szCs w:val="22"/>
                </w:rPr>
                <w:t>https://www.elsalto.gob.mx/</w:t>
              </w:r>
            </w:hyperlink>
            <w:r w:rsidR="00795CE6" w:rsidRPr="00EA6C2A">
              <w:rPr>
                <w:rFonts w:ascii="Century Gothic" w:eastAsia="Times New Roman" w:hAnsi="Century Gothic" w:cs="Arial"/>
                <w:color w:val="000000"/>
                <w:sz w:val="22"/>
                <w:szCs w:val="22"/>
              </w:rPr>
              <w:t xml:space="preserve"> </w:t>
            </w:r>
            <w:r w:rsidRPr="00EA6C2A">
              <w:rPr>
                <w:rFonts w:ascii="Century Gothic" w:eastAsia="Times New Roman" w:hAnsi="Century Gothic" w:cs="Arial"/>
                <w:color w:val="000000"/>
                <w:sz w:val="22"/>
                <w:szCs w:val="22"/>
              </w:rPr>
              <w:t xml:space="preserve">es el responsable del uso y protección de sus datos personales, y al respecto le informamos lo siguiente: </w:t>
            </w:r>
          </w:p>
        </w:tc>
      </w:tr>
      <w:tr w:rsidR="009B45AC" w:rsidRPr="00D76432" w14:paraId="029881F2" w14:textId="77777777" w:rsidTr="00370E73">
        <w:tc>
          <w:tcPr>
            <w:tcW w:w="0" w:type="auto"/>
            <w:vAlign w:val="center"/>
            <w:hideMark/>
          </w:tcPr>
          <w:p w14:paraId="099A616E"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w:t>
            </w:r>
          </w:p>
        </w:tc>
      </w:tr>
      <w:tr w:rsidR="009B45AC" w:rsidRPr="00D76432" w14:paraId="20111770" w14:textId="77777777" w:rsidTr="00370E73">
        <w:tc>
          <w:tcPr>
            <w:tcW w:w="0" w:type="auto"/>
            <w:vAlign w:val="center"/>
            <w:hideMark/>
          </w:tcPr>
          <w:p w14:paraId="2FBDD13E" w14:textId="77777777" w:rsidR="009B45AC" w:rsidRPr="00D76432" w:rsidRDefault="009B45AC" w:rsidP="00370E73">
            <w:pPr>
              <w:jc w:val="both"/>
              <w:rPr>
                <w:rFonts w:ascii="Century Gothic" w:eastAsia="Times New Roman" w:hAnsi="Century Gothic" w:cs="Arial"/>
                <w:b/>
                <w:bCs/>
                <w:color w:val="000000"/>
                <w:sz w:val="22"/>
                <w:szCs w:val="22"/>
              </w:rPr>
            </w:pPr>
            <w:r w:rsidRPr="00D76432">
              <w:rPr>
                <w:rFonts w:ascii="Century Gothic" w:eastAsia="Times New Roman" w:hAnsi="Century Gothic" w:cs="Arial"/>
                <w:b/>
                <w:bCs/>
                <w:color w:val="000000"/>
                <w:sz w:val="22"/>
                <w:szCs w:val="22"/>
              </w:rPr>
              <w:t xml:space="preserve">Finalidad para la que serán utilizados sus datos personales  </w:t>
            </w:r>
          </w:p>
        </w:tc>
      </w:tr>
      <w:tr w:rsidR="009B45AC" w:rsidRPr="00D76432" w14:paraId="4A29D155" w14:textId="77777777" w:rsidTr="00370E73">
        <w:tc>
          <w:tcPr>
            <w:tcW w:w="0" w:type="auto"/>
            <w:vAlign w:val="center"/>
            <w:hideMark/>
          </w:tcPr>
          <w:p w14:paraId="4ABCDAFC"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w:t>
            </w:r>
          </w:p>
        </w:tc>
      </w:tr>
      <w:tr w:rsidR="009B45AC" w:rsidRPr="00D76432" w14:paraId="4BC839C3" w14:textId="77777777" w:rsidTr="00370E73">
        <w:tc>
          <w:tcPr>
            <w:tcW w:w="0" w:type="auto"/>
            <w:vAlign w:val="center"/>
            <w:hideMark/>
          </w:tcPr>
          <w:p w14:paraId="3D33C974" w14:textId="61D40113" w:rsidR="009B45AC"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xml:space="preserve">Los datos personales que recabamos de usted, los utilizaremos para las siguientes finalidades que son necesarias para el servicio que solicita: </w:t>
            </w:r>
          </w:p>
          <w:p w14:paraId="1D3A2672" w14:textId="77777777" w:rsidR="00F17E8F" w:rsidRPr="00D76432" w:rsidRDefault="00F17E8F" w:rsidP="00370E73">
            <w:pPr>
              <w:jc w:val="both"/>
              <w:rPr>
                <w:rFonts w:ascii="Century Gothic" w:eastAsia="Times New Roman" w:hAnsi="Century Gothic" w:cs="Arial"/>
                <w:color w:val="000000"/>
                <w:sz w:val="22"/>
                <w:szCs w:val="22"/>
              </w:rPr>
            </w:pPr>
          </w:p>
          <w:p w14:paraId="41509746" w14:textId="28F0E952" w:rsidR="009B45AC" w:rsidRPr="00D76432" w:rsidRDefault="009B45AC" w:rsidP="00370E73">
            <w:pPr>
              <w:jc w:val="both"/>
              <w:rPr>
                <w:rFonts w:ascii="Century Gothic" w:eastAsia="Times New Roman" w:hAnsi="Century Gothic" w:cs="Arial"/>
                <w:color w:val="000000"/>
                <w:sz w:val="22"/>
                <w:szCs w:val="22"/>
              </w:rPr>
            </w:pPr>
          </w:p>
        </w:tc>
      </w:tr>
      <w:tr w:rsidR="009B45AC" w:rsidRPr="00D76432" w14:paraId="111D531E" w14:textId="77777777" w:rsidTr="00370E73">
        <w:trPr>
          <w:trHeight w:val="561"/>
        </w:trPr>
        <w:tc>
          <w:tcPr>
            <w:tcW w:w="0" w:type="auto"/>
            <w:vAlign w:val="center"/>
            <w:hideMark/>
          </w:tcPr>
          <w:p w14:paraId="418C2AA2" w14:textId="77777777" w:rsidR="00F17E8F" w:rsidRPr="00124818" w:rsidRDefault="00F17E8F" w:rsidP="00F17E8F">
            <w:pPr>
              <w:pStyle w:val="Prrafodelista"/>
              <w:numPr>
                <w:ilvl w:val="0"/>
                <w:numId w:val="6"/>
              </w:numPr>
              <w:spacing w:before="100" w:beforeAutospacing="1" w:after="100" w:afterAutospacing="1"/>
              <w:jc w:val="both"/>
              <w:rPr>
                <w:rFonts w:ascii="Century Gothic" w:eastAsia="Times New Roman" w:hAnsi="Century Gothic" w:cs="Arial"/>
                <w:i/>
                <w:color w:val="000000"/>
                <w:sz w:val="22"/>
                <w:szCs w:val="22"/>
              </w:rPr>
            </w:pPr>
            <w:r w:rsidRPr="00124818">
              <w:rPr>
                <w:rFonts w:ascii="Century Gothic" w:eastAsia="Times New Roman" w:hAnsi="Century Gothic" w:cs="Arial"/>
                <w:color w:val="000000"/>
                <w:sz w:val="22"/>
                <w:szCs w:val="22"/>
              </w:rPr>
              <w:t xml:space="preserve">Tramitar </w:t>
            </w:r>
            <w:r>
              <w:rPr>
                <w:rFonts w:ascii="Century Gothic" w:eastAsia="Times New Roman" w:hAnsi="Century Gothic" w:cs="Arial"/>
                <w:color w:val="000000"/>
                <w:sz w:val="22"/>
                <w:szCs w:val="22"/>
              </w:rPr>
              <w:t>la solicitud de licitación de proveedores del ayuntamiento de el salto jalisco</w:t>
            </w:r>
            <w:r w:rsidRPr="00124818">
              <w:rPr>
                <w:rFonts w:ascii="Century Gothic" w:eastAsia="Times New Roman" w:hAnsi="Century Gothic" w:cs="Arial"/>
                <w:color w:val="000000"/>
                <w:sz w:val="22"/>
                <w:szCs w:val="22"/>
              </w:rPr>
              <w:t>.</w:t>
            </w:r>
          </w:p>
          <w:p w14:paraId="394C502F" w14:textId="77777777" w:rsidR="00F17E8F" w:rsidRPr="00124818" w:rsidRDefault="00F17E8F" w:rsidP="00F17E8F">
            <w:pPr>
              <w:pStyle w:val="Prrafodelista"/>
              <w:numPr>
                <w:ilvl w:val="0"/>
                <w:numId w:val="6"/>
              </w:numPr>
              <w:spacing w:before="100" w:beforeAutospacing="1" w:after="100" w:afterAutospacing="1"/>
              <w:jc w:val="both"/>
              <w:rPr>
                <w:rFonts w:ascii="Century Gothic" w:eastAsia="Times New Roman" w:hAnsi="Century Gothic" w:cs="Arial"/>
                <w:i/>
                <w:color w:val="000000"/>
                <w:sz w:val="22"/>
                <w:szCs w:val="22"/>
              </w:rPr>
            </w:pPr>
            <w:r w:rsidRPr="00124818">
              <w:rPr>
                <w:rFonts w:ascii="Century Gothic" w:eastAsia="Times New Roman" w:hAnsi="Century Gothic" w:cs="Arial"/>
                <w:color w:val="000000"/>
                <w:sz w:val="22"/>
                <w:szCs w:val="22"/>
              </w:rPr>
              <w:t>El trámite de alta en el padrón de proveedores del Ayuntamiento de El</w:t>
            </w:r>
            <w:r>
              <w:rPr>
                <w:rFonts w:ascii="Century Gothic" w:eastAsia="Times New Roman" w:hAnsi="Century Gothic" w:cs="Arial"/>
                <w:color w:val="000000"/>
                <w:sz w:val="22"/>
                <w:szCs w:val="22"/>
              </w:rPr>
              <w:t xml:space="preserve"> Salto</w:t>
            </w:r>
            <w:r w:rsidRPr="00124818">
              <w:rPr>
                <w:rFonts w:ascii="Century Gothic" w:eastAsia="Times New Roman" w:hAnsi="Century Gothic" w:cs="Arial"/>
                <w:color w:val="000000"/>
                <w:sz w:val="22"/>
                <w:szCs w:val="22"/>
              </w:rPr>
              <w:t xml:space="preserve"> Jalisco.</w:t>
            </w:r>
          </w:p>
          <w:p w14:paraId="213575B3" w14:textId="77777777" w:rsidR="00F17E8F" w:rsidRPr="00124818" w:rsidRDefault="00F17E8F" w:rsidP="00F17E8F">
            <w:pPr>
              <w:pStyle w:val="Prrafodelista"/>
              <w:spacing w:before="100" w:beforeAutospacing="1" w:after="100" w:afterAutospacing="1"/>
              <w:ind w:left="1080"/>
              <w:jc w:val="both"/>
              <w:rPr>
                <w:rFonts w:ascii="Century Gothic" w:eastAsia="Times New Roman" w:hAnsi="Century Gothic" w:cs="Arial"/>
                <w:color w:val="000000"/>
                <w:sz w:val="22"/>
                <w:szCs w:val="22"/>
              </w:rPr>
            </w:pPr>
          </w:p>
          <w:p w14:paraId="5B5CC5CE" w14:textId="2802531C" w:rsidR="009B45AC" w:rsidRPr="00D76432" w:rsidRDefault="009B45AC" w:rsidP="00F17E8F">
            <w:pPr>
              <w:pStyle w:val="Prrafodelista"/>
              <w:spacing w:before="100" w:beforeAutospacing="1" w:after="100" w:afterAutospacing="1"/>
              <w:ind w:left="993"/>
              <w:jc w:val="both"/>
              <w:rPr>
                <w:rFonts w:ascii="Century Gothic" w:eastAsia="Times New Roman" w:hAnsi="Century Gothic" w:cs="Arial"/>
                <w:color w:val="000000"/>
                <w:sz w:val="22"/>
                <w:szCs w:val="22"/>
              </w:rPr>
            </w:pPr>
          </w:p>
        </w:tc>
      </w:tr>
      <w:tr w:rsidR="009B45AC" w:rsidRPr="00D76432" w14:paraId="04F33CEF" w14:textId="77777777" w:rsidTr="00370E73">
        <w:tc>
          <w:tcPr>
            <w:tcW w:w="0" w:type="auto"/>
            <w:vAlign w:val="center"/>
            <w:hideMark/>
          </w:tcPr>
          <w:p w14:paraId="27C231B9" w14:textId="6FC23E16" w:rsidR="009B45AC" w:rsidRDefault="009B45AC" w:rsidP="00370E73">
            <w:pPr>
              <w:spacing w:before="100" w:beforeAutospacing="1" w:after="100" w:afterAutospacing="1"/>
              <w:jc w:val="both"/>
              <w:rPr>
                <w:rFonts w:ascii="Century Gothic" w:eastAsia="Times New Roman" w:hAnsi="Century Gothic" w:cs="Arial"/>
                <w:bCs/>
                <w:color w:val="000000"/>
                <w:sz w:val="22"/>
                <w:szCs w:val="22"/>
              </w:rPr>
            </w:pPr>
            <w:r w:rsidRPr="00D76432">
              <w:rPr>
                <w:rFonts w:ascii="Century Gothic" w:eastAsia="Times New Roman" w:hAnsi="Century Gothic" w:cs="Arial"/>
                <w:b/>
                <w:bCs/>
                <w:color w:val="000000"/>
                <w:sz w:val="22"/>
                <w:szCs w:val="22"/>
              </w:rPr>
              <w:t>Datos personales que serán recabados para llevar a cabo la finalidad descrita</w:t>
            </w:r>
            <w:r w:rsidR="00F17E8F">
              <w:rPr>
                <w:rFonts w:ascii="Century Gothic" w:eastAsia="Times New Roman" w:hAnsi="Century Gothic" w:cs="Arial"/>
                <w:b/>
                <w:bCs/>
                <w:color w:val="000000"/>
                <w:sz w:val="22"/>
                <w:szCs w:val="22"/>
              </w:rPr>
              <w:t>.</w:t>
            </w:r>
          </w:p>
          <w:p w14:paraId="2D0A733A" w14:textId="0FED9036" w:rsidR="00F17E8F" w:rsidRPr="00D76432" w:rsidRDefault="00F17E8F" w:rsidP="00370E73">
            <w:pPr>
              <w:spacing w:before="100" w:beforeAutospacing="1" w:after="100" w:afterAutospacing="1"/>
              <w:jc w:val="both"/>
              <w:rPr>
                <w:rFonts w:ascii="Century Gothic" w:eastAsia="Times New Roman" w:hAnsi="Century Gothic" w:cs="Arial"/>
                <w:color w:val="000000"/>
                <w:sz w:val="22"/>
                <w:szCs w:val="22"/>
              </w:rPr>
            </w:pPr>
          </w:p>
        </w:tc>
      </w:tr>
      <w:tr w:rsidR="00F17E8F" w:rsidRPr="00D76432" w14:paraId="692C106D" w14:textId="77777777" w:rsidTr="00370E73">
        <w:tc>
          <w:tcPr>
            <w:tcW w:w="0" w:type="auto"/>
            <w:vAlign w:val="center"/>
          </w:tcPr>
          <w:p w14:paraId="6B954CCF" w14:textId="77777777" w:rsidR="00F81937" w:rsidRDefault="00F81937" w:rsidP="00F17E8F">
            <w:pPr>
              <w:spacing w:before="100" w:beforeAutospacing="1" w:after="100" w:afterAutospacing="1"/>
              <w:ind w:left="720"/>
              <w:jc w:val="both"/>
              <w:rPr>
                <w:rFonts w:ascii="Century Gothic" w:eastAsia="Times New Roman" w:hAnsi="Century Gothic" w:cs="Arial"/>
                <w:color w:val="000000"/>
                <w:sz w:val="22"/>
                <w:szCs w:val="22"/>
              </w:rPr>
            </w:pPr>
          </w:p>
          <w:p w14:paraId="2EC07EF4" w14:textId="77777777" w:rsidR="00FC1BDB" w:rsidRPr="00FC1BDB" w:rsidRDefault="00F05138" w:rsidP="00FC1BDB">
            <w:pPr>
              <w:pStyle w:val="Prrafodelista"/>
              <w:numPr>
                <w:ilvl w:val="0"/>
                <w:numId w:val="11"/>
              </w:numPr>
              <w:spacing w:after="100" w:afterAutospacing="1"/>
              <w:jc w:val="both"/>
              <w:rPr>
                <w:rFonts w:ascii="Century Gothic" w:eastAsia="Times New Roman" w:hAnsi="Century Gothic" w:cs="Arial"/>
                <w:color w:val="000000"/>
                <w:sz w:val="22"/>
                <w:szCs w:val="22"/>
              </w:rPr>
            </w:pPr>
            <w:r w:rsidRPr="00FC1BDB">
              <w:rPr>
                <w:rFonts w:ascii="Century Gothic" w:eastAsia="Times New Roman" w:hAnsi="Century Gothic" w:cs="Arial"/>
                <w:color w:val="000000"/>
                <w:sz w:val="22"/>
                <w:szCs w:val="22"/>
              </w:rPr>
              <w:t xml:space="preserve">Nombre del propietario, apoderado o representante legal. </w:t>
            </w:r>
          </w:p>
          <w:p w14:paraId="12D7FA72" w14:textId="748442B4" w:rsidR="00FC1BDB" w:rsidRPr="00FC1BDB" w:rsidRDefault="00F05138" w:rsidP="00FC1BDB">
            <w:pPr>
              <w:pStyle w:val="Prrafodelista"/>
              <w:numPr>
                <w:ilvl w:val="0"/>
                <w:numId w:val="11"/>
              </w:numPr>
              <w:spacing w:after="100" w:afterAutospacing="1"/>
              <w:jc w:val="both"/>
              <w:rPr>
                <w:rFonts w:ascii="Century Gothic" w:eastAsia="Times New Roman" w:hAnsi="Century Gothic" w:cs="Arial"/>
                <w:color w:val="000000"/>
                <w:sz w:val="22"/>
                <w:szCs w:val="22"/>
              </w:rPr>
            </w:pPr>
            <w:r w:rsidRPr="00FC1BDB">
              <w:rPr>
                <w:rFonts w:ascii="Century Gothic" w:eastAsia="Times New Roman" w:hAnsi="Century Gothic" w:cs="Arial"/>
                <w:color w:val="000000"/>
                <w:sz w:val="22"/>
                <w:szCs w:val="22"/>
              </w:rPr>
              <w:t xml:space="preserve">Registro Federal de Contribuyentes R.F.C. </w:t>
            </w:r>
          </w:p>
          <w:p w14:paraId="65E4F843" w14:textId="77777777" w:rsidR="00FC1BDB" w:rsidRPr="00FC1BDB" w:rsidRDefault="00F05138" w:rsidP="00FC1BDB">
            <w:pPr>
              <w:pStyle w:val="Prrafodelista"/>
              <w:numPr>
                <w:ilvl w:val="0"/>
                <w:numId w:val="11"/>
              </w:numPr>
              <w:spacing w:after="100" w:afterAutospacing="1"/>
              <w:jc w:val="both"/>
              <w:rPr>
                <w:rFonts w:ascii="Century Gothic" w:eastAsia="Times New Roman" w:hAnsi="Century Gothic" w:cs="Arial"/>
                <w:color w:val="000000"/>
                <w:sz w:val="22"/>
                <w:szCs w:val="22"/>
              </w:rPr>
            </w:pPr>
            <w:r w:rsidRPr="00FC1BDB">
              <w:rPr>
                <w:rFonts w:ascii="Century Gothic" w:eastAsia="Times New Roman" w:hAnsi="Century Gothic" w:cs="Arial"/>
                <w:color w:val="000000"/>
                <w:sz w:val="22"/>
                <w:szCs w:val="22"/>
              </w:rPr>
              <w:t xml:space="preserve">Domicilio particular </w:t>
            </w:r>
          </w:p>
          <w:p w14:paraId="48DEE258" w14:textId="77777777" w:rsidR="00FC1BDB" w:rsidRPr="00FC1BDB" w:rsidRDefault="00F05138" w:rsidP="00FC1BDB">
            <w:pPr>
              <w:pStyle w:val="Prrafodelista"/>
              <w:numPr>
                <w:ilvl w:val="0"/>
                <w:numId w:val="11"/>
              </w:numPr>
              <w:spacing w:after="100" w:afterAutospacing="1"/>
              <w:jc w:val="both"/>
              <w:rPr>
                <w:rFonts w:ascii="Century Gothic" w:eastAsia="Times New Roman" w:hAnsi="Century Gothic" w:cs="Arial"/>
                <w:color w:val="000000"/>
                <w:sz w:val="22"/>
                <w:szCs w:val="22"/>
              </w:rPr>
            </w:pPr>
            <w:r w:rsidRPr="00FC1BDB">
              <w:rPr>
                <w:rFonts w:ascii="Century Gothic" w:eastAsia="Times New Roman" w:hAnsi="Century Gothic" w:cs="Arial"/>
                <w:color w:val="000000"/>
                <w:sz w:val="22"/>
                <w:szCs w:val="22"/>
              </w:rPr>
              <w:t xml:space="preserve">Número de teléfono de celular </w:t>
            </w:r>
          </w:p>
          <w:p w14:paraId="344BFCCD" w14:textId="3A0F4A2C" w:rsidR="00FC1BDB" w:rsidRPr="00FC1BDB" w:rsidRDefault="00F05138" w:rsidP="00FC1BDB">
            <w:pPr>
              <w:pStyle w:val="Prrafodelista"/>
              <w:numPr>
                <w:ilvl w:val="0"/>
                <w:numId w:val="11"/>
              </w:numPr>
              <w:spacing w:after="100" w:afterAutospacing="1"/>
              <w:jc w:val="both"/>
              <w:rPr>
                <w:rFonts w:ascii="Century Gothic" w:eastAsia="Times New Roman" w:hAnsi="Century Gothic" w:cs="Arial"/>
                <w:color w:val="000000"/>
                <w:sz w:val="22"/>
                <w:szCs w:val="22"/>
              </w:rPr>
            </w:pPr>
            <w:r w:rsidRPr="00FC1BDB">
              <w:rPr>
                <w:rFonts w:ascii="Century Gothic" w:eastAsia="Times New Roman" w:hAnsi="Century Gothic" w:cs="Arial"/>
                <w:color w:val="000000"/>
                <w:sz w:val="22"/>
                <w:szCs w:val="22"/>
              </w:rPr>
              <w:t xml:space="preserve">Número de teléfono particular </w:t>
            </w:r>
          </w:p>
          <w:p w14:paraId="25942F25" w14:textId="0CF2C684" w:rsidR="00F17E8F" w:rsidRPr="00FC1BDB" w:rsidRDefault="00F05138" w:rsidP="00FC1BDB">
            <w:pPr>
              <w:pStyle w:val="Prrafodelista"/>
              <w:numPr>
                <w:ilvl w:val="0"/>
                <w:numId w:val="11"/>
              </w:numPr>
              <w:spacing w:after="100" w:afterAutospacing="1"/>
              <w:jc w:val="both"/>
              <w:rPr>
                <w:rFonts w:ascii="Century Gothic" w:eastAsia="Times New Roman" w:hAnsi="Century Gothic" w:cs="Arial"/>
                <w:color w:val="000000"/>
                <w:sz w:val="22"/>
                <w:szCs w:val="22"/>
              </w:rPr>
            </w:pPr>
            <w:r w:rsidRPr="00FC1BDB">
              <w:rPr>
                <w:rFonts w:ascii="Century Gothic" w:eastAsia="Times New Roman" w:hAnsi="Century Gothic" w:cs="Arial"/>
                <w:color w:val="000000"/>
                <w:sz w:val="22"/>
                <w:szCs w:val="22"/>
              </w:rPr>
              <w:t xml:space="preserve">Correo electrónico particular </w:t>
            </w:r>
          </w:p>
          <w:p w14:paraId="02754D88" w14:textId="0C4C32A7" w:rsidR="00F17E8F" w:rsidRPr="00D76432" w:rsidRDefault="00F17E8F" w:rsidP="00F17E8F">
            <w:pPr>
              <w:jc w:val="both"/>
              <w:rPr>
                <w:rFonts w:ascii="Century Gothic" w:eastAsia="Times New Roman" w:hAnsi="Century Gothic" w:cs="Times New Roman"/>
                <w:sz w:val="22"/>
                <w:szCs w:val="22"/>
              </w:rPr>
            </w:pPr>
          </w:p>
        </w:tc>
      </w:tr>
      <w:tr w:rsidR="00F17E8F" w:rsidRPr="00D76432" w14:paraId="5AA3749A" w14:textId="77777777" w:rsidTr="00370E73">
        <w:tc>
          <w:tcPr>
            <w:tcW w:w="0" w:type="auto"/>
            <w:vAlign w:val="center"/>
          </w:tcPr>
          <w:p w14:paraId="5A7F2461" w14:textId="77777777" w:rsidR="00F17E8F" w:rsidRPr="00D76432" w:rsidRDefault="00F17E8F" w:rsidP="00F17E8F">
            <w:pPr>
              <w:jc w:val="both"/>
              <w:rPr>
                <w:rFonts w:ascii="Century Gothic" w:eastAsia="Times New Roman" w:hAnsi="Century Gothic"/>
                <w:sz w:val="22"/>
                <w:szCs w:val="22"/>
              </w:rPr>
            </w:pPr>
          </w:p>
        </w:tc>
      </w:tr>
      <w:tr w:rsidR="00F17E8F" w:rsidRPr="00D76432" w14:paraId="706A4883" w14:textId="77777777" w:rsidTr="00370E73">
        <w:tc>
          <w:tcPr>
            <w:tcW w:w="0" w:type="auto"/>
            <w:vAlign w:val="center"/>
          </w:tcPr>
          <w:p w14:paraId="3D9DF91B" w14:textId="4ED955DE" w:rsidR="00F17E8F" w:rsidRPr="00D76432" w:rsidRDefault="00F17E8F" w:rsidP="00F17E8F">
            <w:pPr>
              <w:pStyle w:val="Prrafodelista"/>
              <w:tabs>
                <w:tab w:val="num" w:pos="709"/>
              </w:tabs>
              <w:spacing w:before="100" w:beforeAutospacing="1" w:after="100" w:afterAutospacing="1" w:line="259" w:lineRule="auto"/>
              <w:ind w:left="1440" w:hanging="11"/>
              <w:jc w:val="both"/>
              <w:rPr>
                <w:rFonts w:ascii="Century Gothic" w:eastAsia="Times New Roman" w:hAnsi="Century Gothic"/>
                <w:sz w:val="22"/>
                <w:szCs w:val="22"/>
              </w:rPr>
            </w:pPr>
          </w:p>
        </w:tc>
      </w:tr>
      <w:tr w:rsidR="00F17E8F" w:rsidRPr="00D76432" w14:paraId="3F8C2DAB" w14:textId="77777777" w:rsidTr="00370E73">
        <w:tc>
          <w:tcPr>
            <w:tcW w:w="0" w:type="auto"/>
            <w:vAlign w:val="center"/>
          </w:tcPr>
          <w:p w14:paraId="34D61E2B" w14:textId="57C54C25" w:rsidR="00F17E8F" w:rsidRPr="00D76432" w:rsidRDefault="00F17E8F" w:rsidP="00F17E8F">
            <w:pPr>
              <w:jc w:val="both"/>
              <w:rPr>
                <w:rFonts w:ascii="Century Gothic" w:eastAsia="Times New Roman" w:hAnsi="Century Gothic" w:cs="Arial"/>
                <w:b/>
                <w:bCs/>
                <w:color w:val="000000"/>
                <w:sz w:val="22"/>
                <w:szCs w:val="22"/>
                <w:highlight w:val="yellow"/>
              </w:rPr>
            </w:pPr>
            <w:r w:rsidRPr="00D76432">
              <w:rPr>
                <w:rFonts w:ascii="Century Gothic" w:eastAsia="Times New Roman" w:hAnsi="Century Gothic" w:cs="Arial"/>
                <w:b/>
                <w:bCs/>
                <w:color w:val="000000"/>
                <w:sz w:val="22"/>
                <w:szCs w:val="22"/>
              </w:rPr>
              <w:t xml:space="preserve">Transferencia de datos personales: </w:t>
            </w:r>
          </w:p>
          <w:p w14:paraId="4E78AE14" w14:textId="77777777" w:rsidR="00F17E8F" w:rsidRPr="00D76432" w:rsidRDefault="00F17E8F" w:rsidP="00F17E8F">
            <w:pPr>
              <w:jc w:val="both"/>
              <w:rPr>
                <w:rFonts w:ascii="Century Gothic" w:eastAsia="Times New Roman" w:hAnsi="Century Gothic"/>
                <w:sz w:val="22"/>
                <w:szCs w:val="22"/>
              </w:rPr>
            </w:pPr>
          </w:p>
          <w:p w14:paraId="386CC346" w14:textId="06BB2117" w:rsidR="00F17E8F" w:rsidRPr="00D76432" w:rsidRDefault="00F17E8F" w:rsidP="00F17E8F">
            <w:pPr>
              <w:jc w:val="both"/>
              <w:rPr>
                <w:rFonts w:ascii="Century Gothic" w:eastAsia="Times New Roman" w:hAnsi="Century Gothic"/>
                <w:sz w:val="22"/>
                <w:szCs w:val="22"/>
              </w:rPr>
            </w:pPr>
          </w:p>
        </w:tc>
      </w:tr>
      <w:tr w:rsidR="00F17E8F" w:rsidRPr="00D76432" w14:paraId="255582ED" w14:textId="77777777" w:rsidTr="00370E73">
        <w:trPr>
          <w:trHeight w:val="80"/>
        </w:trPr>
        <w:tc>
          <w:tcPr>
            <w:tcW w:w="0" w:type="auto"/>
            <w:vAlign w:val="center"/>
            <w:hideMark/>
          </w:tcPr>
          <w:p w14:paraId="7FC0DFC5" w14:textId="77777777" w:rsidR="00F17E8F" w:rsidRPr="00D76432" w:rsidRDefault="00F17E8F" w:rsidP="00F17E8F">
            <w:pPr>
              <w:rPr>
                <w:rFonts w:ascii="Century Gothic" w:eastAsia="Times New Roman" w:hAnsi="Century Gothic"/>
                <w:sz w:val="22"/>
                <w:szCs w:val="22"/>
              </w:rPr>
            </w:pPr>
          </w:p>
        </w:tc>
      </w:tr>
      <w:tr w:rsidR="00F17E8F" w:rsidRPr="00D76432" w14:paraId="5ECE1F00" w14:textId="77777777" w:rsidTr="00370E73">
        <w:tc>
          <w:tcPr>
            <w:tcW w:w="0" w:type="auto"/>
            <w:vAlign w:val="center"/>
            <w:hideMark/>
          </w:tcPr>
          <w:p w14:paraId="1F4231F9" w14:textId="4983CD56" w:rsidR="00F17E8F" w:rsidRPr="00D76432" w:rsidRDefault="00F17E8F" w:rsidP="00F17E8F">
            <w:pPr>
              <w:jc w:val="both"/>
              <w:rPr>
                <w:rFonts w:ascii="Century Gothic" w:eastAsia="Times New Roman" w:hAnsi="Century Gothic" w:cs="Arial"/>
                <w:color w:val="000000"/>
                <w:sz w:val="22"/>
                <w:szCs w:val="22"/>
              </w:rPr>
            </w:pPr>
          </w:p>
          <w:p w14:paraId="606938B4" w14:textId="541D4179" w:rsidR="00F17E8F" w:rsidRPr="00D76432" w:rsidRDefault="00F17E8F" w:rsidP="00F17E8F">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Le informamos que sus datos personales no serán compartidos o transferidos dentro o fuera del país con ninguna persona, empresa, organización o autoridad distinta a nosotros, toda vez que no existe una disposición legal que obligue a esta Dirección de a realizar dichas acciones de oficio</w:t>
            </w:r>
          </w:p>
          <w:p w14:paraId="671148C3" w14:textId="77777777" w:rsidR="00F17E8F" w:rsidRPr="00D76432" w:rsidRDefault="00F17E8F" w:rsidP="00F17E8F">
            <w:pPr>
              <w:jc w:val="both"/>
              <w:rPr>
                <w:rFonts w:ascii="Century Gothic" w:eastAsia="Times New Roman" w:hAnsi="Century Gothic" w:cs="Arial"/>
                <w:color w:val="000000"/>
                <w:sz w:val="22"/>
                <w:szCs w:val="22"/>
              </w:rPr>
            </w:pPr>
          </w:p>
          <w:p w14:paraId="70BBC2D5" w14:textId="6E2E5492" w:rsidR="00F17E8F" w:rsidRPr="00D76432" w:rsidRDefault="00F17E8F" w:rsidP="00F17E8F">
            <w:pPr>
              <w:jc w:val="both"/>
              <w:rPr>
                <w:rFonts w:ascii="Century Gothic" w:eastAsia="Times New Roman" w:hAnsi="Century Gothic" w:cs="Arial"/>
                <w:color w:val="000000"/>
                <w:sz w:val="22"/>
                <w:szCs w:val="22"/>
              </w:rPr>
            </w:pPr>
          </w:p>
          <w:tbl>
            <w:tblPr>
              <w:tblW w:w="5000" w:type="pct"/>
              <w:tblCellMar>
                <w:left w:w="0" w:type="dxa"/>
                <w:right w:w="0" w:type="dxa"/>
              </w:tblCellMar>
              <w:tblLook w:val="04A0" w:firstRow="1" w:lastRow="0" w:firstColumn="1" w:lastColumn="0" w:noHBand="0" w:noVBand="1"/>
            </w:tblPr>
            <w:tblGrid>
              <w:gridCol w:w="8838"/>
            </w:tblGrid>
            <w:tr w:rsidR="00F17E8F" w:rsidRPr="00D76432" w14:paraId="5CCFE5C3" w14:textId="77777777" w:rsidTr="00370E73">
              <w:tc>
                <w:tcPr>
                  <w:tcW w:w="0" w:type="auto"/>
                  <w:vAlign w:val="center"/>
                  <w:hideMark/>
                </w:tcPr>
                <w:p w14:paraId="769AEBF3" w14:textId="67645633" w:rsidR="00F17E8F" w:rsidRPr="00D76432" w:rsidRDefault="00F17E8F" w:rsidP="00F17E8F">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w:t>
                  </w:r>
                  <w:r w:rsidRPr="00D76432">
                    <w:rPr>
                      <w:rFonts w:ascii="Century Gothic" w:eastAsia="Times New Roman" w:hAnsi="Century Gothic" w:cs="Arial"/>
                      <w:b/>
                      <w:color w:val="000000"/>
                      <w:sz w:val="22"/>
                      <w:szCs w:val="22"/>
                    </w:rPr>
                    <w:t xml:space="preserve">Los derechos que tiene sobre sus datos personales son: </w:t>
                  </w:r>
                </w:p>
                <w:p w14:paraId="305AB40D" w14:textId="77777777" w:rsidR="00F17E8F" w:rsidRPr="00D76432" w:rsidRDefault="00F17E8F" w:rsidP="00F17E8F">
                  <w:pPr>
                    <w:jc w:val="both"/>
                    <w:rPr>
                      <w:rFonts w:ascii="Century Gothic" w:eastAsia="Times New Roman" w:hAnsi="Century Gothic" w:cs="Arial"/>
                      <w:color w:val="000000"/>
                      <w:sz w:val="22"/>
                      <w:szCs w:val="22"/>
                    </w:rPr>
                  </w:pPr>
                </w:p>
                <w:p w14:paraId="22BA2A6B" w14:textId="77777777" w:rsidR="00F17E8F" w:rsidRPr="00D76432" w:rsidRDefault="00F17E8F" w:rsidP="00F17E8F">
                  <w:pPr>
                    <w:jc w:val="both"/>
                    <w:rPr>
                      <w:rFonts w:ascii="Century Gothic" w:eastAsia="Times New Roman" w:hAnsi="Century Gothic" w:cs="Arial"/>
                      <w:color w:val="000000"/>
                      <w:sz w:val="22"/>
                      <w:szCs w:val="22"/>
                    </w:rPr>
                  </w:pPr>
                </w:p>
                <w:p w14:paraId="5AFA2096" w14:textId="77777777" w:rsidR="00F17E8F" w:rsidRPr="00D76432" w:rsidRDefault="00F17E8F" w:rsidP="00F17E8F">
                  <w:pPr>
                    <w:jc w:val="both"/>
                    <w:rPr>
                      <w:rFonts w:ascii="Century Gothic" w:eastAsia="Times New Roman" w:hAnsi="Century Gothic" w:cs="Arial"/>
                      <w:color w:val="000000"/>
                      <w:sz w:val="22"/>
                      <w:szCs w:val="22"/>
                    </w:rPr>
                  </w:pPr>
                  <w:r w:rsidRPr="00D76432">
                    <w:rPr>
                      <w:rFonts w:ascii="Century Gothic" w:eastAsia="Times New Roman" w:hAnsi="Century Gothic" w:cs="Arial"/>
                      <w:b/>
                      <w:color w:val="000000"/>
                      <w:sz w:val="22"/>
                      <w:szCs w:val="22"/>
                    </w:rPr>
                    <w:t>Acceder</w:t>
                  </w:r>
                  <w:r w:rsidRPr="00D76432">
                    <w:rPr>
                      <w:rFonts w:ascii="Century Gothic" w:eastAsia="Times New Roman" w:hAnsi="Century Gothic" w:cs="Arial"/>
                      <w:color w:val="000000"/>
                      <w:sz w:val="22"/>
                      <w:szCs w:val="22"/>
                    </w:rPr>
                    <w:t>: conocer qué datos personales tenemos de usted, para qué los utilizamos y las condiciones del uso que les damos;</w:t>
                  </w:r>
                </w:p>
                <w:p w14:paraId="48C112E7" w14:textId="77777777" w:rsidR="00F17E8F" w:rsidRPr="00D76432" w:rsidRDefault="00F17E8F" w:rsidP="00F17E8F">
                  <w:pPr>
                    <w:jc w:val="both"/>
                    <w:rPr>
                      <w:rFonts w:ascii="Century Gothic" w:eastAsia="Times New Roman" w:hAnsi="Century Gothic" w:cs="Arial"/>
                      <w:color w:val="000000"/>
                      <w:sz w:val="22"/>
                      <w:szCs w:val="22"/>
                    </w:rPr>
                  </w:pPr>
                </w:p>
                <w:p w14:paraId="31FEFDC9" w14:textId="77777777" w:rsidR="00F17E8F" w:rsidRPr="00D76432" w:rsidRDefault="00F17E8F" w:rsidP="00F17E8F">
                  <w:pPr>
                    <w:jc w:val="both"/>
                    <w:rPr>
                      <w:rFonts w:ascii="Century Gothic" w:eastAsia="Times New Roman" w:hAnsi="Century Gothic" w:cs="Arial"/>
                      <w:color w:val="000000"/>
                      <w:sz w:val="22"/>
                      <w:szCs w:val="22"/>
                    </w:rPr>
                  </w:pPr>
                  <w:r w:rsidRPr="00D76432">
                    <w:rPr>
                      <w:rFonts w:ascii="Century Gothic" w:eastAsia="Times New Roman" w:hAnsi="Century Gothic" w:cs="Arial"/>
                      <w:b/>
                      <w:color w:val="000000"/>
                      <w:sz w:val="22"/>
                      <w:szCs w:val="22"/>
                    </w:rPr>
                    <w:t>Rectificar</w:t>
                  </w:r>
                  <w:r w:rsidRPr="00D76432">
                    <w:rPr>
                      <w:rFonts w:ascii="Century Gothic" w:eastAsia="Times New Roman" w:hAnsi="Century Gothic" w:cs="Arial"/>
                      <w:color w:val="000000"/>
                      <w:sz w:val="22"/>
                      <w:szCs w:val="22"/>
                    </w:rPr>
                    <w:t xml:space="preserve">: solicitar la corrección de su información personal en caso de que esté desactualizada, sea inexacta o incompleta; </w:t>
                  </w:r>
                </w:p>
                <w:p w14:paraId="1E5AE801" w14:textId="77777777" w:rsidR="00F17E8F" w:rsidRPr="00D76432" w:rsidRDefault="00F17E8F" w:rsidP="00F17E8F">
                  <w:pPr>
                    <w:jc w:val="both"/>
                    <w:rPr>
                      <w:rFonts w:ascii="Century Gothic" w:eastAsia="Times New Roman" w:hAnsi="Century Gothic" w:cs="Arial"/>
                      <w:color w:val="000000"/>
                      <w:sz w:val="22"/>
                      <w:szCs w:val="22"/>
                    </w:rPr>
                  </w:pPr>
                </w:p>
                <w:p w14:paraId="20833BFE" w14:textId="77777777" w:rsidR="00F17E8F" w:rsidRPr="00D76432" w:rsidRDefault="00F17E8F" w:rsidP="00F17E8F">
                  <w:pPr>
                    <w:jc w:val="both"/>
                    <w:rPr>
                      <w:rFonts w:ascii="Century Gothic" w:eastAsia="Times New Roman" w:hAnsi="Century Gothic" w:cs="Arial"/>
                      <w:color w:val="000000"/>
                      <w:sz w:val="22"/>
                      <w:szCs w:val="22"/>
                    </w:rPr>
                  </w:pPr>
                  <w:r w:rsidRPr="00D76432">
                    <w:rPr>
                      <w:rFonts w:ascii="Century Gothic" w:eastAsia="Times New Roman" w:hAnsi="Century Gothic" w:cs="Arial"/>
                      <w:b/>
                      <w:color w:val="000000"/>
                      <w:sz w:val="22"/>
                      <w:szCs w:val="22"/>
                    </w:rPr>
                    <w:t>Cancelar</w:t>
                  </w:r>
                  <w:r w:rsidRPr="00D76432">
                    <w:rPr>
                      <w:rFonts w:ascii="Century Gothic" w:eastAsia="Times New Roman" w:hAnsi="Century Gothic" w:cs="Arial"/>
                      <w:color w:val="000000"/>
                      <w:sz w:val="22"/>
                      <w:szCs w:val="22"/>
                    </w:rPr>
                    <w:t xml:space="preserve">: que la eliminemos de nuestros registros o bases de datos cuando considere que la misma no está siendo utilizada adecuadamente; </w:t>
                  </w:r>
                </w:p>
                <w:p w14:paraId="65A139A4" w14:textId="77777777" w:rsidR="00F17E8F" w:rsidRPr="00D76432" w:rsidRDefault="00F17E8F" w:rsidP="00F17E8F">
                  <w:pPr>
                    <w:jc w:val="both"/>
                    <w:rPr>
                      <w:rFonts w:ascii="Century Gothic" w:eastAsia="Times New Roman" w:hAnsi="Century Gothic" w:cs="Arial"/>
                      <w:color w:val="000000"/>
                      <w:sz w:val="22"/>
                      <w:szCs w:val="22"/>
                    </w:rPr>
                  </w:pPr>
                </w:p>
                <w:p w14:paraId="752D3585" w14:textId="7017EF5D" w:rsidR="00F17E8F" w:rsidRPr="00D76432" w:rsidRDefault="00F17E8F" w:rsidP="00F17E8F">
                  <w:pPr>
                    <w:jc w:val="both"/>
                    <w:rPr>
                      <w:rFonts w:ascii="Century Gothic" w:eastAsia="Times New Roman" w:hAnsi="Century Gothic" w:cs="Arial"/>
                      <w:color w:val="000000"/>
                      <w:sz w:val="22"/>
                      <w:szCs w:val="22"/>
                    </w:rPr>
                  </w:pPr>
                  <w:r w:rsidRPr="00D76432">
                    <w:rPr>
                      <w:rFonts w:ascii="Century Gothic" w:eastAsia="Times New Roman" w:hAnsi="Century Gothic" w:cs="Arial"/>
                      <w:b/>
                      <w:color w:val="000000"/>
                      <w:sz w:val="22"/>
                      <w:szCs w:val="22"/>
                    </w:rPr>
                    <w:t>Oponerse</w:t>
                  </w:r>
                  <w:r w:rsidRPr="00D76432">
                    <w:rPr>
                      <w:rFonts w:ascii="Century Gothic" w:eastAsia="Times New Roman" w:hAnsi="Century Gothic" w:cs="Arial"/>
                      <w:color w:val="000000"/>
                      <w:sz w:val="22"/>
                      <w:szCs w:val="22"/>
                    </w:rPr>
                    <w:t>: al uso de sus datos personales para fines específicos.</w:t>
                  </w:r>
                </w:p>
                <w:p w14:paraId="6146BD97" w14:textId="77777777" w:rsidR="00F17E8F" w:rsidRPr="00D76432" w:rsidRDefault="00F17E8F" w:rsidP="00F17E8F">
                  <w:pPr>
                    <w:jc w:val="both"/>
                    <w:rPr>
                      <w:rFonts w:ascii="Century Gothic" w:eastAsia="Times New Roman" w:hAnsi="Century Gothic" w:cs="Arial"/>
                      <w:color w:val="000000"/>
                      <w:sz w:val="22"/>
                      <w:szCs w:val="22"/>
                    </w:rPr>
                  </w:pPr>
                </w:p>
                <w:p w14:paraId="626B3390" w14:textId="443C0466" w:rsidR="00F17E8F" w:rsidRPr="00D76432" w:rsidRDefault="00F17E8F" w:rsidP="00F17E8F">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xml:space="preserve">Para el ejercicio de cualquiera de los derechos ARCO, usted deberá presentar solicitud en las oficinas de la Unidad de Transparencia del Ayuntamiento de </w:t>
                  </w:r>
                  <w:r>
                    <w:rPr>
                      <w:rFonts w:ascii="Century Gothic" w:eastAsia="Times New Roman" w:hAnsi="Century Gothic" w:cs="Arial"/>
                      <w:color w:val="000000"/>
                      <w:sz w:val="22"/>
                      <w:szCs w:val="22"/>
                    </w:rPr>
                    <w:t>El Salto</w:t>
                  </w:r>
                  <w:r w:rsidRPr="00D76432">
                    <w:rPr>
                      <w:rFonts w:ascii="Century Gothic" w:eastAsia="Times New Roman" w:hAnsi="Century Gothic" w:cs="Arial"/>
                      <w:color w:val="000000"/>
                      <w:sz w:val="22"/>
                      <w:szCs w:val="22"/>
                    </w:rPr>
                    <w:t xml:space="preserve"> Jalisco o bien puede presentarla de manera electrónica al correo electrónico: </w:t>
                  </w:r>
                  <w:hyperlink r:id="rId8" w:history="1">
                    <w:r w:rsidRPr="00855C93">
                      <w:rPr>
                        <w:rStyle w:val="Hipervnculo"/>
                        <w:rFonts w:ascii="Century Gothic" w:eastAsia="Times New Roman" w:hAnsi="Century Gothic" w:cs="Arial"/>
                        <w:sz w:val="22"/>
                        <w:szCs w:val="22"/>
                      </w:rPr>
                      <w:t>transparencia@elsalto.gob.mx</w:t>
                    </w:r>
                  </w:hyperlink>
                </w:p>
                <w:p w14:paraId="1BA2A06E" w14:textId="48F156EE" w:rsidR="00F17E8F" w:rsidRPr="00D76432" w:rsidRDefault="00F17E8F" w:rsidP="00F17E8F">
                  <w:pPr>
                    <w:jc w:val="both"/>
                    <w:rPr>
                      <w:rFonts w:ascii="Century Gothic" w:eastAsia="Times New Roman" w:hAnsi="Century Gothic" w:cs="Arial"/>
                      <w:color w:val="000000"/>
                      <w:sz w:val="22"/>
                      <w:szCs w:val="22"/>
                    </w:rPr>
                  </w:pPr>
                </w:p>
                <w:p w14:paraId="6DA0C06D" w14:textId="4B02F8E1" w:rsidR="00F17E8F" w:rsidRPr="00D76432" w:rsidRDefault="00F17E8F" w:rsidP="00F17E8F">
                  <w:pPr>
                    <w:jc w:val="both"/>
                    <w:rPr>
                      <w:rFonts w:ascii="Century Gothic" w:eastAsia="Times New Roman" w:hAnsi="Century Gothic" w:cs="Arial"/>
                      <w:color w:val="000000"/>
                      <w:sz w:val="22"/>
                      <w:szCs w:val="22"/>
                    </w:rPr>
                  </w:pPr>
                </w:p>
                <w:p w14:paraId="45A60C14" w14:textId="77777777" w:rsidR="00F17E8F" w:rsidRPr="00D76432" w:rsidRDefault="00F17E8F" w:rsidP="00F17E8F">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Los requisitos para presentar su solicitud de derechos ARCO son los siguientes:</w:t>
                  </w:r>
                </w:p>
                <w:p w14:paraId="0E2A4345" w14:textId="77777777" w:rsidR="00F17E8F" w:rsidRPr="00D76432" w:rsidRDefault="00F17E8F" w:rsidP="00F17E8F">
                  <w:pPr>
                    <w:jc w:val="both"/>
                    <w:rPr>
                      <w:rFonts w:ascii="Century Gothic" w:eastAsia="Times New Roman" w:hAnsi="Century Gothic" w:cs="Arial"/>
                      <w:color w:val="000000"/>
                      <w:sz w:val="22"/>
                      <w:szCs w:val="22"/>
                    </w:rPr>
                  </w:pPr>
                </w:p>
                <w:p w14:paraId="0663660B" w14:textId="77777777" w:rsidR="00F17E8F" w:rsidRPr="00D76432" w:rsidRDefault="00F17E8F" w:rsidP="00F17E8F">
                  <w:pPr>
                    <w:pStyle w:val="Prrafodelista"/>
                    <w:numPr>
                      <w:ilvl w:val="0"/>
                      <w:numId w:val="4"/>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De ser posible, el área responsable que trata los datos personales y ante el cual se presenta la solicitud;</w:t>
                  </w:r>
                </w:p>
                <w:p w14:paraId="2E4E5B69" w14:textId="77777777" w:rsidR="00F17E8F" w:rsidRPr="00D76432" w:rsidRDefault="00F17E8F" w:rsidP="00F17E8F">
                  <w:pPr>
                    <w:jc w:val="both"/>
                    <w:rPr>
                      <w:rFonts w:ascii="Century Gothic" w:eastAsia="Times New Roman" w:hAnsi="Century Gothic" w:cs="Arial"/>
                      <w:color w:val="000000"/>
                      <w:sz w:val="22"/>
                      <w:szCs w:val="22"/>
                    </w:rPr>
                  </w:pPr>
                </w:p>
                <w:p w14:paraId="0F159374" w14:textId="77777777" w:rsidR="00F17E8F" w:rsidRPr="00D76432" w:rsidRDefault="00F17E8F" w:rsidP="00F17E8F">
                  <w:pPr>
                    <w:pStyle w:val="Prrafodelista"/>
                    <w:numPr>
                      <w:ilvl w:val="0"/>
                      <w:numId w:val="4"/>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Nombre del solicitante titular de la información y del representante, en su caso;</w:t>
                  </w:r>
                </w:p>
                <w:p w14:paraId="60485851" w14:textId="77777777" w:rsidR="00F17E8F" w:rsidRPr="00D76432" w:rsidRDefault="00F17E8F" w:rsidP="00F17E8F">
                  <w:pPr>
                    <w:pStyle w:val="Prrafodelista"/>
                    <w:numPr>
                      <w:ilvl w:val="0"/>
                      <w:numId w:val="4"/>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Domicilio o cualquier otro medio para recibir notificaciones;</w:t>
                  </w:r>
                </w:p>
                <w:p w14:paraId="52710513" w14:textId="77777777" w:rsidR="00F17E8F" w:rsidRPr="00D76432" w:rsidRDefault="00F17E8F" w:rsidP="00F17E8F">
                  <w:pPr>
                    <w:jc w:val="both"/>
                    <w:rPr>
                      <w:rFonts w:ascii="Century Gothic" w:eastAsia="Times New Roman" w:hAnsi="Century Gothic" w:cs="Arial"/>
                      <w:color w:val="000000"/>
                      <w:sz w:val="22"/>
                      <w:szCs w:val="22"/>
                    </w:rPr>
                  </w:pPr>
                </w:p>
                <w:p w14:paraId="54DC8816" w14:textId="77777777" w:rsidR="00F17E8F" w:rsidRPr="00D76432" w:rsidRDefault="00F17E8F" w:rsidP="00F17E8F">
                  <w:pPr>
                    <w:pStyle w:val="Prrafodelista"/>
                    <w:numPr>
                      <w:ilvl w:val="0"/>
                      <w:numId w:val="4"/>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lastRenderedPageBreak/>
                    <w:t>Los documentos con los que acredite su identidad y, en su caso, la personalidad e identidad de su representante;</w:t>
                  </w:r>
                </w:p>
                <w:p w14:paraId="2B5D9A32" w14:textId="77777777" w:rsidR="00F17E8F" w:rsidRPr="00D76432" w:rsidRDefault="00F17E8F" w:rsidP="00F17E8F">
                  <w:pPr>
                    <w:jc w:val="both"/>
                    <w:rPr>
                      <w:rFonts w:ascii="Century Gothic" w:eastAsia="Times New Roman" w:hAnsi="Century Gothic" w:cs="Arial"/>
                      <w:color w:val="000000"/>
                      <w:sz w:val="22"/>
                      <w:szCs w:val="22"/>
                    </w:rPr>
                  </w:pPr>
                </w:p>
                <w:p w14:paraId="40F140B6" w14:textId="77777777" w:rsidR="00F17E8F" w:rsidRPr="00D76432" w:rsidRDefault="00F17E8F" w:rsidP="00F17E8F">
                  <w:pPr>
                    <w:pStyle w:val="Prrafodelista"/>
                    <w:numPr>
                      <w:ilvl w:val="0"/>
                      <w:numId w:val="4"/>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La descripción del derecho ARCO que se pretende ejercer, o bien, lo que solicita el titular;</w:t>
                  </w:r>
                </w:p>
                <w:p w14:paraId="024C6A13" w14:textId="77777777" w:rsidR="00F17E8F" w:rsidRPr="00D76432" w:rsidRDefault="00F17E8F" w:rsidP="00F17E8F">
                  <w:pPr>
                    <w:jc w:val="both"/>
                    <w:rPr>
                      <w:rFonts w:ascii="Century Gothic" w:eastAsia="Times New Roman" w:hAnsi="Century Gothic" w:cs="Arial"/>
                      <w:color w:val="000000"/>
                      <w:sz w:val="22"/>
                      <w:szCs w:val="22"/>
                    </w:rPr>
                  </w:pPr>
                </w:p>
                <w:p w14:paraId="488E1A37" w14:textId="77777777" w:rsidR="00F17E8F" w:rsidRPr="00D76432" w:rsidRDefault="00F17E8F" w:rsidP="00F17E8F">
                  <w:pPr>
                    <w:pStyle w:val="Prrafodelista"/>
                    <w:numPr>
                      <w:ilvl w:val="0"/>
                      <w:numId w:val="4"/>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Descripción clara y precisa de los datos sobre los que se busca ejercer alguno de los derechos ARCO, salvo que se trate del derecho de acceso; y</w:t>
                  </w:r>
                </w:p>
                <w:p w14:paraId="0E909C7B" w14:textId="77777777" w:rsidR="00F17E8F" w:rsidRPr="00D76432" w:rsidRDefault="00F17E8F" w:rsidP="00F17E8F">
                  <w:pPr>
                    <w:jc w:val="both"/>
                    <w:rPr>
                      <w:rFonts w:ascii="Century Gothic" w:eastAsia="Times New Roman" w:hAnsi="Century Gothic" w:cs="Arial"/>
                      <w:color w:val="000000"/>
                      <w:sz w:val="22"/>
                      <w:szCs w:val="22"/>
                    </w:rPr>
                  </w:pPr>
                </w:p>
              </w:tc>
            </w:tr>
            <w:tr w:rsidR="00F17E8F" w:rsidRPr="00D76432" w14:paraId="6E6CFB9F" w14:textId="77777777" w:rsidTr="00370E73">
              <w:tc>
                <w:tcPr>
                  <w:tcW w:w="0" w:type="auto"/>
                  <w:vAlign w:val="center"/>
                  <w:hideMark/>
                </w:tcPr>
                <w:p w14:paraId="2EAE43D5" w14:textId="77777777" w:rsidR="00F17E8F" w:rsidRPr="00D76432" w:rsidRDefault="00F17E8F" w:rsidP="00F17E8F">
                  <w:pPr>
                    <w:pStyle w:val="Prrafodelista"/>
                    <w:numPr>
                      <w:ilvl w:val="0"/>
                      <w:numId w:val="4"/>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lastRenderedPageBreak/>
                    <w:t>Cualquier otro elemento o documento que facilite la localización de los datos personales, en su caso.</w:t>
                  </w:r>
                </w:p>
              </w:tc>
            </w:tr>
            <w:tr w:rsidR="00F17E8F" w:rsidRPr="00D76432" w14:paraId="5B771E7A" w14:textId="77777777" w:rsidTr="00370E73">
              <w:tc>
                <w:tcPr>
                  <w:tcW w:w="0" w:type="auto"/>
                  <w:vAlign w:val="center"/>
                  <w:hideMark/>
                </w:tcPr>
                <w:p w14:paraId="65FDFA45" w14:textId="77777777" w:rsidR="00F17E8F" w:rsidRPr="00D76432" w:rsidRDefault="00F17E8F" w:rsidP="00F17E8F">
                  <w:pPr>
                    <w:jc w:val="both"/>
                    <w:rPr>
                      <w:rFonts w:ascii="Century Gothic" w:eastAsia="Times New Roman" w:hAnsi="Century Gothic" w:cs="Arial"/>
                      <w:color w:val="000000"/>
                      <w:sz w:val="22"/>
                      <w:szCs w:val="22"/>
                    </w:rPr>
                  </w:pPr>
                </w:p>
              </w:tc>
            </w:tr>
            <w:tr w:rsidR="00F17E8F" w:rsidRPr="00D76432" w14:paraId="46DE9DE5" w14:textId="77777777" w:rsidTr="00370E73">
              <w:tc>
                <w:tcPr>
                  <w:tcW w:w="0" w:type="auto"/>
                  <w:vAlign w:val="center"/>
                  <w:hideMark/>
                </w:tcPr>
                <w:p w14:paraId="1CB0D4C0" w14:textId="70B93905" w:rsidR="00F17E8F" w:rsidRPr="00D76432" w:rsidRDefault="00F17E8F" w:rsidP="00F17E8F">
                  <w:pPr>
                    <w:pStyle w:val="Prrafodelista"/>
                    <w:jc w:val="both"/>
                    <w:rPr>
                      <w:rFonts w:ascii="Century Gothic" w:eastAsia="Times New Roman" w:hAnsi="Century Gothic" w:cs="Arial"/>
                      <w:color w:val="000000"/>
                      <w:sz w:val="22"/>
                      <w:szCs w:val="22"/>
                    </w:rPr>
                  </w:pPr>
                </w:p>
              </w:tc>
            </w:tr>
            <w:tr w:rsidR="00F17E8F" w:rsidRPr="00D76432" w14:paraId="1D2B09BF" w14:textId="77777777" w:rsidTr="00370E73">
              <w:tc>
                <w:tcPr>
                  <w:tcW w:w="0" w:type="auto"/>
                  <w:vAlign w:val="center"/>
                  <w:hideMark/>
                </w:tcPr>
                <w:p w14:paraId="655C335B" w14:textId="77777777" w:rsidR="00F17E8F" w:rsidRPr="00D76432" w:rsidRDefault="00F17E8F" w:rsidP="00F17E8F">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w:t>
                  </w:r>
                </w:p>
              </w:tc>
            </w:tr>
            <w:tr w:rsidR="00F17E8F" w:rsidRPr="00D76432" w14:paraId="7E89ADEE" w14:textId="77777777" w:rsidTr="00370E73">
              <w:tc>
                <w:tcPr>
                  <w:tcW w:w="0" w:type="auto"/>
                  <w:vAlign w:val="center"/>
                </w:tcPr>
                <w:p w14:paraId="17219624" w14:textId="02B341DC" w:rsidR="00F17E8F" w:rsidRPr="00D76432" w:rsidRDefault="00F17E8F" w:rsidP="00F17E8F">
                  <w:pPr>
                    <w:jc w:val="both"/>
                    <w:rPr>
                      <w:rFonts w:ascii="Century Gothic" w:eastAsia="Times New Roman" w:hAnsi="Century Gothic" w:cs="Arial"/>
                      <w:b/>
                      <w:bCs/>
                      <w:color w:val="000000"/>
                      <w:sz w:val="22"/>
                      <w:szCs w:val="22"/>
                    </w:rPr>
                  </w:pPr>
                  <w:r w:rsidRPr="00D76432">
                    <w:rPr>
                      <w:rFonts w:ascii="Century Gothic" w:eastAsia="Times New Roman" w:hAnsi="Century Gothic" w:cs="Arial"/>
                      <w:color w:val="000000"/>
                      <w:sz w:val="22"/>
                      <w:szCs w:val="22"/>
                    </w:rPr>
                    <w:t xml:space="preserve">Para conocer el procedimiento para el ejercicio de los derechos ARCO, puede acudir a la Unidad de Transparencia de </w:t>
                  </w:r>
                  <w:r>
                    <w:rPr>
                      <w:rFonts w:ascii="Century Gothic" w:eastAsia="Times New Roman" w:hAnsi="Century Gothic" w:cs="Arial"/>
                      <w:color w:val="000000"/>
                      <w:sz w:val="22"/>
                      <w:szCs w:val="22"/>
                    </w:rPr>
                    <w:t>El Salto</w:t>
                  </w:r>
                  <w:r w:rsidRPr="00D76432">
                    <w:rPr>
                      <w:rFonts w:ascii="Century Gothic" w:eastAsia="Times New Roman" w:hAnsi="Century Gothic" w:cs="Arial"/>
                      <w:color w:val="000000"/>
                      <w:sz w:val="22"/>
                      <w:szCs w:val="22"/>
                    </w:rPr>
                    <w:t xml:space="preserve"> Jalisco.</w:t>
                  </w:r>
                  <w:r w:rsidRPr="00D76432">
                    <w:rPr>
                      <w:rFonts w:ascii="Century Gothic" w:eastAsia="Times New Roman" w:hAnsi="Century Gothic" w:cs="Arial"/>
                      <w:b/>
                      <w:bCs/>
                      <w:color w:val="000000"/>
                      <w:sz w:val="22"/>
                      <w:szCs w:val="22"/>
                    </w:rPr>
                    <w:br/>
                  </w:r>
                </w:p>
              </w:tc>
            </w:tr>
            <w:tr w:rsidR="00F17E8F" w:rsidRPr="00D76432" w14:paraId="43C5A667" w14:textId="77777777" w:rsidTr="00370E73">
              <w:tc>
                <w:tcPr>
                  <w:tcW w:w="0" w:type="auto"/>
                  <w:vAlign w:val="center"/>
                  <w:hideMark/>
                </w:tcPr>
                <w:p w14:paraId="02E26EEA" w14:textId="77777777" w:rsidR="00F17E8F" w:rsidRPr="00D76432" w:rsidRDefault="00F17E8F" w:rsidP="00F17E8F">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Los datos de contacto del área de datos personales, que está a cargo de dar trámite a las solicitudes de derechos ARCO, son los siguientes:</w:t>
                  </w:r>
                </w:p>
              </w:tc>
            </w:tr>
            <w:tr w:rsidR="00F17E8F" w:rsidRPr="00D76432" w14:paraId="238EC08A" w14:textId="77777777" w:rsidTr="00370E73">
              <w:tc>
                <w:tcPr>
                  <w:tcW w:w="0" w:type="auto"/>
                  <w:vAlign w:val="center"/>
                </w:tcPr>
                <w:p w14:paraId="108D9B62" w14:textId="77777777" w:rsidR="00F17E8F" w:rsidRPr="00D76432" w:rsidRDefault="00F17E8F" w:rsidP="00F17E8F">
                  <w:pPr>
                    <w:jc w:val="both"/>
                    <w:rPr>
                      <w:rFonts w:ascii="Century Gothic" w:eastAsia="Times New Roman" w:hAnsi="Century Gothic" w:cs="Arial"/>
                      <w:color w:val="000000"/>
                      <w:sz w:val="22"/>
                      <w:szCs w:val="22"/>
                    </w:rPr>
                  </w:pPr>
                </w:p>
              </w:tc>
            </w:tr>
            <w:tr w:rsidR="00F17E8F" w:rsidRPr="00D76432" w14:paraId="42C1F3E6" w14:textId="77777777" w:rsidTr="00370E73">
              <w:tc>
                <w:tcPr>
                  <w:tcW w:w="0" w:type="auto"/>
                  <w:vAlign w:val="center"/>
                </w:tcPr>
                <w:p w14:paraId="367D41FA" w14:textId="225F6E95" w:rsidR="00F17E8F" w:rsidRPr="00D76432" w:rsidRDefault="00F17E8F" w:rsidP="00F17E8F">
                  <w:pPr>
                    <w:pStyle w:val="Prrafodelista"/>
                    <w:numPr>
                      <w:ilvl w:val="0"/>
                      <w:numId w:val="8"/>
                    </w:numPr>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Unidad de Transparencia</w:t>
                  </w:r>
                  <w:r w:rsidRPr="00D76432">
                    <w:rPr>
                      <w:rFonts w:ascii="Century Gothic" w:eastAsia="Times New Roman" w:hAnsi="Century Gothic" w:cs="Arial"/>
                      <w:color w:val="000000"/>
                      <w:sz w:val="22"/>
                      <w:szCs w:val="22"/>
                    </w:rPr>
                    <w:br/>
                    <w:t xml:space="preserve">Calle </w:t>
                  </w:r>
                  <w:r>
                    <w:rPr>
                      <w:rFonts w:ascii="Century Gothic" w:eastAsia="Times New Roman" w:hAnsi="Century Gothic" w:cs="Arial"/>
                      <w:color w:val="000000"/>
                      <w:sz w:val="22"/>
                      <w:szCs w:val="22"/>
                    </w:rPr>
                    <w:t>R</w:t>
                  </w:r>
                  <w:r w:rsidRPr="00795CE6">
                    <w:rPr>
                      <w:rFonts w:ascii="Century Gothic" w:eastAsia="Times New Roman" w:hAnsi="Century Gothic" w:cs="Arial"/>
                      <w:color w:val="000000"/>
                      <w:sz w:val="22"/>
                      <w:szCs w:val="22"/>
                    </w:rPr>
                    <w:t>amón Corona</w:t>
                  </w:r>
                  <w:r w:rsidRPr="00D76432">
                    <w:rPr>
                      <w:rFonts w:ascii="Century Gothic" w:eastAsia="Times New Roman" w:hAnsi="Century Gothic" w:cs="Arial"/>
                      <w:color w:val="000000"/>
                      <w:sz w:val="22"/>
                      <w:szCs w:val="22"/>
                    </w:rPr>
                    <w:t xml:space="preserve"> </w:t>
                  </w:r>
                  <w:r>
                    <w:rPr>
                      <w:rFonts w:ascii="Century Gothic" w:eastAsia="Times New Roman" w:hAnsi="Century Gothic" w:cs="Arial"/>
                      <w:color w:val="000000"/>
                      <w:sz w:val="22"/>
                      <w:szCs w:val="22"/>
                    </w:rPr>
                    <w:t>1</w:t>
                  </w:r>
                  <w:r w:rsidRPr="00D76432">
                    <w:rPr>
                      <w:rFonts w:ascii="Century Gothic" w:eastAsia="Times New Roman" w:hAnsi="Century Gothic" w:cs="Arial"/>
                      <w:color w:val="000000"/>
                      <w:sz w:val="22"/>
                      <w:szCs w:val="22"/>
                    </w:rPr>
                    <w:t xml:space="preserve"> de la colonia centro, C.P. 45400, Jalisco, México </w:t>
                  </w:r>
                </w:p>
                <w:p w14:paraId="7E58F779" w14:textId="122DC54D" w:rsidR="00F17E8F" w:rsidRPr="00795CE6" w:rsidRDefault="00F17E8F" w:rsidP="00F17E8F">
                  <w:pPr>
                    <w:rPr>
                      <w:rFonts w:ascii="Century Gothic" w:eastAsia="Times New Roman" w:hAnsi="Century Gothic" w:cs="Arial"/>
                      <w:color w:val="000000"/>
                      <w:sz w:val="22"/>
                      <w:szCs w:val="22"/>
                      <w:lang w:val="es-MX" w:eastAsia="es-MX"/>
                    </w:rPr>
                  </w:pPr>
                </w:p>
                <w:p w14:paraId="163B84C3" w14:textId="628F6490" w:rsidR="00F17E8F" w:rsidRPr="00D76432" w:rsidRDefault="00C9509A" w:rsidP="00F17E8F">
                  <w:pPr>
                    <w:pStyle w:val="Prrafodelista"/>
                    <w:numPr>
                      <w:ilvl w:val="0"/>
                      <w:numId w:val="8"/>
                    </w:numPr>
                    <w:rPr>
                      <w:rFonts w:ascii="Century Gothic" w:eastAsia="Times New Roman" w:hAnsi="Century Gothic" w:cs="Arial"/>
                      <w:color w:val="000000"/>
                      <w:sz w:val="22"/>
                      <w:szCs w:val="22"/>
                    </w:rPr>
                  </w:pPr>
                  <w:hyperlink r:id="rId9" w:history="1">
                    <w:r w:rsidR="00F17E8F" w:rsidRPr="00855C93">
                      <w:rPr>
                        <w:rStyle w:val="Hipervnculo"/>
                        <w:rFonts w:ascii="Century Gothic" w:eastAsia="Times New Roman" w:hAnsi="Century Gothic" w:cs="Arial"/>
                        <w:sz w:val="22"/>
                        <w:szCs w:val="22"/>
                      </w:rPr>
                      <w:t>transparencia@elsalto.gob.mx</w:t>
                    </w:r>
                  </w:hyperlink>
                </w:p>
                <w:p w14:paraId="3D3C1B51" w14:textId="20717AE8" w:rsidR="00F17E8F" w:rsidRPr="00D76432" w:rsidRDefault="00F17E8F" w:rsidP="00F17E8F">
                  <w:pPr>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xml:space="preserve"> </w:t>
                  </w:r>
                </w:p>
                <w:p w14:paraId="3C84DAB1" w14:textId="470E9D92" w:rsidR="00F17E8F" w:rsidRPr="00795CE6" w:rsidRDefault="00F17E8F" w:rsidP="00F17E8F">
                  <w:pPr>
                    <w:pStyle w:val="Prrafodelista"/>
                    <w:numPr>
                      <w:ilvl w:val="0"/>
                      <w:numId w:val="8"/>
                    </w:numPr>
                    <w:rPr>
                      <w:rFonts w:ascii="Century Gothic" w:eastAsia="Times New Roman" w:hAnsi="Century Gothic" w:cs="Arial"/>
                      <w:color w:val="000000"/>
                      <w:sz w:val="22"/>
                      <w:szCs w:val="22"/>
                      <w:lang w:val="es-ES_tradnl" w:eastAsia="en-US"/>
                    </w:rPr>
                  </w:pPr>
                  <w:r w:rsidRPr="00795CE6">
                    <w:rPr>
                      <w:rFonts w:ascii="Century Gothic" w:eastAsia="Times New Roman" w:hAnsi="Century Gothic" w:cs="Arial"/>
                      <w:color w:val="000000"/>
                      <w:sz w:val="22"/>
                      <w:szCs w:val="22"/>
                      <w:lang w:val="es-ES_tradnl" w:eastAsia="en-US"/>
                    </w:rPr>
                    <w:t xml:space="preserve">32841240 </w:t>
                  </w:r>
                  <w:r w:rsidR="00711A5A" w:rsidRPr="00795CE6">
                    <w:rPr>
                      <w:rFonts w:ascii="Century Gothic" w:eastAsia="Times New Roman" w:hAnsi="Century Gothic" w:cs="Arial"/>
                      <w:color w:val="000000"/>
                      <w:sz w:val="22"/>
                      <w:szCs w:val="22"/>
                      <w:lang w:val="es-ES_tradnl" w:eastAsia="en-US"/>
                    </w:rPr>
                    <w:t>extensión</w:t>
                  </w:r>
                  <w:r w:rsidRPr="00795CE6">
                    <w:rPr>
                      <w:rFonts w:ascii="Century Gothic" w:eastAsia="Times New Roman" w:hAnsi="Century Gothic" w:cs="Arial"/>
                      <w:color w:val="000000"/>
                      <w:sz w:val="22"/>
                      <w:szCs w:val="22"/>
                      <w:lang w:val="es-ES_tradnl" w:eastAsia="en-US"/>
                    </w:rPr>
                    <w:t xml:space="preserve"> 118</w:t>
                  </w:r>
                </w:p>
                <w:p w14:paraId="3C2CD4E8" w14:textId="1383BD64" w:rsidR="00F17E8F" w:rsidRPr="00D76432" w:rsidRDefault="00F17E8F" w:rsidP="00F17E8F">
                  <w:pPr>
                    <w:jc w:val="both"/>
                    <w:rPr>
                      <w:rFonts w:ascii="Century Gothic" w:eastAsia="Times New Roman" w:hAnsi="Century Gothic" w:cs="Arial"/>
                      <w:color w:val="000000"/>
                      <w:sz w:val="22"/>
                      <w:szCs w:val="22"/>
                    </w:rPr>
                  </w:pPr>
                </w:p>
                <w:p w14:paraId="45F0D255" w14:textId="1EF094A3" w:rsidR="00F17E8F" w:rsidRPr="00D76432" w:rsidRDefault="00F17E8F" w:rsidP="00F17E8F">
                  <w:pPr>
                    <w:jc w:val="both"/>
                    <w:rPr>
                      <w:rFonts w:ascii="Century Gothic" w:eastAsia="Times New Roman" w:hAnsi="Century Gothic" w:cs="Arial"/>
                      <w:color w:val="000000"/>
                      <w:sz w:val="22"/>
                      <w:szCs w:val="22"/>
                    </w:rPr>
                  </w:pPr>
                </w:p>
              </w:tc>
            </w:tr>
          </w:tbl>
          <w:p w14:paraId="25B6A369" w14:textId="77777777" w:rsidR="00F17E8F" w:rsidRPr="00D76432" w:rsidRDefault="00F17E8F" w:rsidP="00F17E8F">
            <w:pPr>
              <w:jc w:val="both"/>
              <w:rPr>
                <w:rFonts w:ascii="Century Gothic" w:eastAsia="Times New Roman" w:hAnsi="Century Gothic"/>
                <w:vanish/>
                <w:sz w:val="22"/>
                <w:szCs w:val="22"/>
              </w:rPr>
            </w:pPr>
          </w:p>
          <w:tbl>
            <w:tblPr>
              <w:tblW w:w="5000" w:type="pct"/>
              <w:jc w:val="center"/>
              <w:tblCellMar>
                <w:left w:w="0" w:type="dxa"/>
                <w:right w:w="0" w:type="dxa"/>
              </w:tblCellMar>
              <w:tblLook w:val="04A0" w:firstRow="1" w:lastRow="0" w:firstColumn="1" w:lastColumn="0" w:noHBand="0" w:noVBand="1"/>
            </w:tblPr>
            <w:tblGrid>
              <w:gridCol w:w="8838"/>
            </w:tblGrid>
            <w:tr w:rsidR="00F17E8F" w:rsidRPr="00D76432" w14:paraId="7C51CE9D" w14:textId="77777777" w:rsidTr="00370E73">
              <w:trPr>
                <w:jc w:val="center"/>
              </w:trPr>
              <w:tc>
                <w:tcPr>
                  <w:tcW w:w="0" w:type="auto"/>
                  <w:vAlign w:val="center"/>
                </w:tcPr>
                <w:p w14:paraId="6AA7B95A" w14:textId="77777777" w:rsidR="00F17E8F" w:rsidRPr="00D76432" w:rsidRDefault="00F17E8F" w:rsidP="00F17E8F">
                  <w:pPr>
                    <w:jc w:val="both"/>
                    <w:rPr>
                      <w:rFonts w:ascii="Century Gothic" w:eastAsia="Times New Roman" w:hAnsi="Century Gothic" w:cs="Times New Roman"/>
                      <w:sz w:val="22"/>
                      <w:szCs w:val="22"/>
                    </w:rPr>
                  </w:pPr>
                  <w:r w:rsidRPr="00D76432">
                    <w:rPr>
                      <w:rFonts w:ascii="Century Gothic" w:eastAsia="Times New Roman" w:hAnsi="Century Gothic" w:cs="Arial"/>
                      <w:b/>
                      <w:bCs/>
                      <w:color w:val="000000"/>
                      <w:sz w:val="22"/>
                      <w:szCs w:val="22"/>
                    </w:rPr>
                    <w:t>Usted puede revocar su consentimiento para el uso de sus datos personales</w:t>
                  </w:r>
                  <w:r w:rsidRPr="00D76432">
                    <w:rPr>
                      <w:rFonts w:ascii="Century Gothic" w:eastAsia="Times New Roman" w:hAnsi="Century Gothic" w:cs="Arial"/>
                      <w:color w:val="000000"/>
                      <w:sz w:val="22"/>
                      <w:szCs w:val="22"/>
                    </w:rPr>
                    <w:br/>
                  </w:r>
                </w:p>
                <w:tbl>
                  <w:tblPr>
                    <w:tblpPr w:leftFromText="45" w:rightFromText="45" w:vertAnchor="text"/>
                    <w:tblW w:w="5000" w:type="pct"/>
                    <w:tblCellMar>
                      <w:left w:w="0" w:type="dxa"/>
                      <w:right w:w="0" w:type="dxa"/>
                    </w:tblCellMar>
                    <w:tblLook w:val="04A0" w:firstRow="1" w:lastRow="0" w:firstColumn="1" w:lastColumn="0" w:noHBand="0" w:noVBand="1"/>
                  </w:tblPr>
                  <w:tblGrid>
                    <w:gridCol w:w="8838"/>
                  </w:tblGrid>
                  <w:tr w:rsidR="00F17E8F" w:rsidRPr="00D76432" w14:paraId="75DE2B60" w14:textId="77777777" w:rsidTr="00370E73">
                    <w:tc>
                      <w:tcPr>
                        <w:tcW w:w="0" w:type="auto"/>
                        <w:vAlign w:val="center"/>
                        <w:hideMark/>
                      </w:tcPr>
                      <w:p w14:paraId="3F7E931A" w14:textId="77777777" w:rsidR="00F17E8F" w:rsidRPr="00D76432" w:rsidRDefault="00F17E8F" w:rsidP="00F17E8F">
                        <w:pPr>
                          <w:jc w:val="both"/>
                          <w:rPr>
                            <w:rFonts w:ascii="Century Gothic" w:eastAsia="Times New Roman" w:hAnsi="Century Gothic" w:cs="Arial"/>
                            <w:color w:val="000000"/>
                            <w:sz w:val="22"/>
                            <w:szCs w:val="22"/>
                          </w:rPr>
                        </w:pPr>
                      </w:p>
                    </w:tc>
                  </w:tr>
                </w:tbl>
                <w:p w14:paraId="67330765" w14:textId="77777777" w:rsidR="00F17E8F" w:rsidRPr="00D76432" w:rsidRDefault="00F17E8F" w:rsidP="00F17E8F">
                  <w:pPr>
                    <w:jc w:val="both"/>
                    <w:rPr>
                      <w:rFonts w:ascii="Century Gothic" w:eastAsia="Times New Roman" w:hAnsi="Century Gothic" w:cs="Times New Roman"/>
                      <w:vanish/>
                      <w:sz w:val="22"/>
                      <w:szCs w:val="22"/>
                    </w:rPr>
                  </w:pPr>
                </w:p>
                <w:tbl>
                  <w:tblPr>
                    <w:tblpPr w:leftFromText="45" w:rightFromText="45" w:vertAnchor="text"/>
                    <w:tblW w:w="5000" w:type="pct"/>
                    <w:tblCellMar>
                      <w:left w:w="0" w:type="dxa"/>
                      <w:right w:w="0" w:type="dxa"/>
                    </w:tblCellMar>
                    <w:tblLook w:val="04A0" w:firstRow="1" w:lastRow="0" w:firstColumn="1" w:lastColumn="0" w:noHBand="0" w:noVBand="1"/>
                  </w:tblPr>
                  <w:tblGrid>
                    <w:gridCol w:w="8838"/>
                  </w:tblGrid>
                  <w:tr w:rsidR="00F17E8F" w:rsidRPr="00D76432" w14:paraId="20FEF82C" w14:textId="77777777" w:rsidTr="00370E73">
                    <w:tc>
                      <w:tcPr>
                        <w:tcW w:w="0" w:type="auto"/>
                        <w:vAlign w:val="center"/>
                        <w:hideMark/>
                      </w:tcPr>
                      <w:p w14:paraId="2BAFA1E8" w14:textId="77777777" w:rsidR="00F17E8F" w:rsidRPr="00D76432" w:rsidRDefault="00F17E8F" w:rsidP="00F17E8F">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En el caso de que desee revocar el consentimiento del uso de sus datos personales, se hace de su conocimiento que se entiende que desea desistirse del trámite, por lo que su solicitud será desechada.</w:t>
                        </w:r>
                      </w:p>
                      <w:p w14:paraId="0BE3108F" w14:textId="166C9EFC" w:rsidR="00F17E8F" w:rsidRPr="00D76432" w:rsidRDefault="00F17E8F" w:rsidP="00F17E8F">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br/>
                          <w:t xml:space="preserve"> Para revocar su consentimiento deberá presentar un escrito en la Unidad de Transparencia de este Ayuntamiento de </w:t>
                        </w:r>
                        <w:r>
                          <w:rPr>
                            <w:rFonts w:ascii="Century Gothic" w:eastAsia="Times New Roman" w:hAnsi="Century Gothic" w:cs="Arial"/>
                            <w:color w:val="000000"/>
                            <w:sz w:val="22"/>
                            <w:szCs w:val="22"/>
                          </w:rPr>
                          <w:t>El Salto</w:t>
                        </w:r>
                        <w:r w:rsidRPr="00D76432">
                          <w:rPr>
                            <w:rFonts w:ascii="Century Gothic" w:eastAsia="Times New Roman" w:hAnsi="Century Gothic" w:cs="Arial"/>
                            <w:color w:val="000000"/>
                            <w:sz w:val="22"/>
                            <w:szCs w:val="22"/>
                          </w:rPr>
                          <w:t xml:space="preserve"> Jalisco, o directamente en las oficinas de la </w:t>
                        </w:r>
                        <w:r w:rsidR="00FC1BDB" w:rsidRPr="00FC1BDB">
                          <w:rPr>
                            <w:rFonts w:ascii="Century Gothic" w:eastAsia="Times New Roman" w:hAnsi="Century Gothic" w:cs="Arial"/>
                            <w:b/>
                            <w:bCs/>
                            <w:color w:val="000000"/>
                            <w:sz w:val="22"/>
                            <w:szCs w:val="22"/>
                          </w:rPr>
                          <w:t>D</w:t>
                        </w:r>
                        <w:r w:rsidRPr="00FC1BDB">
                          <w:rPr>
                            <w:rFonts w:ascii="Century Gothic" w:eastAsia="Times New Roman" w:hAnsi="Century Gothic" w:cs="Arial"/>
                            <w:b/>
                            <w:bCs/>
                            <w:color w:val="000000"/>
                            <w:sz w:val="22"/>
                            <w:szCs w:val="22"/>
                          </w:rPr>
                          <w:t>irección</w:t>
                        </w:r>
                        <w:r w:rsidR="00711A5A" w:rsidRPr="00FC1BDB">
                          <w:rPr>
                            <w:rFonts w:ascii="Century Gothic" w:eastAsia="Times New Roman" w:hAnsi="Century Gothic" w:cs="Arial"/>
                            <w:b/>
                            <w:bCs/>
                            <w:color w:val="000000"/>
                            <w:sz w:val="22"/>
                            <w:szCs w:val="22"/>
                          </w:rPr>
                          <w:t xml:space="preserve"> de</w:t>
                        </w:r>
                        <w:r w:rsidR="00711A5A">
                          <w:rPr>
                            <w:rFonts w:ascii="Century Gothic" w:eastAsia="Times New Roman" w:hAnsi="Century Gothic" w:cs="Arial"/>
                            <w:color w:val="000000"/>
                            <w:sz w:val="22"/>
                            <w:szCs w:val="22"/>
                          </w:rPr>
                          <w:t xml:space="preserve"> </w:t>
                        </w:r>
                        <w:r w:rsidR="00711A5A" w:rsidRPr="00E561AB">
                          <w:rPr>
                            <w:rFonts w:ascii="Century Gothic" w:eastAsia="Times New Roman" w:hAnsi="Century Gothic" w:cs="Arial"/>
                            <w:b/>
                            <w:bCs/>
                            <w:color w:val="000000"/>
                            <w:sz w:val="22"/>
                            <w:szCs w:val="22"/>
                          </w:rPr>
                          <w:t>Adquisiciones del municipio de el Salto Jalisco</w:t>
                        </w:r>
                        <w:r w:rsidR="00711A5A">
                          <w:rPr>
                            <w:rFonts w:ascii="Century Gothic" w:eastAsia="Times New Roman" w:hAnsi="Century Gothic" w:cs="Arial"/>
                            <w:color w:val="000000"/>
                            <w:sz w:val="22"/>
                            <w:szCs w:val="22"/>
                          </w:rPr>
                          <w:t>,</w:t>
                        </w:r>
                        <w:r w:rsidRPr="00D76432">
                          <w:rPr>
                            <w:rFonts w:ascii="Century Gothic" w:eastAsia="Times New Roman" w:hAnsi="Century Gothic" w:cs="Arial"/>
                            <w:color w:val="000000"/>
                            <w:sz w:val="22"/>
                            <w:szCs w:val="22"/>
                          </w:rPr>
                          <w:t xml:space="preserve"> en </w:t>
                        </w:r>
                        <w:r w:rsidRPr="00D76432">
                          <w:rPr>
                            <w:rFonts w:ascii="Century Gothic" w:eastAsia="Times New Roman" w:hAnsi="Century Gothic" w:cs="Arial"/>
                            <w:color w:val="000000"/>
                            <w:sz w:val="22"/>
                            <w:szCs w:val="22"/>
                          </w:rPr>
                          <w:lastRenderedPageBreak/>
                          <w:t>donde manifieste su deseo de revocar el consentimiento para el uso de sus datos personales.</w:t>
                        </w:r>
                      </w:p>
                    </w:tc>
                  </w:tr>
                  <w:tr w:rsidR="00FC1BDB" w:rsidRPr="00D76432" w14:paraId="593E7EBB" w14:textId="77777777" w:rsidTr="00370E73">
                    <w:tc>
                      <w:tcPr>
                        <w:tcW w:w="0" w:type="auto"/>
                        <w:vAlign w:val="center"/>
                      </w:tcPr>
                      <w:p w14:paraId="299BCE1A" w14:textId="77777777" w:rsidR="00FC1BDB" w:rsidRPr="00D76432" w:rsidRDefault="00FC1BDB" w:rsidP="00F17E8F">
                        <w:pPr>
                          <w:jc w:val="both"/>
                          <w:rPr>
                            <w:rFonts w:ascii="Century Gothic" w:eastAsia="Times New Roman" w:hAnsi="Century Gothic" w:cs="Arial"/>
                            <w:color w:val="000000"/>
                            <w:sz w:val="22"/>
                            <w:szCs w:val="22"/>
                          </w:rPr>
                        </w:pPr>
                      </w:p>
                    </w:tc>
                  </w:tr>
                  <w:tr w:rsidR="00FC1BDB" w:rsidRPr="00D76432" w14:paraId="0F77E0FF" w14:textId="77777777" w:rsidTr="00370E73">
                    <w:tc>
                      <w:tcPr>
                        <w:tcW w:w="0" w:type="auto"/>
                        <w:vAlign w:val="center"/>
                      </w:tcPr>
                      <w:p w14:paraId="41DB271A" w14:textId="77777777" w:rsidR="00FC1BDB" w:rsidRPr="00D76432" w:rsidRDefault="00FC1BDB" w:rsidP="00F17E8F">
                        <w:pPr>
                          <w:jc w:val="both"/>
                          <w:rPr>
                            <w:rFonts w:ascii="Century Gothic" w:eastAsia="Times New Roman" w:hAnsi="Century Gothic" w:cs="Arial"/>
                            <w:color w:val="000000"/>
                            <w:sz w:val="22"/>
                            <w:szCs w:val="22"/>
                          </w:rPr>
                        </w:pPr>
                      </w:p>
                    </w:tc>
                  </w:tr>
                </w:tbl>
                <w:p w14:paraId="708368A1" w14:textId="77777777" w:rsidR="00F17E8F" w:rsidRPr="00D76432" w:rsidRDefault="00F17E8F" w:rsidP="00F17E8F">
                  <w:pPr>
                    <w:jc w:val="both"/>
                    <w:rPr>
                      <w:rFonts w:ascii="Century Gothic" w:eastAsia="Times New Roman" w:hAnsi="Century Gothic" w:cs="Arial"/>
                      <w:b/>
                      <w:bCs/>
                      <w:color w:val="000000"/>
                      <w:sz w:val="22"/>
                      <w:szCs w:val="22"/>
                    </w:rPr>
                  </w:pPr>
                </w:p>
              </w:tc>
            </w:tr>
            <w:tr w:rsidR="00F17E8F" w:rsidRPr="00D76432" w14:paraId="3F22D4BF" w14:textId="77777777" w:rsidTr="00370E73">
              <w:trPr>
                <w:jc w:val="center"/>
              </w:trPr>
              <w:tc>
                <w:tcPr>
                  <w:tcW w:w="0" w:type="auto"/>
                  <w:vAlign w:val="center"/>
                </w:tcPr>
                <w:p w14:paraId="69704D0D" w14:textId="3C492F72" w:rsidR="00F17E8F" w:rsidRPr="00D76432" w:rsidRDefault="00F17E8F" w:rsidP="00F17E8F">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lastRenderedPageBreak/>
                    <w:t> Los requisitos que debe contener el escrito para solicitar la revocación del consentimiento son los siguientes:</w:t>
                  </w:r>
                </w:p>
                <w:p w14:paraId="1448DAD8" w14:textId="77777777" w:rsidR="00F17E8F" w:rsidRPr="00D76432" w:rsidRDefault="00F17E8F" w:rsidP="00F17E8F">
                  <w:pPr>
                    <w:jc w:val="both"/>
                    <w:rPr>
                      <w:rFonts w:ascii="Century Gothic" w:eastAsia="Times New Roman" w:hAnsi="Century Gothic" w:cs="Arial"/>
                      <w:color w:val="000000"/>
                      <w:sz w:val="22"/>
                      <w:szCs w:val="22"/>
                    </w:rPr>
                  </w:pPr>
                </w:p>
                <w:p w14:paraId="4A005241" w14:textId="77777777" w:rsidR="00F17E8F" w:rsidRPr="00D76432" w:rsidRDefault="00F17E8F" w:rsidP="00F17E8F">
                  <w:pPr>
                    <w:pStyle w:val="Prrafodelista"/>
                    <w:numPr>
                      <w:ilvl w:val="0"/>
                      <w:numId w:val="3"/>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xml:space="preserve">Nombre del solicitante </w:t>
                  </w:r>
                </w:p>
                <w:p w14:paraId="096073E3" w14:textId="77777777" w:rsidR="00F17E8F" w:rsidRPr="00D76432" w:rsidRDefault="00F17E8F" w:rsidP="00F17E8F">
                  <w:pPr>
                    <w:pStyle w:val="Prrafodelista"/>
                    <w:numPr>
                      <w:ilvl w:val="0"/>
                      <w:numId w:val="3"/>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Número de expediente (opcional)</w:t>
                  </w:r>
                </w:p>
                <w:p w14:paraId="544A90FF" w14:textId="77777777" w:rsidR="00F17E8F" w:rsidRPr="00D76432" w:rsidRDefault="00F17E8F" w:rsidP="00F17E8F">
                  <w:pPr>
                    <w:pStyle w:val="Prrafodelista"/>
                    <w:numPr>
                      <w:ilvl w:val="0"/>
                      <w:numId w:val="3"/>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Manifestación clara y expresa de la revocación del consentimiento del uso de datos personales.</w:t>
                  </w:r>
                </w:p>
                <w:p w14:paraId="4BA9760E" w14:textId="77777777" w:rsidR="00F17E8F" w:rsidRPr="00D76432" w:rsidRDefault="00F17E8F" w:rsidP="00F17E8F">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xml:space="preserve">      IV.         Firma del solicitante.</w:t>
                  </w:r>
                </w:p>
              </w:tc>
            </w:tr>
            <w:tr w:rsidR="00F17E8F" w:rsidRPr="00D76432" w14:paraId="1643A862" w14:textId="77777777" w:rsidTr="00370E73">
              <w:trPr>
                <w:jc w:val="center"/>
              </w:trPr>
              <w:tc>
                <w:tcPr>
                  <w:tcW w:w="0" w:type="auto"/>
                  <w:vAlign w:val="center"/>
                </w:tcPr>
                <w:p w14:paraId="36487F2D" w14:textId="77777777" w:rsidR="00F17E8F" w:rsidRPr="00D76432" w:rsidRDefault="00F17E8F" w:rsidP="00F17E8F">
                  <w:pPr>
                    <w:rPr>
                      <w:rFonts w:ascii="Century Gothic" w:eastAsia="Times New Roman" w:hAnsi="Century Gothic" w:cs="Arial"/>
                      <w:color w:val="000000"/>
                      <w:sz w:val="22"/>
                      <w:szCs w:val="22"/>
                    </w:rPr>
                  </w:pPr>
                </w:p>
              </w:tc>
            </w:tr>
            <w:tr w:rsidR="00F17E8F" w:rsidRPr="00D76432" w14:paraId="4BFB2301" w14:textId="77777777" w:rsidTr="00370E73">
              <w:trPr>
                <w:jc w:val="center"/>
              </w:trPr>
              <w:tc>
                <w:tcPr>
                  <w:tcW w:w="0" w:type="auto"/>
                  <w:vAlign w:val="center"/>
                </w:tcPr>
                <w:p w14:paraId="3C9F7292" w14:textId="710E472F" w:rsidR="00F17E8F" w:rsidRPr="00D76432" w:rsidRDefault="00F17E8F" w:rsidP="00F17E8F">
                  <w:p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xml:space="preserve">Para conocer el procedimiento para la revocación del consentimiento, </w:t>
                  </w:r>
                  <w:r w:rsidRPr="00D76432">
                    <w:rPr>
                      <w:rFonts w:ascii="Century Gothic" w:hAnsi="Century Gothic"/>
                      <w:sz w:val="22"/>
                      <w:szCs w:val="22"/>
                    </w:rPr>
                    <w:t>puede</w:t>
                  </w:r>
                  <w:r w:rsidRPr="00D76432">
                    <w:rPr>
                      <w:rFonts w:ascii="Century Gothic" w:eastAsia="Times New Roman" w:hAnsi="Century Gothic" w:cs="Arial"/>
                      <w:color w:val="000000"/>
                      <w:sz w:val="22"/>
                      <w:szCs w:val="22"/>
                    </w:rPr>
                    <w:t xml:space="preserve"> acudir a la Unidad de Transparencia de </w:t>
                  </w:r>
                  <w:r>
                    <w:rPr>
                      <w:rFonts w:ascii="Century Gothic" w:eastAsia="Times New Roman" w:hAnsi="Century Gothic" w:cs="Arial"/>
                      <w:color w:val="000000"/>
                      <w:sz w:val="22"/>
                      <w:szCs w:val="22"/>
                    </w:rPr>
                    <w:t>El Salto</w:t>
                  </w:r>
                  <w:r w:rsidRPr="00D76432">
                    <w:rPr>
                      <w:rFonts w:ascii="Century Gothic" w:eastAsia="Times New Roman" w:hAnsi="Century Gothic" w:cs="Arial"/>
                      <w:color w:val="000000"/>
                      <w:sz w:val="22"/>
                      <w:szCs w:val="22"/>
                    </w:rPr>
                    <w:t xml:space="preserve"> o la </w:t>
                  </w:r>
                  <w:r w:rsidRPr="008E565C">
                    <w:rPr>
                      <w:rFonts w:ascii="Century Gothic" w:eastAsia="Times New Roman" w:hAnsi="Century Gothic" w:cs="Arial"/>
                      <w:b/>
                      <w:bCs/>
                      <w:color w:val="000000"/>
                      <w:sz w:val="22"/>
                      <w:szCs w:val="22"/>
                    </w:rPr>
                    <w:t>Dirección de</w:t>
                  </w:r>
                  <w:r w:rsidRPr="00D76432">
                    <w:rPr>
                      <w:rFonts w:ascii="Century Gothic" w:eastAsia="Times New Roman" w:hAnsi="Century Gothic" w:cs="Arial"/>
                      <w:color w:val="000000"/>
                      <w:sz w:val="22"/>
                      <w:szCs w:val="22"/>
                    </w:rPr>
                    <w:t xml:space="preserve"> </w:t>
                  </w:r>
                  <w:r w:rsidR="00711A5A" w:rsidRPr="00E561AB">
                    <w:rPr>
                      <w:rFonts w:ascii="Century Gothic" w:eastAsia="Times New Roman" w:hAnsi="Century Gothic" w:cs="Arial"/>
                      <w:b/>
                      <w:bCs/>
                      <w:color w:val="000000"/>
                      <w:sz w:val="22"/>
                      <w:szCs w:val="22"/>
                    </w:rPr>
                    <w:t>Adquisiciones del municipio de el Salto Jalisco.</w:t>
                  </w:r>
                </w:p>
              </w:tc>
            </w:tr>
            <w:tr w:rsidR="00F17E8F" w:rsidRPr="00D76432" w14:paraId="0C3D4745" w14:textId="77777777" w:rsidTr="00370E73">
              <w:trPr>
                <w:jc w:val="center"/>
              </w:trPr>
              <w:tc>
                <w:tcPr>
                  <w:tcW w:w="0" w:type="auto"/>
                  <w:vAlign w:val="center"/>
                </w:tcPr>
                <w:p w14:paraId="7C7AC0A4" w14:textId="77777777" w:rsidR="00F17E8F" w:rsidRPr="00D76432" w:rsidRDefault="00F17E8F" w:rsidP="00F17E8F">
                  <w:pPr>
                    <w:jc w:val="both"/>
                    <w:rPr>
                      <w:rFonts w:ascii="Century Gothic" w:eastAsia="Times New Roman" w:hAnsi="Century Gothic" w:cs="Arial"/>
                      <w:b/>
                      <w:bCs/>
                      <w:color w:val="000000"/>
                      <w:sz w:val="22"/>
                      <w:szCs w:val="22"/>
                    </w:rPr>
                  </w:pPr>
                  <w:r w:rsidRPr="00D76432">
                    <w:rPr>
                      <w:rFonts w:ascii="Century Gothic" w:eastAsia="Times New Roman" w:hAnsi="Century Gothic" w:cs="Arial"/>
                      <w:b/>
                      <w:bCs/>
                      <w:color w:val="000000"/>
                      <w:sz w:val="22"/>
                      <w:szCs w:val="22"/>
                    </w:rPr>
                    <w:t xml:space="preserve">¿Cómo puede limitar el uso o divulgación de su información personal? </w:t>
                  </w:r>
                </w:p>
              </w:tc>
            </w:tr>
            <w:tr w:rsidR="00F17E8F" w:rsidRPr="00D76432" w14:paraId="331EE92A" w14:textId="77777777" w:rsidTr="00370E73">
              <w:trPr>
                <w:jc w:val="center"/>
              </w:trPr>
              <w:tc>
                <w:tcPr>
                  <w:tcW w:w="0" w:type="auto"/>
                  <w:vAlign w:val="center"/>
                  <w:hideMark/>
                </w:tcPr>
                <w:p w14:paraId="25E3E6ED" w14:textId="77777777" w:rsidR="00F17E8F" w:rsidRPr="00D76432" w:rsidRDefault="00F17E8F" w:rsidP="00F17E8F">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w:t>
                  </w:r>
                </w:p>
              </w:tc>
            </w:tr>
            <w:tr w:rsidR="00F17E8F" w:rsidRPr="00D76432" w14:paraId="1FE7CA3B" w14:textId="77777777" w:rsidTr="00370E73">
              <w:trPr>
                <w:jc w:val="center"/>
              </w:trPr>
              <w:tc>
                <w:tcPr>
                  <w:tcW w:w="0" w:type="auto"/>
                  <w:vAlign w:val="center"/>
                </w:tcPr>
                <w:p w14:paraId="520C5726" w14:textId="041690AE" w:rsidR="00F17E8F" w:rsidRPr="00D76432" w:rsidRDefault="00F17E8F" w:rsidP="00F17E8F">
                  <w:pPr>
                    <w:pStyle w:val="Prrafodelista"/>
                    <w:numPr>
                      <w:ilvl w:val="0"/>
                      <w:numId w:val="8"/>
                    </w:numPr>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xml:space="preserve">Si usted desea oponerse a la transferencia y/o tratamiento de sus datos personales recabados para la solicitud de </w:t>
                  </w:r>
                  <w:r w:rsidR="00A228A2" w:rsidRPr="00D76432">
                    <w:rPr>
                      <w:rFonts w:ascii="Century Gothic" w:eastAsia="Times New Roman" w:hAnsi="Century Gothic" w:cs="Arial"/>
                      <w:color w:val="000000"/>
                      <w:sz w:val="22"/>
                      <w:szCs w:val="22"/>
                    </w:rPr>
                    <w:t>información, puede</w:t>
                  </w:r>
                  <w:r w:rsidRPr="00D76432">
                    <w:rPr>
                      <w:rFonts w:ascii="Century Gothic" w:eastAsia="Times New Roman" w:hAnsi="Century Gothic" w:cs="Arial"/>
                      <w:color w:val="000000"/>
                      <w:sz w:val="22"/>
                      <w:szCs w:val="22"/>
                    </w:rPr>
                    <w:t xml:space="preserve"> realizar una solicitud de derechos ARCO, misma que puede presentar en la Unidad de Transparencia del Ayuntamiento de </w:t>
                  </w:r>
                  <w:r>
                    <w:rPr>
                      <w:rFonts w:ascii="Century Gothic" w:eastAsia="Times New Roman" w:hAnsi="Century Gothic" w:cs="Arial"/>
                      <w:color w:val="000000"/>
                      <w:sz w:val="22"/>
                      <w:szCs w:val="22"/>
                    </w:rPr>
                    <w:t>El Salto</w:t>
                  </w:r>
                  <w:r w:rsidRPr="00D76432">
                    <w:rPr>
                      <w:rFonts w:ascii="Century Gothic" w:eastAsia="Times New Roman" w:hAnsi="Century Gothic" w:cs="Arial"/>
                      <w:color w:val="000000"/>
                      <w:sz w:val="22"/>
                      <w:szCs w:val="22"/>
                    </w:rPr>
                    <w:t xml:space="preserve">,  o bien al siguiente correo electrónico: </w:t>
                  </w:r>
                  <w:hyperlink r:id="rId10" w:history="1">
                    <w:r w:rsidRPr="00855C93">
                      <w:rPr>
                        <w:rStyle w:val="Hipervnculo"/>
                        <w:rFonts w:ascii="Century Gothic" w:eastAsia="Times New Roman" w:hAnsi="Century Gothic" w:cs="Arial"/>
                        <w:sz w:val="22"/>
                        <w:szCs w:val="22"/>
                      </w:rPr>
                      <w:t>transparencia@elsalto.gob.mx</w:t>
                    </w:r>
                  </w:hyperlink>
                </w:p>
                <w:p w14:paraId="152EAE5C" w14:textId="03042BAE" w:rsidR="00F17E8F" w:rsidRPr="00D76432" w:rsidRDefault="00F17E8F" w:rsidP="00F17E8F">
                  <w:pPr>
                    <w:rPr>
                      <w:rFonts w:ascii="Century Gothic" w:eastAsia="Times New Roman" w:hAnsi="Century Gothic" w:cs="Arial"/>
                      <w:color w:val="000000"/>
                      <w:sz w:val="22"/>
                      <w:szCs w:val="22"/>
                      <w:lang w:val="es-MX"/>
                    </w:rPr>
                  </w:pPr>
                </w:p>
                <w:p w14:paraId="3AE3BFC9" w14:textId="77777777" w:rsidR="00F17E8F" w:rsidRPr="00D76432" w:rsidRDefault="00F17E8F" w:rsidP="00F17E8F">
                  <w:pPr>
                    <w:rPr>
                      <w:rFonts w:ascii="Century Gothic" w:eastAsia="Times New Roman" w:hAnsi="Century Gothic" w:cs="Arial"/>
                      <w:color w:val="000000"/>
                      <w:sz w:val="22"/>
                      <w:szCs w:val="22"/>
                    </w:rPr>
                  </w:pPr>
                </w:p>
                <w:p w14:paraId="4E415CFB" w14:textId="77777777" w:rsidR="00F17E8F" w:rsidRPr="00D76432" w:rsidRDefault="00F17E8F" w:rsidP="00F17E8F">
                  <w:p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La solicitud de oposición (derechos ARCO) deberá contener como mínimo los siguientes requisitos:</w:t>
                  </w:r>
                </w:p>
                <w:p w14:paraId="3C98F6A8" w14:textId="77777777" w:rsidR="00F17E8F" w:rsidRPr="00D76432" w:rsidRDefault="00F17E8F" w:rsidP="00F17E8F">
                  <w:pPr>
                    <w:pStyle w:val="Prrafodelista"/>
                    <w:numPr>
                      <w:ilvl w:val="0"/>
                      <w:numId w:val="5"/>
                    </w:num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De ser posible, el área responsable que trata los datos personales y ante el cual se presenta la solicitud;</w:t>
                  </w:r>
                </w:p>
                <w:p w14:paraId="533B4CF8" w14:textId="77777777" w:rsidR="00F17E8F" w:rsidRPr="00D76432" w:rsidRDefault="00F17E8F" w:rsidP="00F17E8F">
                  <w:pPr>
                    <w:pStyle w:val="Prrafodelista"/>
                    <w:numPr>
                      <w:ilvl w:val="0"/>
                      <w:numId w:val="5"/>
                    </w:num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Nombre del solicitante titular de la información y del representante, en su caso;</w:t>
                  </w:r>
                </w:p>
                <w:p w14:paraId="250499F1" w14:textId="77777777" w:rsidR="00F17E8F" w:rsidRPr="00D76432" w:rsidRDefault="00F17E8F" w:rsidP="00F17E8F">
                  <w:pPr>
                    <w:pStyle w:val="Prrafodelista"/>
                    <w:numPr>
                      <w:ilvl w:val="0"/>
                      <w:numId w:val="5"/>
                    </w:num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Domicilio o cualquier otro medio para recibir notificaciones;</w:t>
                  </w:r>
                </w:p>
                <w:p w14:paraId="3C926FD8" w14:textId="77777777" w:rsidR="00F17E8F" w:rsidRPr="00D76432" w:rsidRDefault="00F17E8F" w:rsidP="00F17E8F">
                  <w:pPr>
                    <w:pStyle w:val="Prrafodelista"/>
                    <w:numPr>
                      <w:ilvl w:val="0"/>
                      <w:numId w:val="5"/>
                    </w:num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Los documentos con los que acredite su identidad y, en su caso, la personalidad e identidad de su representante;</w:t>
                  </w:r>
                </w:p>
                <w:p w14:paraId="58D97B46" w14:textId="77777777" w:rsidR="00F17E8F" w:rsidRPr="00D76432" w:rsidRDefault="00F17E8F" w:rsidP="00F17E8F">
                  <w:pPr>
                    <w:pStyle w:val="Prrafodelista"/>
                    <w:numPr>
                      <w:ilvl w:val="0"/>
                      <w:numId w:val="5"/>
                    </w:num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La descripción del derecho ARCO que se pretende ejercer, o bien, lo que solicita el titular;</w:t>
                  </w:r>
                </w:p>
                <w:p w14:paraId="2A5B030C" w14:textId="77777777" w:rsidR="00F17E8F" w:rsidRPr="00D76432" w:rsidRDefault="00F17E8F" w:rsidP="00F17E8F">
                  <w:pPr>
                    <w:pStyle w:val="Prrafodelista"/>
                    <w:numPr>
                      <w:ilvl w:val="0"/>
                      <w:numId w:val="5"/>
                    </w:num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lastRenderedPageBreak/>
                    <w:t>Descripción clara y precisa de los datos sobre los que se busca ejercer alguno de los derechos ARCO, salvo que se trate del derecho de acceso; y</w:t>
                  </w:r>
                </w:p>
                <w:p w14:paraId="0090BC4E" w14:textId="77777777" w:rsidR="00F17E8F" w:rsidRPr="00D76432" w:rsidRDefault="00F17E8F" w:rsidP="00F17E8F">
                  <w:pPr>
                    <w:pStyle w:val="Prrafodelista"/>
                    <w:numPr>
                      <w:ilvl w:val="0"/>
                      <w:numId w:val="5"/>
                    </w:num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Cualquier otro elemento o documento que facilite la localización de los datos personales, en su caso.</w:t>
                  </w:r>
                </w:p>
                <w:p w14:paraId="6A6ED898" w14:textId="77777777" w:rsidR="00F17E8F" w:rsidRDefault="00F17E8F" w:rsidP="00F17E8F">
                  <w:p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xml:space="preserve">Para conocer el procedimiento para el ejercicio de los derechos ARCO, puede acudir a la Unidad de Transparencia de </w:t>
                  </w:r>
                  <w:r>
                    <w:rPr>
                      <w:rFonts w:ascii="Century Gothic" w:eastAsia="Times New Roman" w:hAnsi="Century Gothic" w:cs="Arial"/>
                      <w:color w:val="000000"/>
                      <w:sz w:val="22"/>
                      <w:szCs w:val="22"/>
                    </w:rPr>
                    <w:t>El Salto</w:t>
                  </w:r>
                  <w:r w:rsidRPr="00D76432">
                    <w:rPr>
                      <w:rFonts w:ascii="Century Gothic" w:eastAsia="Times New Roman" w:hAnsi="Century Gothic" w:cs="Arial"/>
                      <w:color w:val="000000"/>
                      <w:sz w:val="22"/>
                      <w:szCs w:val="22"/>
                    </w:rPr>
                    <w:t xml:space="preserve"> Jalisco.</w:t>
                  </w:r>
                </w:p>
                <w:p w14:paraId="4B94A0C0" w14:textId="50F1E1C3" w:rsidR="00F17E8F" w:rsidRPr="00D76432" w:rsidRDefault="00F17E8F" w:rsidP="00F17E8F">
                  <w:pPr>
                    <w:spacing w:after="240"/>
                    <w:jc w:val="both"/>
                    <w:rPr>
                      <w:rFonts w:ascii="Century Gothic" w:eastAsia="Times New Roman" w:hAnsi="Century Gothic" w:cs="Arial"/>
                      <w:color w:val="000000"/>
                      <w:sz w:val="22"/>
                      <w:szCs w:val="22"/>
                    </w:rPr>
                  </w:pPr>
                </w:p>
              </w:tc>
            </w:tr>
            <w:tr w:rsidR="00F17E8F" w:rsidRPr="00D76432" w14:paraId="5E829C2F" w14:textId="77777777" w:rsidTr="00370E73">
              <w:trPr>
                <w:jc w:val="center"/>
              </w:trPr>
              <w:tc>
                <w:tcPr>
                  <w:tcW w:w="0" w:type="auto"/>
                  <w:vAlign w:val="center"/>
                </w:tcPr>
                <w:tbl>
                  <w:tblPr>
                    <w:tblpPr w:leftFromText="45" w:rightFromText="45" w:vertAnchor="text"/>
                    <w:tblW w:w="5000" w:type="pct"/>
                    <w:tblCellMar>
                      <w:left w:w="0" w:type="dxa"/>
                      <w:right w:w="0" w:type="dxa"/>
                    </w:tblCellMar>
                    <w:tblLook w:val="04A0" w:firstRow="1" w:lastRow="0" w:firstColumn="1" w:lastColumn="0" w:noHBand="0" w:noVBand="1"/>
                  </w:tblPr>
                  <w:tblGrid>
                    <w:gridCol w:w="8838"/>
                  </w:tblGrid>
                  <w:tr w:rsidR="00F17E8F" w:rsidRPr="00D76432" w14:paraId="0CABFE20" w14:textId="77777777" w:rsidTr="00370E73">
                    <w:tc>
                      <w:tcPr>
                        <w:tcW w:w="5000" w:type="pct"/>
                        <w:vAlign w:val="center"/>
                        <w:hideMark/>
                      </w:tcPr>
                      <w:p w14:paraId="1A460EA1" w14:textId="77777777" w:rsidR="00F17E8F" w:rsidRPr="00D76432" w:rsidRDefault="00F17E8F" w:rsidP="00F17E8F">
                        <w:pPr>
                          <w:jc w:val="both"/>
                          <w:rPr>
                            <w:rFonts w:ascii="Century Gothic" w:eastAsia="Times New Roman" w:hAnsi="Century Gothic" w:cs="Arial"/>
                            <w:b/>
                            <w:bCs/>
                            <w:color w:val="000000"/>
                            <w:sz w:val="22"/>
                            <w:szCs w:val="22"/>
                          </w:rPr>
                        </w:pPr>
                        <w:r w:rsidRPr="00D76432">
                          <w:rPr>
                            <w:rFonts w:ascii="Century Gothic" w:eastAsia="Times New Roman" w:hAnsi="Century Gothic" w:cs="Arial"/>
                            <w:b/>
                            <w:bCs/>
                            <w:color w:val="000000"/>
                            <w:sz w:val="22"/>
                            <w:szCs w:val="22"/>
                          </w:rPr>
                          <w:lastRenderedPageBreak/>
                          <w:t>Cambios en el aviso de privacidad</w:t>
                        </w:r>
                      </w:p>
                    </w:tc>
                  </w:tr>
                  <w:tr w:rsidR="00F17E8F" w:rsidRPr="00D76432" w14:paraId="76D0DF65" w14:textId="77777777" w:rsidTr="00370E73">
                    <w:tc>
                      <w:tcPr>
                        <w:tcW w:w="0" w:type="auto"/>
                        <w:vAlign w:val="center"/>
                        <w:hideMark/>
                      </w:tcPr>
                      <w:p w14:paraId="3D40B79D" w14:textId="77777777" w:rsidR="00F17E8F" w:rsidRPr="00D76432" w:rsidRDefault="00F17E8F" w:rsidP="00F17E8F">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w:t>
                        </w:r>
                      </w:p>
                    </w:tc>
                  </w:tr>
                  <w:tr w:rsidR="00F17E8F" w:rsidRPr="00D76432" w14:paraId="7D3300AE" w14:textId="77777777" w:rsidTr="00370E73">
                    <w:tc>
                      <w:tcPr>
                        <w:tcW w:w="0" w:type="auto"/>
                        <w:vAlign w:val="center"/>
                        <w:hideMark/>
                      </w:tcPr>
                      <w:p w14:paraId="46170BF8" w14:textId="3978287E" w:rsidR="00F17E8F" w:rsidRPr="00D76432" w:rsidRDefault="00F17E8F" w:rsidP="00F17E8F">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El presente aviso de privacidad puede sufrir cambios, derivadas de nuevos requerimientos legales; de nuestras propias necesidades; de nuestras prácticas de privacidad.</w:t>
                        </w:r>
                        <w:r w:rsidRPr="00D76432">
                          <w:rPr>
                            <w:rFonts w:ascii="Century Gothic" w:eastAsia="Times New Roman" w:hAnsi="Century Gothic" w:cs="Arial"/>
                            <w:color w:val="000000"/>
                            <w:sz w:val="22"/>
                            <w:szCs w:val="22"/>
                          </w:rPr>
                          <w:br/>
                        </w:r>
                        <w:r w:rsidRPr="00D76432">
                          <w:rPr>
                            <w:rFonts w:ascii="Century Gothic" w:eastAsia="Times New Roman" w:hAnsi="Century Gothic" w:cs="Arial"/>
                            <w:color w:val="000000"/>
                            <w:sz w:val="22"/>
                            <w:szCs w:val="22"/>
                          </w:rPr>
                          <w:br/>
                          <w:t xml:space="preserve">Nos comprometemos a mantenerlo informado sobre los cambios que pueda sufrir el presente aviso de privacidad, a través de: </w:t>
                        </w:r>
                        <w:r w:rsidRPr="00795CE6">
                          <w:rPr>
                            <w:rFonts w:ascii="Century Gothic" w:eastAsia="Times New Roman" w:hAnsi="Century Gothic" w:cs="Arial"/>
                            <w:color w:val="000000"/>
                            <w:sz w:val="22"/>
                            <w:szCs w:val="22"/>
                          </w:rPr>
                          <w:t>https://www.elsalto.gob.mx/</w:t>
                        </w:r>
                        <w:r w:rsidRPr="00D76432">
                          <w:rPr>
                            <w:rFonts w:ascii="Century Gothic" w:eastAsia="Times New Roman" w:hAnsi="Century Gothic" w:cs="Arial"/>
                            <w:color w:val="000000"/>
                            <w:sz w:val="22"/>
                            <w:szCs w:val="22"/>
                          </w:rPr>
                          <w:br/>
                        </w:r>
                        <w:r w:rsidRPr="00D76432">
                          <w:rPr>
                            <w:rFonts w:ascii="Century Gothic" w:eastAsia="Times New Roman" w:hAnsi="Century Gothic" w:cs="Arial"/>
                            <w:color w:val="000000"/>
                            <w:sz w:val="22"/>
                            <w:szCs w:val="22"/>
                          </w:rPr>
                          <w:br/>
                          <w:t xml:space="preserve">Las notificaciones sobre cambios o actualizaciones al presente aviso de privacidad se publicará  en la Unidad de Transparencia de </w:t>
                        </w:r>
                        <w:r>
                          <w:rPr>
                            <w:rFonts w:ascii="Century Gothic" w:eastAsia="Times New Roman" w:hAnsi="Century Gothic" w:cs="Arial"/>
                            <w:color w:val="000000"/>
                            <w:sz w:val="22"/>
                            <w:szCs w:val="22"/>
                          </w:rPr>
                          <w:t>El Salto</w:t>
                        </w:r>
                        <w:r w:rsidRPr="00D76432">
                          <w:rPr>
                            <w:rFonts w:ascii="Century Gothic" w:eastAsia="Times New Roman" w:hAnsi="Century Gothic" w:cs="Arial"/>
                            <w:color w:val="000000"/>
                            <w:sz w:val="22"/>
                            <w:szCs w:val="22"/>
                          </w:rPr>
                          <w:t xml:space="preserve"> Jalisco, así como en el sitio de internet: </w:t>
                        </w:r>
                        <w:r w:rsidRPr="00D76432">
                          <w:rPr>
                            <w:rFonts w:ascii="Century Gothic" w:hAnsi="Century Gothic"/>
                            <w:sz w:val="22"/>
                            <w:szCs w:val="22"/>
                          </w:rPr>
                          <w:t xml:space="preserve"> </w:t>
                        </w:r>
                        <w:r w:rsidRPr="00795CE6">
                          <w:rPr>
                            <w:rFonts w:ascii="Century Gothic" w:hAnsi="Century Gothic"/>
                            <w:sz w:val="22"/>
                            <w:szCs w:val="22"/>
                          </w:rPr>
                          <w:t>https://www.elsalto.gob.mx/</w:t>
                        </w:r>
                      </w:p>
                    </w:tc>
                  </w:tr>
                </w:tbl>
                <w:p w14:paraId="28AE2061" w14:textId="09CADA56" w:rsidR="00F17E8F" w:rsidRPr="00D76432" w:rsidRDefault="00F17E8F" w:rsidP="00F17E8F">
                  <w:pPr>
                    <w:rPr>
                      <w:rFonts w:ascii="Century Gothic" w:hAnsi="Century Gothic"/>
                      <w:sz w:val="22"/>
                      <w:szCs w:val="22"/>
                    </w:rPr>
                  </w:pPr>
                </w:p>
                <w:p w14:paraId="4626CEA3" w14:textId="77777777" w:rsidR="00F17E8F" w:rsidRPr="00D76432" w:rsidRDefault="00F17E8F" w:rsidP="00F17E8F">
                  <w:pPr>
                    <w:rPr>
                      <w:rFonts w:ascii="Century Gothic" w:hAnsi="Century Gothic"/>
                      <w:sz w:val="22"/>
                      <w:szCs w:val="22"/>
                    </w:rPr>
                  </w:pPr>
                </w:p>
                <w:p w14:paraId="3B1CE4CF" w14:textId="77777777" w:rsidR="00F17E8F" w:rsidRPr="00D76432" w:rsidRDefault="00F17E8F" w:rsidP="00F17E8F">
                  <w:pPr>
                    <w:jc w:val="both"/>
                    <w:rPr>
                      <w:rFonts w:ascii="Century Gothic" w:eastAsia="Times New Roman" w:hAnsi="Century Gothic" w:cs="Arial"/>
                      <w:color w:val="000000"/>
                      <w:sz w:val="22"/>
                      <w:szCs w:val="22"/>
                    </w:rPr>
                  </w:pPr>
                </w:p>
              </w:tc>
            </w:tr>
            <w:tr w:rsidR="00F17E8F" w:rsidRPr="00D76432" w14:paraId="6D335912" w14:textId="77777777" w:rsidTr="00370E73">
              <w:trPr>
                <w:jc w:val="center"/>
              </w:trPr>
              <w:tc>
                <w:tcPr>
                  <w:tcW w:w="0" w:type="auto"/>
                  <w:vAlign w:val="center"/>
                </w:tcPr>
                <w:p w14:paraId="53AE9FC0" w14:textId="77777777" w:rsidR="00F17E8F" w:rsidRPr="00D76432" w:rsidRDefault="00F17E8F" w:rsidP="00F17E8F">
                  <w:pPr>
                    <w:spacing w:after="240"/>
                    <w:jc w:val="both"/>
                    <w:rPr>
                      <w:rFonts w:ascii="Century Gothic" w:eastAsia="Times New Roman" w:hAnsi="Century Gothic" w:cs="Arial"/>
                      <w:color w:val="000000"/>
                      <w:sz w:val="22"/>
                      <w:szCs w:val="22"/>
                    </w:rPr>
                  </w:pPr>
                </w:p>
              </w:tc>
            </w:tr>
            <w:tr w:rsidR="00F17E8F" w:rsidRPr="00D76432" w14:paraId="4FB0E864" w14:textId="77777777" w:rsidTr="00370E73">
              <w:trPr>
                <w:jc w:val="center"/>
              </w:trPr>
              <w:tc>
                <w:tcPr>
                  <w:tcW w:w="0" w:type="auto"/>
                  <w:vAlign w:val="center"/>
                  <w:hideMark/>
                </w:tcPr>
                <w:p w14:paraId="65ECFCF3" w14:textId="77777777" w:rsidR="00F17E8F" w:rsidRPr="00D76432" w:rsidRDefault="00F17E8F" w:rsidP="00F17E8F">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w:t>
                  </w:r>
                </w:p>
              </w:tc>
            </w:tr>
          </w:tbl>
          <w:p w14:paraId="50D036AB" w14:textId="77777777" w:rsidR="00F17E8F" w:rsidRPr="00D76432" w:rsidRDefault="00F17E8F" w:rsidP="00F17E8F">
            <w:pPr>
              <w:rPr>
                <w:rFonts w:ascii="Century Gothic" w:eastAsia="Times New Roman" w:hAnsi="Century Gothic" w:cs="Arial"/>
                <w:color w:val="000000"/>
                <w:sz w:val="22"/>
                <w:szCs w:val="22"/>
              </w:rPr>
            </w:pPr>
          </w:p>
        </w:tc>
      </w:tr>
      <w:tr w:rsidR="00FC1BDB" w:rsidRPr="00D76432" w14:paraId="20F13258" w14:textId="77777777" w:rsidTr="00370E73">
        <w:tc>
          <w:tcPr>
            <w:tcW w:w="0" w:type="auto"/>
            <w:vAlign w:val="center"/>
          </w:tcPr>
          <w:p w14:paraId="227C9873" w14:textId="77777777" w:rsidR="00FC1BDB" w:rsidRPr="00D76432" w:rsidRDefault="00FC1BDB" w:rsidP="00F17E8F">
            <w:pPr>
              <w:jc w:val="both"/>
              <w:rPr>
                <w:rFonts w:ascii="Century Gothic" w:eastAsia="Times New Roman" w:hAnsi="Century Gothic" w:cs="Arial"/>
                <w:color w:val="000000"/>
                <w:sz w:val="22"/>
                <w:szCs w:val="22"/>
              </w:rPr>
            </w:pPr>
          </w:p>
        </w:tc>
      </w:tr>
      <w:tr w:rsidR="00FC1BDB" w:rsidRPr="00D76432" w14:paraId="303F25E1" w14:textId="77777777" w:rsidTr="00370E73">
        <w:tc>
          <w:tcPr>
            <w:tcW w:w="0" w:type="auto"/>
            <w:vAlign w:val="center"/>
          </w:tcPr>
          <w:p w14:paraId="0C5B93BB" w14:textId="77777777" w:rsidR="00FC1BDB" w:rsidRPr="00D76432" w:rsidRDefault="00FC1BDB" w:rsidP="00F17E8F">
            <w:pPr>
              <w:jc w:val="both"/>
              <w:rPr>
                <w:rFonts w:ascii="Century Gothic" w:eastAsia="Times New Roman" w:hAnsi="Century Gothic" w:cs="Arial"/>
                <w:color w:val="000000"/>
                <w:sz w:val="22"/>
                <w:szCs w:val="22"/>
              </w:rPr>
            </w:pPr>
          </w:p>
        </w:tc>
      </w:tr>
      <w:tr w:rsidR="00FC1BDB" w:rsidRPr="00D76432" w14:paraId="2C08C475" w14:textId="77777777" w:rsidTr="00370E73">
        <w:tc>
          <w:tcPr>
            <w:tcW w:w="0" w:type="auto"/>
            <w:vAlign w:val="center"/>
          </w:tcPr>
          <w:p w14:paraId="7FBDB655" w14:textId="77777777" w:rsidR="00FC1BDB" w:rsidRPr="00D76432" w:rsidRDefault="00FC1BDB" w:rsidP="00F17E8F">
            <w:pPr>
              <w:jc w:val="both"/>
              <w:rPr>
                <w:rFonts w:ascii="Century Gothic" w:eastAsia="Times New Roman" w:hAnsi="Century Gothic" w:cs="Arial"/>
                <w:color w:val="000000"/>
                <w:sz w:val="22"/>
                <w:szCs w:val="22"/>
              </w:rPr>
            </w:pPr>
          </w:p>
        </w:tc>
      </w:tr>
      <w:tr w:rsidR="00FC1BDB" w:rsidRPr="00D76432" w14:paraId="0C6C6AD5" w14:textId="77777777" w:rsidTr="00370E73">
        <w:tc>
          <w:tcPr>
            <w:tcW w:w="0" w:type="auto"/>
            <w:vAlign w:val="center"/>
          </w:tcPr>
          <w:p w14:paraId="3ADEB256" w14:textId="77777777" w:rsidR="00FC1BDB" w:rsidRPr="00D76432" w:rsidRDefault="00FC1BDB" w:rsidP="00F17E8F">
            <w:pPr>
              <w:jc w:val="both"/>
              <w:rPr>
                <w:rFonts w:ascii="Century Gothic" w:eastAsia="Times New Roman" w:hAnsi="Century Gothic" w:cs="Arial"/>
                <w:color w:val="000000"/>
                <w:sz w:val="22"/>
                <w:szCs w:val="22"/>
              </w:rPr>
            </w:pPr>
          </w:p>
        </w:tc>
      </w:tr>
    </w:tbl>
    <w:p w14:paraId="47E75FBC" w14:textId="77777777" w:rsidR="009B45AC" w:rsidRPr="00D76432" w:rsidRDefault="009B45AC">
      <w:pPr>
        <w:rPr>
          <w:rFonts w:ascii="Century Gothic" w:hAnsi="Century Gothic"/>
          <w:sz w:val="22"/>
          <w:szCs w:val="22"/>
        </w:rPr>
      </w:pPr>
    </w:p>
    <w:sectPr w:rsidR="009B45AC" w:rsidRPr="00D76432" w:rsidSect="00795CE6">
      <w:headerReference w:type="even" r:id="rId11"/>
      <w:headerReference w:type="default" r:id="rId12"/>
      <w:footerReference w:type="even" r:id="rId13"/>
      <w:footerReference w:type="default" r:id="rId14"/>
      <w:headerReference w:type="first" r:id="rId15"/>
      <w:footerReference w:type="first" r:id="rId16"/>
      <w:pgSz w:w="12240" w:h="15840"/>
      <w:pgMar w:top="3403"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2AA3FCA" w14:textId="77777777" w:rsidR="00C9509A" w:rsidRDefault="00C9509A" w:rsidP="00626B97">
      <w:r>
        <w:separator/>
      </w:r>
    </w:p>
  </w:endnote>
  <w:endnote w:type="continuationSeparator" w:id="0">
    <w:p w14:paraId="7C53D62C" w14:textId="77777777" w:rsidR="00C9509A" w:rsidRDefault="00C9509A" w:rsidP="00626B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AE8BDB" w14:textId="77777777" w:rsidR="00124123" w:rsidRDefault="00124123">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97CC93" w14:textId="77777777" w:rsidR="00124123" w:rsidRDefault="00124123">
    <w:pPr>
      <w:pStyle w:val="Piedepgina"/>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2BD4A5" w14:textId="77777777" w:rsidR="00124123" w:rsidRDefault="00124123">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6609CF1" w14:textId="77777777" w:rsidR="00C9509A" w:rsidRDefault="00C9509A" w:rsidP="00626B97">
      <w:r>
        <w:separator/>
      </w:r>
    </w:p>
  </w:footnote>
  <w:footnote w:type="continuationSeparator" w:id="0">
    <w:p w14:paraId="6DA69642" w14:textId="77777777" w:rsidR="00C9509A" w:rsidRDefault="00C9509A" w:rsidP="00626B97">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589B91" w14:textId="77777777" w:rsidR="00626B97" w:rsidRDefault="00C9509A">
    <w:pPr>
      <w:pStyle w:val="Encabezado"/>
    </w:pPr>
    <w:r>
      <w:rPr>
        <w:noProof/>
        <w:lang w:eastAsia="es-ES_tradnl"/>
      </w:rPr>
      <w:pict w14:anchorId="13E8080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3" type="#_x0000_t75" style="position:absolute;margin-left:0;margin-top:0;width:2550pt;height:3300pt;z-index:-251657216;mso-wrap-edited:f;mso-position-horizontal:center;mso-position-horizontal-relative:margin;mso-position-vertical:center;mso-position-vertical-relative:margin" wrapcoords="-6 0 -6 21595 21600 21595 21600 0 -6 0">
          <v:imagedata r:id="rId1" o:title="HOJA_TONALA-01"/>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D588CB" w14:textId="77777777" w:rsidR="00124123" w:rsidRDefault="00124123" w:rsidP="00124123">
    <w:pPr>
      <w:pStyle w:val="Encabezado"/>
      <w:jc w:val="center"/>
    </w:pPr>
    <w:r>
      <w:rPr>
        <w:noProof/>
        <w:lang w:val="es-MX" w:eastAsia="es-MX"/>
      </w:rPr>
      <w:drawing>
        <wp:inline distT="0" distB="0" distL="0" distR="0" wp14:anchorId="685F5785" wp14:editId="2CAD7D88">
          <wp:extent cx="1171575" cy="1386952"/>
          <wp:effectExtent l="0" t="0" r="0" b="3810"/>
          <wp:docPr id="2" name="Imagen 1">
            <a:extLst xmlns:a="http://schemas.openxmlformats.org/drawingml/2006/main">
              <a:ext uri="{FF2B5EF4-FFF2-40B4-BE49-F238E27FC236}">
                <a16:creationId xmlns:a16="http://schemas.microsoft.com/office/drawing/2014/main" id="{7524D35A-9A93-4605-B053-4CCD9DFFC70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a:extLst>
                      <a:ext uri="{FF2B5EF4-FFF2-40B4-BE49-F238E27FC236}">
                        <a16:creationId xmlns:a16="http://schemas.microsoft.com/office/drawing/2014/main" id="{7524D35A-9A93-4605-B053-4CCD9DFFC70D}"/>
                      </a:ext>
                    </a:extLst>
                  </pic:cNvPr>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17823" r="51701" b="9310"/>
                  <a:stretch/>
                </pic:blipFill>
                <pic:spPr bwMode="auto">
                  <a:xfrm>
                    <a:off x="0" y="0"/>
                    <a:ext cx="1171575" cy="1386952"/>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2B1266EE" w14:textId="233A5068" w:rsidR="00626B97" w:rsidRDefault="00124123" w:rsidP="00124123">
    <w:pPr>
      <w:pStyle w:val="Encabezado"/>
      <w:jc w:val="center"/>
    </w:pPr>
    <w:r>
      <w:rPr>
        <w:noProof/>
        <w:lang w:val="es-MX" w:eastAsia="es-MX"/>
      </w:rPr>
      <w:drawing>
        <wp:inline distT="0" distB="0" distL="0" distR="0" wp14:anchorId="0F2B6FD0" wp14:editId="106D43B9">
          <wp:extent cx="1514475" cy="741842"/>
          <wp:effectExtent l="0" t="0" r="0" b="1270"/>
          <wp:docPr id="3" name="Imagen 2">
            <a:extLst xmlns:a="http://schemas.openxmlformats.org/drawingml/2006/main">
              <a:ext uri="{FF2B5EF4-FFF2-40B4-BE49-F238E27FC236}">
                <a16:creationId xmlns:a16="http://schemas.microsoft.com/office/drawing/2014/main" id="{F047EECA-204E-4F8D-8897-179AF4D0B42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a16="http://schemas.microsoft.com/office/drawing/2014/main" id="{F047EECA-204E-4F8D-8897-179AF4D0B42C}"/>
                      </a:ext>
                    </a:extLst>
                  </pic:cNvPr>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l="24592" t="65579" r="25408" b="10003"/>
                  <a:stretch/>
                </pic:blipFill>
                <pic:spPr bwMode="auto">
                  <a:xfrm>
                    <a:off x="0" y="0"/>
                    <a:ext cx="1514475" cy="741842"/>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bookmarkStart w:id="0" w:name="_GoBack"/>
    <w:bookmarkEnd w:id="0"/>
    <w:r w:rsidR="00C9509A">
      <w:rPr>
        <w:noProof/>
        <w:lang w:eastAsia="es-ES_tradnl"/>
      </w:rPr>
      <w:pict w14:anchorId="71B4EE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2" type="#_x0000_t75" style="position:absolute;left:0;text-align:left;margin-left:0;margin-top:0;width:2550pt;height:3300pt;z-index:-251658240;mso-wrap-edited:f;mso-position-horizontal:center;mso-position-horizontal-relative:margin;mso-position-vertical:center;mso-position-vertical-relative:margin" wrapcoords="-6 0 -6 21595 21600 21595 21600 0 -6 0">
          <v:imagedata r:id="rId3" o:title="HOJA_TONALA-01"/>
          <w10:wrap anchorx="margin" anchory="margin"/>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2484BE" w14:textId="77777777" w:rsidR="00626B97" w:rsidRDefault="00C9509A">
    <w:pPr>
      <w:pStyle w:val="Encabezado"/>
    </w:pPr>
    <w:r>
      <w:rPr>
        <w:noProof/>
        <w:lang w:eastAsia="es-ES_tradnl"/>
      </w:rPr>
      <w:pict w14:anchorId="451EC7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4" type="#_x0000_t75" style="position:absolute;margin-left:0;margin-top:0;width:2550pt;height:3300pt;z-index:-251656192;mso-wrap-edited:f;mso-position-horizontal:center;mso-position-horizontal-relative:margin;mso-position-vertical:center;mso-position-vertical-relative:margin" wrapcoords="-6 0 -6 21595 21600 21595 21600 0 -6 0">
          <v:imagedata r:id="rId1" o:title="HOJA_TONALA-01"/>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A60E05"/>
    <w:multiLevelType w:val="multilevel"/>
    <w:tmpl w:val="251268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13C6893"/>
    <w:multiLevelType w:val="hybridMultilevel"/>
    <w:tmpl w:val="186C39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9C60620"/>
    <w:multiLevelType w:val="hybridMultilevel"/>
    <w:tmpl w:val="17EE5EF6"/>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3" w15:restartNumberingAfterBreak="0">
    <w:nsid w:val="21B66CC9"/>
    <w:multiLevelType w:val="hybridMultilevel"/>
    <w:tmpl w:val="3AEAB294"/>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4" w15:restartNumberingAfterBreak="0">
    <w:nsid w:val="2D001369"/>
    <w:multiLevelType w:val="hybridMultilevel"/>
    <w:tmpl w:val="A8B016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30027FC5"/>
    <w:multiLevelType w:val="hybridMultilevel"/>
    <w:tmpl w:val="4BC681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45EB797D"/>
    <w:multiLevelType w:val="hybridMultilevel"/>
    <w:tmpl w:val="6E6209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5390791F"/>
    <w:multiLevelType w:val="hybridMultilevel"/>
    <w:tmpl w:val="CB5414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543836F2"/>
    <w:multiLevelType w:val="hybridMultilevel"/>
    <w:tmpl w:val="71006AEC"/>
    <w:lvl w:ilvl="0" w:tplc="214CE22C">
      <w:start w:val="1"/>
      <w:numFmt w:val="upp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9" w15:restartNumberingAfterBreak="0">
    <w:nsid w:val="71CA3384"/>
    <w:multiLevelType w:val="multilevel"/>
    <w:tmpl w:val="F968AF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0"/>
  </w:num>
  <w:num w:numId="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6"/>
  </w:num>
  <w:num w:numId="5">
    <w:abstractNumId w:val="1"/>
  </w:num>
  <w:num w:numId="6">
    <w:abstractNumId w:val="3"/>
  </w:num>
  <w:num w:numId="7">
    <w:abstractNumId w:val="8"/>
  </w:num>
  <w:num w:numId="8">
    <w:abstractNumId w:val="5"/>
  </w:num>
  <w:num w:numId="9">
    <w:abstractNumId w:val="2"/>
  </w:num>
  <w:num w:numId="10">
    <w:abstractNumId w:val="4"/>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6B97"/>
    <w:rsid w:val="00057A9B"/>
    <w:rsid w:val="00122291"/>
    <w:rsid w:val="00124123"/>
    <w:rsid w:val="0013632B"/>
    <w:rsid w:val="002466F4"/>
    <w:rsid w:val="00280BF3"/>
    <w:rsid w:val="0035155E"/>
    <w:rsid w:val="00430249"/>
    <w:rsid w:val="005002D5"/>
    <w:rsid w:val="00557892"/>
    <w:rsid w:val="00626B97"/>
    <w:rsid w:val="006D6066"/>
    <w:rsid w:val="00711A5A"/>
    <w:rsid w:val="007801D8"/>
    <w:rsid w:val="00795CE6"/>
    <w:rsid w:val="0082093E"/>
    <w:rsid w:val="00853312"/>
    <w:rsid w:val="00864EF9"/>
    <w:rsid w:val="008A6D2E"/>
    <w:rsid w:val="008D34AD"/>
    <w:rsid w:val="008E565C"/>
    <w:rsid w:val="009B45AC"/>
    <w:rsid w:val="009D7FD5"/>
    <w:rsid w:val="00A228A2"/>
    <w:rsid w:val="00B555FD"/>
    <w:rsid w:val="00B73AE7"/>
    <w:rsid w:val="00C8188C"/>
    <w:rsid w:val="00C9509A"/>
    <w:rsid w:val="00D5084E"/>
    <w:rsid w:val="00D76432"/>
    <w:rsid w:val="00DA3492"/>
    <w:rsid w:val="00E010CF"/>
    <w:rsid w:val="00E561AB"/>
    <w:rsid w:val="00EA6C2A"/>
    <w:rsid w:val="00F05138"/>
    <w:rsid w:val="00F17E8F"/>
    <w:rsid w:val="00F81937"/>
    <w:rsid w:val="00FC1BDB"/>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31789822"/>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2">
    <w:name w:val="heading 2"/>
    <w:basedOn w:val="Normal"/>
    <w:next w:val="Normal"/>
    <w:link w:val="Ttulo2Car"/>
    <w:uiPriority w:val="9"/>
    <w:unhideWhenUsed/>
    <w:qFormat/>
    <w:rsid w:val="00B73AE7"/>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26B97"/>
    <w:pPr>
      <w:tabs>
        <w:tab w:val="center" w:pos="4419"/>
        <w:tab w:val="right" w:pos="8838"/>
      </w:tabs>
    </w:pPr>
  </w:style>
  <w:style w:type="character" w:customStyle="1" w:styleId="EncabezadoCar">
    <w:name w:val="Encabezado Car"/>
    <w:basedOn w:val="Fuentedeprrafopredeter"/>
    <w:link w:val="Encabezado"/>
    <w:uiPriority w:val="99"/>
    <w:rsid w:val="00626B97"/>
  </w:style>
  <w:style w:type="paragraph" w:styleId="Piedepgina">
    <w:name w:val="footer"/>
    <w:basedOn w:val="Normal"/>
    <w:link w:val="PiedepginaCar"/>
    <w:uiPriority w:val="99"/>
    <w:unhideWhenUsed/>
    <w:rsid w:val="00626B97"/>
    <w:pPr>
      <w:tabs>
        <w:tab w:val="center" w:pos="4419"/>
        <w:tab w:val="right" w:pos="8838"/>
      </w:tabs>
    </w:pPr>
  </w:style>
  <w:style w:type="character" w:customStyle="1" w:styleId="PiedepginaCar">
    <w:name w:val="Pie de página Car"/>
    <w:basedOn w:val="Fuentedeprrafopredeter"/>
    <w:link w:val="Piedepgina"/>
    <w:uiPriority w:val="99"/>
    <w:rsid w:val="00626B97"/>
  </w:style>
  <w:style w:type="character" w:styleId="Hipervnculo">
    <w:name w:val="Hyperlink"/>
    <w:basedOn w:val="Fuentedeprrafopredeter"/>
    <w:uiPriority w:val="99"/>
    <w:unhideWhenUsed/>
    <w:rsid w:val="009B45AC"/>
    <w:rPr>
      <w:color w:val="0563C1" w:themeColor="hyperlink"/>
      <w:u w:val="single"/>
    </w:rPr>
  </w:style>
  <w:style w:type="paragraph" w:styleId="Prrafodelista">
    <w:name w:val="List Paragraph"/>
    <w:basedOn w:val="Normal"/>
    <w:uiPriority w:val="34"/>
    <w:qFormat/>
    <w:rsid w:val="009B45AC"/>
    <w:pPr>
      <w:ind w:left="720"/>
      <w:contextualSpacing/>
    </w:pPr>
    <w:rPr>
      <w:rFonts w:ascii="Times New Roman" w:eastAsiaTheme="minorEastAsia" w:hAnsi="Times New Roman" w:cs="Times New Roman"/>
      <w:lang w:val="es-MX" w:eastAsia="es-MX"/>
    </w:rPr>
  </w:style>
  <w:style w:type="table" w:styleId="Tablaconcuadrcula">
    <w:name w:val="Table Grid"/>
    <w:basedOn w:val="Tablanormal"/>
    <w:uiPriority w:val="39"/>
    <w:rsid w:val="009B45A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rsid w:val="00B73AE7"/>
    <w:rPr>
      <w:color w:val="808080"/>
      <w:shd w:val="clear" w:color="auto" w:fill="E6E6E6"/>
    </w:rPr>
  </w:style>
  <w:style w:type="character" w:customStyle="1" w:styleId="Ttulo2Car">
    <w:name w:val="Título 2 Car"/>
    <w:basedOn w:val="Fuentedeprrafopredeter"/>
    <w:link w:val="Ttulo2"/>
    <w:uiPriority w:val="9"/>
    <w:rsid w:val="00B73AE7"/>
    <w:rPr>
      <w:rFonts w:asciiTheme="majorHAnsi" w:eastAsiaTheme="majorEastAsia" w:hAnsiTheme="majorHAnsi" w:cstheme="majorBidi"/>
      <w:color w:val="2E74B5" w:themeColor="accent1" w:themeShade="BF"/>
      <w:sz w:val="26"/>
      <w:szCs w:val="26"/>
    </w:rPr>
  </w:style>
  <w:style w:type="character" w:customStyle="1" w:styleId="UnresolvedMention">
    <w:name w:val="Unresolved Mention"/>
    <w:basedOn w:val="Fuentedeprrafopredeter"/>
    <w:uiPriority w:val="99"/>
    <w:semiHidden/>
    <w:unhideWhenUsed/>
    <w:rsid w:val="00795CE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transparencia@elsalto.gob.mx"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elsalto.gob.mx/" TargetMode="Externa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hyperlink" Target="mailto:transparencia@elsalto.gob.mx" TargetMode="External"/><Relationship Id="rId4" Type="http://schemas.openxmlformats.org/officeDocument/2006/relationships/webSettings" Target="webSettings.xml"/><Relationship Id="rId9" Type="http://schemas.openxmlformats.org/officeDocument/2006/relationships/hyperlink" Target="mailto:transparencia@elsalto.gob.mx" TargetMode="Externa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77</TotalTime>
  <Pages>5</Pages>
  <Words>1019</Words>
  <Characters>5607</Characters>
  <Application>Microsoft Office Word</Application>
  <DocSecurity>0</DocSecurity>
  <Lines>46</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6613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Miguel Lopez</dc:creator>
  <cp:keywords/>
  <dc:description/>
  <cp:lastModifiedBy>transparencia</cp:lastModifiedBy>
  <cp:revision>9</cp:revision>
  <dcterms:created xsi:type="dcterms:W3CDTF">2022-03-15T22:15:00Z</dcterms:created>
  <dcterms:modified xsi:type="dcterms:W3CDTF">2025-06-02T18:22:00Z</dcterms:modified>
</cp:coreProperties>
</file>