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F1" w:rsidRPr="001B7F7E" w:rsidRDefault="00BF20F1" w:rsidP="00BF20F1">
      <w:pPr>
        <w:spacing w:after="0"/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Oficio: </w:t>
      </w:r>
      <w:r w:rsidR="009537FE">
        <w:rPr>
          <w:rFonts w:ascii="Arial" w:hAnsi="Arial" w:cs="Arial"/>
        </w:rPr>
        <w:t>JAVV-012</w:t>
      </w:r>
      <w:bookmarkStart w:id="0" w:name="_GoBack"/>
      <w:bookmarkEnd w:id="0"/>
      <w:r w:rsidR="001967D8">
        <w:rPr>
          <w:rFonts w:ascii="Arial" w:hAnsi="Arial" w:cs="Arial"/>
        </w:rPr>
        <w:t>/2025</w:t>
      </w:r>
    </w:p>
    <w:p w:rsidR="00BF20F1" w:rsidRPr="001B7F7E" w:rsidRDefault="00BF20F1" w:rsidP="00BF20F1">
      <w:pPr>
        <w:spacing w:after="0"/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Asunto: </w:t>
      </w:r>
      <w:r w:rsidRPr="001B7F7E">
        <w:rPr>
          <w:rFonts w:ascii="Arial" w:hAnsi="Arial" w:cs="Arial"/>
        </w:rPr>
        <w:t>Convocatoria</w:t>
      </w:r>
    </w:p>
    <w:p w:rsidR="00BF20F1" w:rsidRPr="001B7F7E" w:rsidRDefault="00BF20F1" w:rsidP="00BF20F1">
      <w:pPr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El Salto, Jalisco; </w:t>
      </w:r>
      <w:r w:rsidRPr="001B7F7E">
        <w:rPr>
          <w:rFonts w:ascii="Arial" w:hAnsi="Arial" w:cs="Arial"/>
        </w:rPr>
        <w:t xml:space="preserve">a </w:t>
      </w:r>
      <w:r w:rsidR="009039BD">
        <w:rPr>
          <w:rFonts w:ascii="Arial" w:hAnsi="Arial" w:cs="Arial"/>
        </w:rPr>
        <w:t xml:space="preserve">25 de </w:t>
      </w:r>
      <w:proofErr w:type="gramStart"/>
      <w:r w:rsidR="009039BD">
        <w:rPr>
          <w:rFonts w:ascii="Arial" w:hAnsi="Arial" w:cs="Arial"/>
        </w:rPr>
        <w:t>Marzo</w:t>
      </w:r>
      <w:proofErr w:type="gramEnd"/>
      <w:r w:rsidR="009039BD">
        <w:rPr>
          <w:rFonts w:ascii="Arial" w:hAnsi="Arial" w:cs="Arial"/>
        </w:rPr>
        <w:t xml:space="preserve"> </w:t>
      </w:r>
      <w:r w:rsidR="001967D8">
        <w:rPr>
          <w:rFonts w:ascii="Arial" w:hAnsi="Arial" w:cs="Arial"/>
        </w:rPr>
        <w:t>del 2025</w:t>
      </w:r>
    </w:p>
    <w:p w:rsidR="00BF20F1" w:rsidRPr="001B7F7E" w:rsidRDefault="00AA6C01" w:rsidP="00BF20F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REG. RICARDO ÁVILA VALERIO</w:t>
      </w:r>
    </w:p>
    <w:p w:rsidR="00BF20F1" w:rsidRPr="001B7F7E" w:rsidRDefault="00BF20F1" w:rsidP="00BF20F1">
      <w:pPr>
        <w:spacing w:after="0"/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REG. </w:t>
      </w:r>
      <w:r w:rsidR="00AA6C01">
        <w:rPr>
          <w:rFonts w:ascii="Arial" w:hAnsi="Arial" w:cs="Arial"/>
          <w:b/>
        </w:rPr>
        <w:t xml:space="preserve">GABRIELA SANCHÉZ RODRÍGUEZ </w:t>
      </w:r>
    </w:p>
    <w:p w:rsidR="00BF20F1" w:rsidRDefault="00BF20F1" w:rsidP="00BF20F1">
      <w:pPr>
        <w:spacing w:after="0"/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REG. </w:t>
      </w:r>
      <w:r w:rsidR="00AA6C01">
        <w:rPr>
          <w:rFonts w:ascii="Arial" w:hAnsi="Arial" w:cs="Arial"/>
          <w:b/>
        </w:rPr>
        <w:t>NIDIA MARIANA LÓPEZ MURILLO</w:t>
      </w:r>
    </w:p>
    <w:p w:rsidR="00BF20F1" w:rsidRPr="001B7F7E" w:rsidRDefault="00AA6C01" w:rsidP="00BF20F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REG. ESTEFANIA PADILLA MARTÍNEZ</w:t>
      </w:r>
    </w:p>
    <w:p w:rsidR="00BF20F1" w:rsidRPr="001B7F7E" w:rsidRDefault="00BF20F1" w:rsidP="00BF20F1">
      <w:pPr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VOCALES DE LA COMISIÓN EDILICIA DE </w:t>
      </w:r>
      <w:r>
        <w:rPr>
          <w:rFonts w:ascii="Arial" w:hAnsi="Arial" w:cs="Arial"/>
          <w:b/>
        </w:rPr>
        <w:t>NOMENCLATURA</w:t>
      </w:r>
      <w:r w:rsidRPr="001B7F7E">
        <w:rPr>
          <w:rFonts w:ascii="Arial" w:hAnsi="Arial" w:cs="Arial"/>
          <w:b/>
        </w:rPr>
        <w:t>.</w:t>
      </w:r>
    </w:p>
    <w:p w:rsidR="00BF20F1" w:rsidRPr="001B7F7E" w:rsidRDefault="00BF20F1" w:rsidP="00BF20F1">
      <w:pPr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>P R E S E N T E S:</w:t>
      </w:r>
    </w:p>
    <w:p w:rsidR="00BF20F1" w:rsidRPr="001B7F7E" w:rsidRDefault="00BF20F1" w:rsidP="00BF20F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 xml:space="preserve">Anteponiendo un cordial saludo, me es grato dirigirme a sus finas personas y a la vez hacerles a ustedes una atenta invitación, a fin de dar cumplimiento con lo establecido en los artículos </w:t>
      </w:r>
      <w:bookmarkStart w:id="1" w:name="_Hlk84504095"/>
      <w:r w:rsidRPr="001B7F7E"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1"/>
      <w:r w:rsidRPr="001B7F7E">
        <w:rPr>
          <w:rFonts w:ascii="Arial" w:hAnsi="Arial" w:cs="Arial"/>
        </w:rPr>
        <w:t>; se</w:t>
      </w:r>
      <w:r w:rsidR="001967D8">
        <w:rPr>
          <w:rFonts w:ascii="Arial" w:hAnsi="Arial" w:cs="Arial"/>
        </w:rPr>
        <w:t xml:space="preserve"> les cita el próximo día </w:t>
      </w:r>
      <w:proofErr w:type="gramStart"/>
      <w:r w:rsidR="001967D8">
        <w:rPr>
          <w:rFonts w:ascii="Arial" w:hAnsi="Arial" w:cs="Arial"/>
        </w:rPr>
        <w:t>Jueves</w:t>
      </w:r>
      <w:proofErr w:type="gramEnd"/>
      <w:r w:rsidRPr="001B7F7E">
        <w:rPr>
          <w:rFonts w:ascii="Arial" w:hAnsi="Arial" w:cs="Arial"/>
        </w:rPr>
        <w:t xml:space="preserve"> </w:t>
      </w:r>
      <w:r w:rsidR="00BE5A8C">
        <w:rPr>
          <w:rFonts w:ascii="Arial" w:hAnsi="Arial" w:cs="Arial"/>
        </w:rPr>
        <w:t xml:space="preserve">27 </w:t>
      </w:r>
      <w:r w:rsidRPr="001B7F7E">
        <w:rPr>
          <w:rFonts w:ascii="Arial" w:hAnsi="Arial" w:cs="Arial"/>
        </w:rPr>
        <w:t>(</w:t>
      </w:r>
      <w:r w:rsidR="009039BD">
        <w:rPr>
          <w:rFonts w:ascii="Arial" w:hAnsi="Arial" w:cs="Arial"/>
        </w:rPr>
        <w:t>veintisiete) de Marzo</w:t>
      </w:r>
      <w:r w:rsidR="001967D8">
        <w:rPr>
          <w:rFonts w:ascii="Arial" w:hAnsi="Arial" w:cs="Arial"/>
        </w:rPr>
        <w:t xml:space="preserve"> del año 2025 (dos mil veinticinco</w:t>
      </w:r>
      <w:r w:rsidRPr="001B7F7E">
        <w:rPr>
          <w:rFonts w:ascii="Arial" w:hAnsi="Arial" w:cs="Arial"/>
        </w:rPr>
        <w:t>), a las 1</w:t>
      </w:r>
      <w:r w:rsidR="001967D8">
        <w:rPr>
          <w:rFonts w:ascii="Arial" w:hAnsi="Arial" w:cs="Arial"/>
        </w:rPr>
        <w:t>1</w:t>
      </w:r>
      <w:r w:rsidR="001D59A8">
        <w:rPr>
          <w:rFonts w:ascii="Arial" w:hAnsi="Arial" w:cs="Arial"/>
        </w:rPr>
        <w:t>:0</w:t>
      </w:r>
      <w:r w:rsidRPr="001B7F7E">
        <w:rPr>
          <w:rFonts w:ascii="Arial" w:hAnsi="Arial" w:cs="Arial"/>
        </w:rPr>
        <w:t xml:space="preserve">0 </w:t>
      </w:r>
      <w:r w:rsidR="001967D8">
        <w:rPr>
          <w:rFonts w:ascii="Arial" w:hAnsi="Arial" w:cs="Arial"/>
        </w:rPr>
        <w:t>onc</w:t>
      </w:r>
      <w:r>
        <w:rPr>
          <w:rFonts w:ascii="Arial" w:hAnsi="Arial" w:cs="Arial"/>
        </w:rPr>
        <w:t>e</w:t>
      </w:r>
      <w:r w:rsidRPr="001B7F7E">
        <w:rPr>
          <w:rFonts w:ascii="Arial" w:hAnsi="Arial" w:cs="Arial"/>
        </w:rPr>
        <w:t xml:space="preserve"> horas, en la Sala del Pleno del Ayuntamien</w:t>
      </w:r>
      <w:r w:rsidR="009039BD">
        <w:rPr>
          <w:rFonts w:ascii="Arial" w:hAnsi="Arial" w:cs="Arial"/>
        </w:rPr>
        <w:t>to, a fin de celebrar la Sexta</w:t>
      </w:r>
      <w:r w:rsidR="001967D8">
        <w:rPr>
          <w:rFonts w:ascii="Arial" w:hAnsi="Arial" w:cs="Arial"/>
        </w:rPr>
        <w:t xml:space="preserve"> </w:t>
      </w:r>
      <w:r w:rsidRPr="001B7F7E">
        <w:rPr>
          <w:rFonts w:ascii="Arial" w:hAnsi="Arial" w:cs="Arial"/>
        </w:rPr>
        <w:t>Sesión Ordinaria de la Comisión Edilicia de</w:t>
      </w:r>
      <w:r>
        <w:rPr>
          <w:rFonts w:ascii="Arial" w:hAnsi="Arial" w:cs="Arial"/>
        </w:rPr>
        <w:t xml:space="preserve"> Nomenclatura</w:t>
      </w:r>
      <w:r w:rsidRPr="001B7F7E">
        <w:rPr>
          <w:rFonts w:ascii="Arial" w:hAnsi="Arial" w:cs="Arial"/>
        </w:rPr>
        <w:t xml:space="preserve">. </w:t>
      </w:r>
    </w:p>
    <w:p w:rsidR="00BF20F1" w:rsidRPr="001B7F7E" w:rsidRDefault="00BF20F1" w:rsidP="00BF20F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>La sesión a la que se convoca por el presente oficio se llevará a cabo bajo el siguiente orden del día:</w:t>
      </w:r>
    </w:p>
    <w:p w:rsidR="00BF20F1" w:rsidRDefault="00BF20F1" w:rsidP="00BF20F1">
      <w:pPr>
        <w:jc w:val="center"/>
        <w:rPr>
          <w:rFonts w:ascii="Arial" w:hAnsi="Arial" w:cs="Arial"/>
          <w:b/>
          <w:u w:val="single"/>
        </w:rPr>
      </w:pPr>
      <w:bookmarkStart w:id="2" w:name="_Hlk84504712"/>
      <w:r w:rsidRPr="001B7F7E">
        <w:rPr>
          <w:rFonts w:ascii="Arial" w:hAnsi="Arial" w:cs="Arial"/>
          <w:b/>
          <w:u w:val="single"/>
        </w:rPr>
        <w:t>Orden del Día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Lista de asistencia y declaración de quórum;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Lectura y aprobación del orden del día;</w:t>
      </w:r>
    </w:p>
    <w:p w:rsidR="00BF20F1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Lectura y en su caso de aproba</w:t>
      </w:r>
      <w:r w:rsidR="001967D8">
        <w:rPr>
          <w:rFonts w:ascii="Arial" w:eastAsia="Calibri" w:hAnsi="Arial" w:cs="Arial"/>
          <w:lang w:val="es-ES"/>
        </w:rPr>
        <w:t>ción del acta de la f</w:t>
      </w:r>
      <w:r w:rsidR="009039BD">
        <w:rPr>
          <w:rFonts w:ascii="Arial" w:eastAsia="Calibri" w:hAnsi="Arial" w:cs="Arial"/>
          <w:lang w:val="es-ES"/>
        </w:rPr>
        <w:t>echa del 27 veintisiete de febrero</w:t>
      </w:r>
      <w:r w:rsidR="00BE5A8C">
        <w:rPr>
          <w:rFonts w:ascii="Arial" w:eastAsia="Calibri" w:hAnsi="Arial" w:cs="Arial"/>
          <w:lang w:val="es-ES"/>
        </w:rPr>
        <w:t xml:space="preserve"> del año 2025 dos mil veinticinco</w:t>
      </w:r>
      <w:r>
        <w:rPr>
          <w:rFonts w:ascii="Arial" w:eastAsia="Calibri" w:hAnsi="Arial" w:cs="Arial"/>
          <w:lang w:val="es-ES"/>
        </w:rPr>
        <w:t>.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Asuntos varios y;</w:t>
      </w:r>
    </w:p>
    <w:p w:rsidR="00BF20F1" w:rsidRPr="00BF20F1" w:rsidRDefault="00BF20F1" w:rsidP="004B49AC">
      <w:pPr>
        <w:numPr>
          <w:ilvl w:val="0"/>
          <w:numId w:val="2"/>
        </w:numPr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Clausura.</w:t>
      </w:r>
    </w:p>
    <w:bookmarkEnd w:id="2"/>
    <w:p w:rsidR="00BF20F1" w:rsidRDefault="00BF20F1" w:rsidP="00BF20F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>Agradeciendo de antemano las atenciones prestadas al presente, y esperando contar con su valiosa y puntual asistencia, me despido, reiterándoles mis más distinguidas y respetuosas consideraciones.</w:t>
      </w:r>
    </w:p>
    <w:p w:rsidR="001D59A8" w:rsidRPr="001B7F7E" w:rsidRDefault="001D59A8" w:rsidP="00BF20F1">
      <w:pPr>
        <w:jc w:val="both"/>
        <w:rPr>
          <w:rFonts w:ascii="Arial" w:hAnsi="Arial" w:cs="Arial"/>
        </w:rPr>
      </w:pP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r w:rsidRPr="001D59A8">
        <w:rPr>
          <w:rFonts w:ascii="Arial" w:eastAsia="Times New Roman" w:hAnsi="Arial" w:cs="Arial"/>
          <w:b/>
          <w:lang w:eastAsia="es-ES"/>
        </w:rPr>
        <w:t>Atentamente</w:t>
      </w:r>
    </w:p>
    <w:p w:rsidR="001D59A8" w:rsidRPr="001D59A8" w:rsidRDefault="009039BD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El Salto, Jalisco, 25 de Marzo</w:t>
      </w:r>
      <w:r w:rsidR="001967D8">
        <w:rPr>
          <w:rFonts w:ascii="Arial" w:eastAsia="Times New Roman" w:hAnsi="Arial" w:cs="Arial"/>
          <w:b/>
          <w:lang w:eastAsia="es-ES"/>
        </w:rPr>
        <w:t xml:space="preserve"> del 2025</w:t>
      </w:r>
    </w:p>
    <w:p w:rsidR="001D59A8" w:rsidRPr="001D59A8" w:rsidRDefault="001D59A8" w:rsidP="001D59A8">
      <w:pPr>
        <w:spacing w:after="0" w:line="240" w:lineRule="auto"/>
        <w:ind w:right="232"/>
        <w:rPr>
          <w:rFonts w:ascii="Arial" w:eastAsia="Times New Roman" w:hAnsi="Arial" w:cs="Arial"/>
          <w:b/>
          <w:lang w:eastAsia="es-ES"/>
        </w:rPr>
      </w:pP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r w:rsidRPr="001D59A8">
        <w:rPr>
          <w:rFonts w:ascii="Arial" w:eastAsia="Times New Roman" w:hAnsi="Arial" w:cs="Arial"/>
          <w:b/>
          <w:lang w:eastAsia="es-ES"/>
        </w:rPr>
        <w:t>Regidor Jorge Antonio Vidales Vargas.</w:t>
      </w: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</w:p>
    <w:p w:rsidR="001D59A8" w:rsidRPr="001D59A8" w:rsidRDefault="001D59A8" w:rsidP="001D59A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D59A8">
        <w:rPr>
          <w:rFonts w:ascii="Arial" w:eastAsia="Calibri" w:hAnsi="Arial" w:cs="Arial"/>
          <w:b/>
        </w:rPr>
        <w:t xml:space="preserve">Presidente de la Comisión de Nomenclaturas </w:t>
      </w:r>
    </w:p>
    <w:p w:rsidR="001D59A8" w:rsidRPr="001D59A8" w:rsidRDefault="001D59A8" w:rsidP="001D59A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D59A8">
        <w:rPr>
          <w:rFonts w:ascii="Arial" w:eastAsia="Calibri" w:hAnsi="Arial" w:cs="Arial"/>
          <w:b/>
        </w:rPr>
        <w:t>H. Ayuntamiento de El Salto, Jalisco</w:t>
      </w:r>
    </w:p>
    <w:p w:rsidR="001D59A8" w:rsidRPr="00BF20F1" w:rsidRDefault="001D59A8" w:rsidP="001D59A8">
      <w:pPr>
        <w:spacing w:after="0"/>
        <w:jc w:val="center"/>
        <w:rPr>
          <w:rFonts w:ascii="Arial" w:hAnsi="Arial" w:cs="Arial"/>
          <w:b/>
        </w:rPr>
      </w:pPr>
    </w:p>
    <w:p w:rsidR="00D43724" w:rsidRPr="00BF20F1" w:rsidRDefault="00D43724" w:rsidP="00BF20F1">
      <w:pPr>
        <w:spacing w:after="0"/>
        <w:jc w:val="center"/>
        <w:rPr>
          <w:rFonts w:ascii="Arial" w:hAnsi="Arial" w:cs="Arial"/>
          <w:b/>
        </w:rPr>
      </w:pPr>
    </w:p>
    <w:sectPr w:rsidR="00D43724" w:rsidRPr="00BF20F1" w:rsidSect="00006581">
      <w:pgSz w:w="12240" w:h="15840"/>
      <w:pgMar w:top="1134" w:right="1701" w:bottom="1276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E3C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83239"/>
    <w:multiLevelType w:val="hybridMultilevel"/>
    <w:tmpl w:val="8632A328"/>
    <w:lvl w:ilvl="0" w:tplc="BD76E6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F1"/>
    <w:rsid w:val="001967D8"/>
    <w:rsid w:val="001D59A8"/>
    <w:rsid w:val="00384F48"/>
    <w:rsid w:val="004B49AC"/>
    <w:rsid w:val="009039BD"/>
    <w:rsid w:val="009537FE"/>
    <w:rsid w:val="009F6ECB"/>
    <w:rsid w:val="00AA6C01"/>
    <w:rsid w:val="00BE5A8C"/>
    <w:rsid w:val="00BF20F1"/>
    <w:rsid w:val="00D4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A5F0"/>
  <w15:chartTrackingRefBased/>
  <w15:docId w15:val="{906CB059-4E3B-4DB7-8E3D-FD1180DC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0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2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Franco</dc:creator>
  <cp:keywords/>
  <dc:description/>
  <cp:lastModifiedBy>Paola Emireth Sepulveda Ornelas</cp:lastModifiedBy>
  <cp:revision>3</cp:revision>
  <dcterms:created xsi:type="dcterms:W3CDTF">2025-04-02T17:57:00Z</dcterms:created>
  <dcterms:modified xsi:type="dcterms:W3CDTF">2025-04-02T18:04:00Z</dcterms:modified>
</cp:coreProperties>
</file>