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6C93BBD" w:rsidR="004B6BE7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Oficio: </w:t>
      </w:r>
      <w:r w:rsidR="00352809" w:rsidRPr="00E964CA">
        <w:rPr>
          <w:rFonts w:ascii="Arial" w:hAnsi="Arial" w:cs="Arial"/>
          <w:sz w:val="20"/>
        </w:rPr>
        <w:t>C</w:t>
      </w:r>
      <w:r w:rsidR="00EB6CF6" w:rsidRPr="00E964CA">
        <w:rPr>
          <w:rFonts w:ascii="Arial" w:hAnsi="Arial" w:cs="Arial"/>
          <w:sz w:val="20"/>
        </w:rPr>
        <w:t>PJ</w:t>
      </w:r>
      <w:r w:rsidR="00A96B47">
        <w:rPr>
          <w:rFonts w:ascii="Arial" w:hAnsi="Arial" w:cs="Arial"/>
          <w:sz w:val="20"/>
        </w:rPr>
        <w:t>-0</w:t>
      </w:r>
      <w:r w:rsidR="00270619">
        <w:rPr>
          <w:rFonts w:ascii="Arial" w:hAnsi="Arial" w:cs="Arial"/>
          <w:sz w:val="20"/>
        </w:rPr>
        <w:t>0</w:t>
      </w:r>
      <w:r w:rsidR="00B80366">
        <w:rPr>
          <w:rFonts w:ascii="Arial" w:hAnsi="Arial" w:cs="Arial"/>
          <w:sz w:val="20"/>
        </w:rPr>
        <w:t>3</w:t>
      </w:r>
      <w:r w:rsidR="00D97B18">
        <w:rPr>
          <w:rFonts w:ascii="Arial" w:hAnsi="Arial" w:cs="Arial"/>
          <w:sz w:val="20"/>
        </w:rPr>
        <w:t>/</w:t>
      </w:r>
      <w:r w:rsidR="00270619">
        <w:rPr>
          <w:rFonts w:ascii="Arial" w:hAnsi="Arial" w:cs="Arial"/>
          <w:sz w:val="20"/>
        </w:rPr>
        <w:t>2024</w:t>
      </w:r>
    </w:p>
    <w:p w14:paraId="579E688A" w14:textId="77777777" w:rsidR="00E35D99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Asunto: </w:t>
      </w:r>
      <w:r w:rsidRPr="00E964CA">
        <w:rPr>
          <w:rFonts w:ascii="Arial" w:hAnsi="Arial" w:cs="Arial"/>
          <w:sz w:val="20"/>
        </w:rPr>
        <w:t>Convocatoria</w:t>
      </w:r>
    </w:p>
    <w:p w14:paraId="731D658C" w14:textId="0B1144F3" w:rsidR="00E35D99" w:rsidRPr="00E964CA" w:rsidRDefault="00E35D99" w:rsidP="00244D14">
      <w:pPr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El Salto, Jalisco; </w:t>
      </w:r>
      <w:r w:rsidRPr="00E964CA">
        <w:rPr>
          <w:rFonts w:ascii="Arial" w:hAnsi="Arial" w:cs="Arial"/>
          <w:sz w:val="20"/>
        </w:rPr>
        <w:t xml:space="preserve">a </w:t>
      </w:r>
      <w:r w:rsidR="00B80366">
        <w:rPr>
          <w:rFonts w:ascii="Arial" w:hAnsi="Arial" w:cs="Arial"/>
          <w:sz w:val="20"/>
        </w:rPr>
        <w:t xml:space="preserve">11 </w:t>
      </w:r>
      <w:r w:rsidR="00B25D7F" w:rsidRPr="00E964CA">
        <w:rPr>
          <w:rFonts w:ascii="Arial" w:hAnsi="Arial" w:cs="Arial"/>
          <w:sz w:val="20"/>
        </w:rPr>
        <w:t xml:space="preserve">de </w:t>
      </w:r>
      <w:proofErr w:type="gramStart"/>
      <w:r w:rsidR="00B80366">
        <w:rPr>
          <w:rFonts w:ascii="Arial" w:hAnsi="Arial" w:cs="Arial"/>
          <w:sz w:val="20"/>
        </w:rPr>
        <w:t>Marzo</w:t>
      </w:r>
      <w:proofErr w:type="gramEnd"/>
      <w:r w:rsidR="007C7E10">
        <w:rPr>
          <w:rFonts w:ascii="Arial" w:hAnsi="Arial" w:cs="Arial"/>
          <w:sz w:val="20"/>
        </w:rPr>
        <w:t xml:space="preserve"> </w:t>
      </w:r>
      <w:r w:rsidR="00D97B18">
        <w:rPr>
          <w:rFonts w:ascii="Arial" w:hAnsi="Arial" w:cs="Arial"/>
          <w:sz w:val="20"/>
        </w:rPr>
        <w:t xml:space="preserve">del </w:t>
      </w:r>
      <w:r w:rsidR="00270619">
        <w:rPr>
          <w:rFonts w:ascii="Arial" w:hAnsi="Arial" w:cs="Arial"/>
          <w:sz w:val="20"/>
        </w:rPr>
        <w:t>2024</w:t>
      </w:r>
    </w:p>
    <w:p w14:paraId="6D5FD49C" w14:textId="77777777" w:rsidR="00B25D7F" w:rsidRPr="00E964CA" w:rsidRDefault="00B25D7F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FF53786" w:rsidR="00E35D99" w:rsidRPr="00E964CA" w:rsidRDefault="00EB6CF6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JOEL GONZALEZ DÍAZ</w:t>
      </w:r>
      <w:r w:rsidR="00E35D99" w:rsidRPr="00E964CA">
        <w:rPr>
          <w:rFonts w:ascii="Arial" w:hAnsi="Arial" w:cs="Arial"/>
          <w:sz w:val="20"/>
        </w:rPr>
        <w:t>.</w:t>
      </w:r>
    </w:p>
    <w:p w14:paraId="48554D9A" w14:textId="28BBDD6E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HUGO ZARAGOZA IBARRA</w:t>
      </w:r>
      <w:r w:rsidRPr="00E964CA">
        <w:rPr>
          <w:rFonts w:ascii="Arial" w:hAnsi="Arial" w:cs="Arial"/>
          <w:sz w:val="20"/>
        </w:rPr>
        <w:t>.</w:t>
      </w:r>
    </w:p>
    <w:p w14:paraId="6F2BA030" w14:textId="4DB15441" w:rsidR="009D4211" w:rsidRPr="00E964CA" w:rsidRDefault="00EB6CF6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LUIS ALBERTO GÓMEZ TALANCÓN</w:t>
      </w:r>
      <w:r w:rsidR="009D4211" w:rsidRPr="00E964CA">
        <w:rPr>
          <w:rFonts w:ascii="Arial" w:hAnsi="Arial" w:cs="Arial"/>
          <w:sz w:val="20"/>
        </w:rPr>
        <w:t>.</w:t>
      </w:r>
    </w:p>
    <w:p w14:paraId="0B8EE630" w14:textId="1EFBBDF9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ZURI SADAI CUELLAR ÁVALOS</w:t>
      </w:r>
      <w:r w:rsidRPr="00E964CA">
        <w:rPr>
          <w:rFonts w:ascii="Arial" w:hAnsi="Arial" w:cs="Arial"/>
          <w:sz w:val="20"/>
        </w:rPr>
        <w:t>.</w:t>
      </w:r>
    </w:p>
    <w:p w14:paraId="04217FBB" w14:textId="5450A2EF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VOCALES DE LA COMISIÓN EDILICIA </w:t>
      </w:r>
      <w:r w:rsidR="007103C7" w:rsidRPr="00E964CA">
        <w:rPr>
          <w:rFonts w:ascii="Arial" w:hAnsi="Arial" w:cs="Arial"/>
          <w:b/>
          <w:sz w:val="20"/>
        </w:rPr>
        <w:t xml:space="preserve">PERMANENTE </w:t>
      </w:r>
      <w:r w:rsidRPr="00E964CA">
        <w:rPr>
          <w:rFonts w:ascii="Arial" w:hAnsi="Arial" w:cs="Arial"/>
          <w:b/>
          <w:sz w:val="20"/>
        </w:rPr>
        <w:t xml:space="preserve">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>.</w:t>
      </w:r>
    </w:p>
    <w:p w14:paraId="142DD691" w14:textId="77777777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P R E S E N T E S:</w:t>
      </w:r>
    </w:p>
    <w:p w14:paraId="2A07AFE2" w14:textId="77777777" w:rsidR="00B25D7F" w:rsidRPr="00E964CA" w:rsidRDefault="00B25D7F" w:rsidP="00E35D99">
      <w:pPr>
        <w:jc w:val="both"/>
        <w:rPr>
          <w:rFonts w:ascii="Arial" w:hAnsi="Arial" w:cs="Arial"/>
          <w:sz w:val="20"/>
        </w:rPr>
      </w:pPr>
    </w:p>
    <w:p w14:paraId="3D8D43E7" w14:textId="30FCB57D" w:rsidR="00006581" w:rsidRPr="00E964CA" w:rsidRDefault="00E35D99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E964CA">
        <w:rPr>
          <w:rFonts w:ascii="Arial" w:hAnsi="Arial" w:cs="Arial"/>
          <w:sz w:val="20"/>
        </w:rPr>
        <w:t xml:space="preserve">27°, 41° fracción IV, 49° fracción </w:t>
      </w:r>
      <w:r w:rsidR="00611C97" w:rsidRPr="00E964CA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E964CA">
        <w:rPr>
          <w:rFonts w:ascii="Arial" w:hAnsi="Arial" w:cs="Arial"/>
          <w:sz w:val="20"/>
        </w:rPr>
        <w:t>; artículos 1°, 3°. 8°, 9° fracción I, 10°. 20°</w:t>
      </w:r>
      <w:r w:rsidR="00611C97" w:rsidRPr="00E964CA">
        <w:rPr>
          <w:rFonts w:ascii="Arial" w:hAnsi="Arial" w:cs="Arial"/>
          <w:sz w:val="20"/>
        </w:rPr>
        <w:t xml:space="preserve"> y</w:t>
      </w:r>
      <w:r w:rsidR="00264BBA" w:rsidRPr="00E964CA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E964CA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E964CA">
        <w:rPr>
          <w:rFonts w:ascii="Arial" w:hAnsi="Arial" w:cs="Arial"/>
          <w:sz w:val="20"/>
        </w:rPr>
        <w:t>; se les cita el próximo</w:t>
      </w:r>
      <w:r w:rsidR="00276C9F">
        <w:rPr>
          <w:rFonts w:ascii="Arial" w:hAnsi="Arial" w:cs="Arial"/>
          <w:sz w:val="20"/>
        </w:rPr>
        <w:t xml:space="preserve"> </w:t>
      </w:r>
      <w:r w:rsidR="00B80366">
        <w:rPr>
          <w:rFonts w:ascii="Arial" w:hAnsi="Arial" w:cs="Arial"/>
          <w:sz w:val="20"/>
        </w:rPr>
        <w:t xml:space="preserve">miércoles 13 </w:t>
      </w:r>
      <w:r w:rsidR="00611C97" w:rsidRPr="00E964CA">
        <w:rPr>
          <w:rFonts w:ascii="Arial" w:hAnsi="Arial" w:cs="Arial"/>
          <w:sz w:val="20"/>
        </w:rPr>
        <w:t>(</w:t>
      </w:r>
      <w:r w:rsidR="00B80366">
        <w:rPr>
          <w:rFonts w:ascii="Arial" w:hAnsi="Arial" w:cs="Arial"/>
          <w:sz w:val="20"/>
        </w:rPr>
        <w:t>trece</w:t>
      </w:r>
      <w:r w:rsidR="0043558A">
        <w:rPr>
          <w:rFonts w:ascii="Arial" w:hAnsi="Arial" w:cs="Arial"/>
          <w:sz w:val="20"/>
        </w:rPr>
        <w:t>)</w:t>
      </w:r>
      <w:r w:rsidR="00611C97" w:rsidRPr="00E964CA">
        <w:rPr>
          <w:rFonts w:ascii="Arial" w:hAnsi="Arial" w:cs="Arial"/>
          <w:sz w:val="20"/>
        </w:rPr>
        <w:t xml:space="preserve"> de </w:t>
      </w:r>
      <w:r w:rsidR="00B80366">
        <w:rPr>
          <w:rFonts w:ascii="Arial" w:hAnsi="Arial" w:cs="Arial"/>
          <w:sz w:val="20"/>
        </w:rPr>
        <w:t>Marzo</w:t>
      </w:r>
      <w:r w:rsidR="0016513E">
        <w:rPr>
          <w:rFonts w:ascii="Arial" w:hAnsi="Arial" w:cs="Arial"/>
          <w:sz w:val="20"/>
        </w:rPr>
        <w:t xml:space="preserve"> </w:t>
      </w:r>
      <w:r w:rsidR="00645422">
        <w:rPr>
          <w:rFonts w:ascii="Arial" w:hAnsi="Arial" w:cs="Arial"/>
          <w:sz w:val="20"/>
        </w:rPr>
        <w:t>de</w:t>
      </w:r>
      <w:r w:rsidR="00611C97" w:rsidRPr="00E964CA">
        <w:rPr>
          <w:rFonts w:ascii="Arial" w:hAnsi="Arial" w:cs="Arial"/>
          <w:sz w:val="20"/>
        </w:rPr>
        <w:t xml:space="preserve">l año </w:t>
      </w:r>
      <w:r w:rsidR="00270619">
        <w:rPr>
          <w:rFonts w:ascii="Arial" w:hAnsi="Arial" w:cs="Arial"/>
          <w:sz w:val="20"/>
        </w:rPr>
        <w:t>2024</w:t>
      </w:r>
      <w:r w:rsidR="00B25D7F" w:rsidRPr="00E964CA">
        <w:rPr>
          <w:rFonts w:ascii="Arial" w:hAnsi="Arial" w:cs="Arial"/>
          <w:sz w:val="20"/>
        </w:rPr>
        <w:t xml:space="preserve"> (</w:t>
      </w:r>
      <w:r w:rsidR="00270619">
        <w:rPr>
          <w:rFonts w:ascii="Arial" w:hAnsi="Arial" w:cs="Arial"/>
          <w:sz w:val="20"/>
        </w:rPr>
        <w:t>dos mil veinticuatro</w:t>
      </w:r>
      <w:r w:rsidR="00D97B18">
        <w:rPr>
          <w:rFonts w:ascii="Arial" w:hAnsi="Arial" w:cs="Arial"/>
          <w:sz w:val="20"/>
        </w:rPr>
        <w:t>)</w:t>
      </w:r>
      <w:r w:rsidR="00B25D7F" w:rsidRPr="00E964CA">
        <w:rPr>
          <w:rFonts w:ascii="Arial" w:hAnsi="Arial" w:cs="Arial"/>
          <w:sz w:val="20"/>
        </w:rPr>
        <w:t>, a las 1</w:t>
      </w:r>
      <w:r w:rsidR="008D0E36">
        <w:rPr>
          <w:rFonts w:ascii="Arial" w:hAnsi="Arial" w:cs="Arial"/>
          <w:sz w:val="20"/>
        </w:rPr>
        <w:t>1</w:t>
      </w:r>
      <w:r w:rsidR="00611C97" w:rsidRPr="00E964CA">
        <w:rPr>
          <w:rFonts w:ascii="Arial" w:hAnsi="Arial" w:cs="Arial"/>
          <w:sz w:val="20"/>
        </w:rPr>
        <w:t>:</w:t>
      </w:r>
      <w:r w:rsidR="008D0E36">
        <w:rPr>
          <w:rFonts w:ascii="Arial" w:hAnsi="Arial" w:cs="Arial"/>
          <w:sz w:val="20"/>
        </w:rPr>
        <w:t>0</w:t>
      </w:r>
      <w:r w:rsidR="00611C97" w:rsidRPr="00E964CA">
        <w:rPr>
          <w:rFonts w:ascii="Arial" w:hAnsi="Arial" w:cs="Arial"/>
          <w:sz w:val="20"/>
        </w:rPr>
        <w:t>0</w:t>
      </w:r>
      <w:r w:rsidR="00D97B18">
        <w:rPr>
          <w:rFonts w:ascii="Arial" w:hAnsi="Arial" w:cs="Arial"/>
          <w:sz w:val="20"/>
        </w:rPr>
        <w:t xml:space="preserve"> </w:t>
      </w:r>
      <w:r w:rsidR="008D0E36">
        <w:rPr>
          <w:rFonts w:ascii="Arial" w:hAnsi="Arial" w:cs="Arial"/>
          <w:sz w:val="20"/>
        </w:rPr>
        <w:t>once horas</w:t>
      </w:r>
      <w:r w:rsidR="00ED4005">
        <w:rPr>
          <w:rFonts w:ascii="Arial" w:hAnsi="Arial" w:cs="Arial"/>
          <w:sz w:val="20"/>
        </w:rPr>
        <w:t>, e</w:t>
      </w:r>
      <w:r w:rsidR="00611C97" w:rsidRPr="00E964CA">
        <w:rPr>
          <w:rFonts w:ascii="Arial" w:hAnsi="Arial" w:cs="Arial"/>
          <w:sz w:val="20"/>
        </w:rPr>
        <w:t>n la Sala del Pleno del Ayuntamien</w:t>
      </w:r>
      <w:r w:rsidR="00A6477B">
        <w:rPr>
          <w:rFonts w:ascii="Arial" w:hAnsi="Arial" w:cs="Arial"/>
          <w:sz w:val="20"/>
        </w:rPr>
        <w:t xml:space="preserve">to, a fin de celebrar la </w:t>
      </w:r>
      <w:r w:rsidR="00B80366">
        <w:rPr>
          <w:rFonts w:ascii="Arial" w:hAnsi="Arial" w:cs="Arial"/>
          <w:sz w:val="20"/>
        </w:rPr>
        <w:t xml:space="preserve">Trigésima </w:t>
      </w:r>
      <w:r w:rsidR="00611C97" w:rsidRPr="00E964CA">
        <w:rPr>
          <w:rFonts w:ascii="Arial" w:hAnsi="Arial" w:cs="Arial"/>
          <w:sz w:val="20"/>
        </w:rPr>
        <w:t xml:space="preserve">Sesión </w:t>
      </w:r>
      <w:r w:rsidR="00264BBA" w:rsidRPr="00E964CA">
        <w:rPr>
          <w:rFonts w:ascii="Arial" w:hAnsi="Arial" w:cs="Arial"/>
          <w:sz w:val="20"/>
        </w:rPr>
        <w:t xml:space="preserve">Ordinaria </w:t>
      </w:r>
      <w:r w:rsidR="00611C97" w:rsidRPr="00E964CA">
        <w:rPr>
          <w:rFonts w:ascii="Arial" w:hAnsi="Arial" w:cs="Arial"/>
          <w:sz w:val="20"/>
        </w:rPr>
        <w:t xml:space="preserve">de la Comisión Edilicia de </w:t>
      </w:r>
      <w:r w:rsidR="00EB6CF6" w:rsidRPr="00E964CA">
        <w:rPr>
          <w:rFonts w:ascii="Arial" w:hAnsi="Arial" w:cs="Arial"/>
          <w:sz w:val="20"/>
        </w:rPr>
        <w:t>Parques y Jardines</w:t>
      </w:r>
      <w:r w:rsidR="007103C7" w:rsidRPr="00E964CA">
        <w:rPr>
          <w:rFonts w:ascii="Arial" w:hAnsi="Arial" w:cs="Arial"/>
          <w:sz w:val="20"/>
        </w:rPr>
        <w:t>.</w:t>
      </w:r>
    </w:p>
    <w:p w14:paraId="6F72DCD7" w14:textId="77777777" w:rsidR="00006581" w:rsidRPr="00E964CA" w:rsidRDefault="00611C97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</w:t>
      </w:r>
      <w:r w:rsidR="00006581" w:rsidRPr="00E964CA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E964CA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E964CA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Lista de asistencia y declaración de quórum;</w:t>
      </w:r>
    </w:p>
    <w:p w14:paraId="22E97B41" w14:textId="30888E1A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Lectura y aprobación del orden del día;</w:t>
      </w:r>
    </w:p>
    <w:p w14:paraId="01C048A0" w14:textId="0E21FCF5" w:rsidR="00B25D7F" w:rsidRPr="00E964CA" w:rsidRDefault="00B25D7F" w:rsidP="00B25D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Lectura y en su caso aprobación del acta de </w:t>
      </w:r>
      <w:r w:rsidR="00276C9F">
        <w:rPr>
          <w:rFonts w:ascii="Arial" w:hAnsi="Arial" w:cs="Arial"/>
          <w:sz w:val="20"/>
        </w:rPr>
        <w:t xml:space="preserve">la </w:t>
      </w:r>
      <w:r w:rsidR="00645422">
        <w:rPr>
          <w:rFonts w:ascii="Arial" w:hAnsi="Arial" w:cs="Arial"/>
          <w:sz w:val="20"/>
        </w:rPr>
        <w:t>Vigésima</w:t>
      </w:r>
      <w:r w:rsidR="0043558A">
        <w:rPr>
          <w:rFonts w:ascii="Arial" w:hAnsi="Arial" w:cs="Arial"/>
          <w:sz w:val="20"/>
        </w:rPr>
        <w:t xml:space="preserve"> </w:t>
      </w:r>
      <w:r w:rsidR="00B80366">
        <w:rPr>
          <w:rFonts w:ascii="Arial" w:hAnsi="Arial" w:cs="Arial"/>
          <w:sz w:val="20"/>
        </w:rPr>
        <w:t>Novena</w:t>
      </w:r>
      <w:r w:rsidR="007103C7" w:rsidRPr="00E964CA">
        <w:rPr>
          <w:rFonts w:ascii="Arial" w:hAnsi="Arial" w:cs="Arial"/>
          <w:sz w:val="20"/>
        </w:rPr>
        <w:t xml:space="preserve"> Sesión</w:t>
      </w:r>
      <w:r w:rsidRPr="00E964CA">
        <w:rPr>
          <w:rFonts w:ascii="Arial" w:hAnsi="Arial" w:cs="Arial"/>
          <w:sz w:val="20"/>
        </w:rPr>
        <w:t xml:space="preserve"> de la Comisión Edilicia </w:t>
      </w:r>
      <w:r w:rsidR="007103C7" w:rsidRPr="00E964CA">
        <w:rPr>
          <w:rFonts w:ascii="Arial" w:hAnsi="Arial" w:cs="Arial"/>
          <w:sz w:val="20"/>
        </w:rPr>
        <w:t xml:space="preserve">Permanente </w:t>
      </w:r>
      <w:r w:rsidRPr="00E964CA">
        <w:rPr>
          <w:rFonts w:ascii="Arial" w:hAnsi="Arial" w:cs="Arial"/>
          <w:sz w:val="20"/>
        </w:rPr>
        <w:t>de</w:t>
      </w:r>
      <w:r w:rsidR="00BA6FF2">
        <w:rPr>
          <w:rFonts w:ascii="Arial" w:hAnsi="Arial" w:cs="Arial"/>
          <w:sz w:val="20"/>
        </w:rPr>
        <w:t xml:space="preserve"> </w:t>
      </w:r>
      <w:r w:rsidR="00DD2C09">
        <w:rPr>
          <w:rFonts w:ascii="Arial" w:hAnsi="Arial" w:cs="Arial"/>
          <w:sz w:val="20"/>
        </w:rPr>
        <w:t xml:space="preserve">“Parques y Jardines” de fecha </w:t>
      </w:r>
      <w:r w:rsidR="00244D14">
        <w:rPr>
          <w:rFonts w:ascii="Arial" w:hAnsi="Arial" w:cs="Arial"/>
          <w:sz w:val="20"/>
        </w:rPr>
        <w:t xml:space="preserve">23 veintitrés de </w:t>
      </w:r>
      <w:proofErr w:type="gramStart"/>
      <w:r w:rsidR="00B80366">
        <w:rPr>
          <w:rFonts w:ascii="Arial" w:hAnsi="Arial" w:cs="Arial"/>
          <w:sz w:val="20"/>
        </w:rPr>
        <w:t>Febrero</w:t>
      </w:r>
      <w:proofErr w:type="gramEnd"/>
      <w:r w:rsidR="00B80366">
        <w:rPr>
          <w:rFonts w:ascii="Arial" w:hAnsi="Arial" w:cs="Arial"/>
          <w:sz w:val="20"/>
        </w:rPr>
        <w:t xml:space="preserve"> </w:t>
      </w:r>
      <w:r w:rsidR="00645422" w:rsidRPr="00645422">
        <w:rPr>
          <w:rFonts w:ascii="Arial" w:hAnsi="Arial" w:cs="Arial"/>
          <w:sz w:val="20"/>
          <w:szCs w:val="20"/>
        </w:rPr>
        <w:t>d</w:t>
      </w:r>
      <w:r w:rsidR="00645422" w:rsidRPr="00645422">
        <w:rPr>
          <w:rFonts w:ascii="Arial" w:hAnsi="Arial" w:cs="Arial"/>
          <w:color w:val="000000"/>
          <w:sz w:val="20"/>
          <w:szCs w:val="20"/>
          <w:lang w:val="es-ES"/>
        </w:rPr>
        <w:t xml:space="preserve">el año </w:t>
      </w:r>
      <w:r w:rsidR="00244D14">
        <w:rPr>
          <w:rFonts w:ascii="Arial" w:hAnsi="Arial" w:cs="Arial"/>
          <w:color w:val="000000"/>
          <w:sz w:val="20"/>
          <w:szCs w:val="20"/>
          <w:lang w:val="es-ES"/>
        </w:rPr>
        <w:t>2024</w:t>
      </w:r>
      <w:r w:rsidR="00645422" w:rsidRPr="00645422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270619">
        <w:rPr>
          <w:rFonts w:ascii="Arial" w:hAnsi="Arial" w:cs="Arial"/>
          <w:color w:val="000000"/>
          <w:sz w:val="20"/>
          <w:szCs w:val="20"/>
          <w:lang w:val="es-ES"/>
        </w:rPr>
        <w:t>dos mil veinti</w:t>
      </w:r>
      <w:r w:rsidR="00244D14">
        <w:rPr>
          <w:rFonts w:ascii="Arial" w:hAnsi="Arial" w:cs="Arial"/>
          <w:color w:val="000000"/>
          <w:sz w:val="20"/>
          <w:szCs w:val="20"/>
          <w:lang w:val="es-ES"/>
        </w:rPr>
        <w:t>cuatro</w:t>
      </w:r>
      <w:r w:rsidRPr="00645422">
        <w:rPr>
          <w:rFonts w:ascii="Arial" w:hAnsi="Arial" w:cs="Arial"/>
          <w:sz w:val="20"/>
          <w:szCs w:val="20"/>
        </w:rPr>
        <w:t>.</w:t>
      </w:r>
    </w:p>
    <w:p w14:paraId="34878377" w14:textId="3356B788" w:rsidR="007103C7" w:rsidRDefault="002A666A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</w:t>
      </w:r>
      <w:bookmarkStart w:id="2" w:name="_GoBack"/>
      <w:bookmarkEnd w:id="2"/>
      <w:r>
        <w:rPr>
          <w:rFonts w:ascii="Arial" w:hAnsi="Arial" w:cs="Arial"/>
          <w:sz w:val="20"/>
        </w:rPr>
        <w:t>nicaciones recibidas</w:t>
      </w:r>
      <w:r w:rsidR="00271FEC" w:rsidRPr="00E964CA">
        <w:rPr>
          <w:rFonts w:ascii="Arial" w:hAnsi="Arial" w:cs="Arial"/>
          <w:sz w:val="20"/>
        </w:rPr>
        <w:t>;</w:t>
      </w:r>
    </w:p>
    <w:p w14:paraId="20CB9B46" w14:textId="78BD0805" w:rsidR="00970A8D" w:rsidRPr="00E964CA" w:rsidRDefault="00970A8D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23EAC468" w:rsidR="00006581" w:rsidRPr="00E964C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Asuntos </w:t>
      </w:r>
      <w:r w:rsidR="00271FEC" w:rsidRPr="00E964CA">
        <w:rPr>
          <w:rFonts w:ascii="Arial" w:hAnsi="Arial" w:cs="Arial"/>
          <w:sz w:val="20"/>
        </w:rPr>
        <w:t>varios;</w:t>
      </w:r>
    </w:p>
    <w:p w14:paraId="494FA4F7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ATENTAMENTE.</w:t>
      </w:r>
    </w:p>
    <w:p w14:paraId="7CD14BFC" w14:textId="1AD92014" w:rsidR="00006581" w:rsidRPr="00E964CA" w:rsidRDefault="004D2FA8" w:rsidP="004D2FA8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</w:t>
      </w:r>
      <w:r w:rsidR="00270619">
        <w:rPr>
          <w:rFonts w:ascii="Arial" w:hAnsi="Arial" w:cs="Arial"/>
          <w:b/>
          <w:sz w:val="20"/>
        </w:rPr>
        <w:t>2024</w:t>
      </w:r>
      <w:proofErr w:type="gramStart"/>
      <w:r>
        <w:rPr>
          <w:rFonts w:ascii="Arial" w:hAnsi="Arial" w:cs="Arial"/>
          <w:b/>
          <w:sz w:val="20"/>
        </w:rPr>
        <w:t>,</w:t>
      </w:r>
      <w:r w:rsidR="00270619">
        <w:rPr>
          <w:rFonts w:ascii="Arial" w:hAnsi="Arial" w:cs="Arial"/>
          <w:b/>
          <w:sz w:val="20"/>
        </w:rPr>
        <w:t xml:space="preserve"> ,</w:t>
      </w:r>
      <w:proofErr w:type="gramEnd"/>
      <w:r w:rsidR="00270619">
        <w:rPr>
          <w:rFonts w:ascii="Arial" w:hAnsi="Arial" w:cs="Arial"/>
          <w:b/>
          <w:sz w:val="20"/>
        </w:rPr>
        <w:t xml:space="preserve"> AÑO DE FELIPE CARRILLO PUERTO BENEMERITO DEL PROLETARIADO, REVOLUCIONARIO Y DEFENSOR DEL MAYAB</w:t>
      </w:r>
      <w:r w:rsidRPr="00F86619">
        <w:rPr>
          <w:rFonts w:ascii="Arial" w:hAnsi="Arial" w:cs="Arial"/>
          <w:b/>
          <w:sz w:val="20"/>
        </w:rPr>
        <w:t>”</w:t>
      </w:r>
    </w:p>
    <w:p w14:paraId="045CF677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C. </w:t>
      </w:r>
      <w:r w:rsidR="00352809" w:rsidRPr="00E964CA">
        <w:rPr>
          <w:rFonts w:ascii="Arial" w:hAnsi="Arial" w:cs="Arial"/>
          <w:b/>
          <w:sz w:val="20"/>
        </w:rPr>
        <w:t>CAROLINA ÁVILA VALLE</w:t>
      </w:r>
    </w:p>
    <w:p w14:paraId="18A6E4E1" w14:textId="7946923A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PRESIDENTE DE LA COMISIÓN EDILICIA 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 xml:space="preserve"> DEL H. AYUNTAMIENTO</w:t>
      </w:r>
      <w:r w:rsidR="001B7F7E" w:rsidRPr="00E964CA">
        <w:rPr>
          <w:rFonts w:ascii="Arial" w:hAnsi="Arial" w:cs="Arial"/>
          <w:b/>
          <w:sz w:val="20"/>
        </w:rPr>
        <w:t xml:space="preserve"> </w:t>
      </w:r>
      <w:r w:rsidRPr="00E964CA">
        <w:rPr>
          <w:rFonts w:ascii="Arial" w:hAnsi="Arial" w:cs="Arial"/>
          <w:b/>
          <w:sz w:val="20"/>
        </w:rPr>
        <w:t>DE EL SALTO, JALISCO.</w:t>
      </w:r>
    </w:p>
    <w:sectPr w:rsidR="00006581" w:rsidRPr="00E964CA" w:rsidSect="00E964CA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27E79"/>
    <w:rsid w:val="0016513E"/>
    <w:rsid w:val="001B7F7E"/>
    <w:rsid w:val="00221FC3"/>
    <w:rsid w:val="00244D14"/>
    <w:rsid w:val="00264BBA"/>
    <w:rsid w:val="00270619"/>
    <w:rsid w:val="00271FEC"/>
    <w:rsid w:val="00276C9F"/>
    <w:rsid w:val="002A666A"/>
    <w:rsid w:val="00352809"/>
    <w:rsid w:val="00430D46"/>
    <w:rsid w:val="00430D54"/>
    <w:rsid w:val="0043558A"/>
    <w:rsid w:val="0047594E"/>
    <w:rsid w:val="004B6BE7"/>
    <w:rsid w:val="004D2FA8"/>
    <w:rsid w:val="00514E7D"/>
    <w:rsid w:val="005738EB"/>
    <w:rsid w:val="00611C97"/>
    <w:rsid w:val="006130AE"/>
    <w:rsid w:val="00645422"/>
    <w:rsid w:val="007103C7"/>
    <w:rsid w:val="00770F0C"/>
    <w:rsid w:val="007C7E10"/>
    <w:rsid w:val="008B4810"/>
    <w:rsid w:val="008D0090"/>
    <w:rsid w:val="008D0E36"/>
    <w:rsid w:val="009208D4"/>
    <w:rsid w:val="00970A8D"/>
    <w:rsid w:val="009C0366"/>
    <w:rsid w:val="009D4211"/>
    <w:rsid w:val="00A6477B"/>
    <w:rsid w:val="00A96B47"/>
    <w:rsid w:val="00B25D7F"/>
    <w:rsid w:val="00B80366"/>
    <w:rsid w:val="00BA6FF2"/>
    <w:rsid w:val="00BC1E09"/>
    <w:rsid w:val="00CA771C"/>
    <w:rsid w:val="00CC6B8D"/>
    <w:rsid w:val="00D3720A"/>
    <w:rsid w:val="00D654AB"/>
    <w:rsid w:val="00D879D5"/>
    <w:rsid w:val="00D97B18"/>
    <w:rsid w:val="00DD2C09"/>
    <w:rsid w:val="00E070A3"/>
    <w:rsid w:val="00E35D99"/>
    <w:rsid w:val="00E964CA"/>
    <w:rsid w:val="00EA09F2"/>
    <w:rsid w:val="00EB6CF6"/>
    <w:rsid w:val="00ED4005"/>
    <w:rsid w:val="00F65A0E"/>
    <w:rsid w:val="00F9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69E679CA-BB40-4964-B68B-C51F891F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DIEGO HERNANDEZ SEPULVEDA</cp:lastModifiedBy>
  <cp:revision>22</cp:revision>
  <cp:lastPrinted>2023-04-24T19:34:00Z</cp:lastPrinted>
  <dcterms:created xsi:type="dcterms:W3CDTF">2022-10-19T18:10:00Z</dcterms:created>
  <dcterms:modified xsi:type="dcterms:W3CDTF">2024-04-16T15:31:00Z</dcterms:modified>
</cp:coreProperties>
</file>