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bookmarkStart w:id="0" w:name="_GoBack"/>
      <w:bookmarkEnd w:id="0"/>
    </w:p>
    <w:p w14:paraId="19B3815F" w14:textId="12A3A912"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5B5E76">
        <w:rPr>
          <w:rFonts w:ascii="Arial" w:hAnsi="Arial" w:cs="Arial"/>
          <w:b/>
          <w:sz w:val="24"/>
          <w:szCs w:val="24"/>
          <w:lang w:val="es-ES"/>
        </w:rPr>
        <w:t xml:space="preserve"> </w:t>
      </w:r>
      <w:r w:rsidR="000B3F81">
        <w:rPr>
          <w:rFonts w:ascii="Arial" w:hAnsi="Arial" w:cs="Arial"/>
          <w:b/>
          <w:sz w:val="24"/>
          <w:szCs w:val="24"/>
          <w:lang w:val="es-ES"/>
        </w:rPr>
        <w:t>TRIGÉSIMA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2350904A"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C37553">
        <w:rPr>
          <w:rFonts w:ascii="Arial" w:hAnsi="Arial" w:cs="Arial"/>
          <w:color w:val="000000"/>
          <w:sz w:val="24"/>
          <w:szCs w:val="24"/>
          <w:lang w:val="es-ES"/>
        </w:rPr>
        <w:t>1</w:t>
      </w:r>
      <w:r w:rsidR="000B3F81">
        <w:rPr>
          <w:rFonts w:ascii="Arial" w:hAnsi="Arial" w:cs="Arial"/>
          <w:color w:val="000000"/>
          <w:sz w:val="24"/>
          <w:szCs w:val="24"/>
          <w:lang w:val="es-ES"/>
        </w:rPr>
        <w:t>2</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r w:rsidR="000B3F81">
        <w:rPr>
          <w:rFonts w:ascii="Arial" w:hAnsi="Arial" w:cs="Arial"/>
          <w:color w:val="000000"/>
          <w:sz w:val="24"/>
          <w:szCs w:val="24"/>
          <w:lang w:val="es-ES"/>
        </w:rPr>
        <w:t>doce</w:t>
      </w:r>
      <w:r w:rsidR="00763889">
        <w:rPr>
          <w:rFonts w:ascii="Arial" w:hAnsi="Arial" w:cs="Arial"/>
          <w:color w:val="000000"/>
          <w:sz w:val="24"/>
          <w:szCs w:val="24"/>
          <w:lang w:val="es-ES"/>
        </w:rPr>
        <w:t xml:space="preserve"> </w:t>
      </w:r>
      <w:r w:rsidR="00A35198">
        <w:rPr>
          <w:rFonts w:ascii="Arial" w:hAnsi="Arial" w:cs="Arial"/>
          <w:color w:val="000000"/>
          <w:sz w:val="24"/>
          <w:szCs w:val="24"/>
          <w:lang w:val="es-ES"/>
        </w:rPr>
        <w:t>horas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0B3F81">
        <w:rPr>
          <w:rFonts w:ascii="Arial" w:hAnsi="Arial" w:cs="Arial"/>
          <w:color w:val="000000"/>
          <w:sz w:val="24"/>
          <w:szCs w:val="24"/>
          <w:lang w:val="es-ES"/>
        </w:rPr>
        <w:t>Viernes 23 veintitrés de Febrero</w:t>
      </w:r>
      <w:r w:rsidR="00C37553">
        <w:rPr>
          <w:rFonts w:ascii="Arial" w:hAnsi="Arial" w:cs="Arial"/>
          <w:color w:val="000000"/>
          <w:sz w:val="24"/>
          <w:szCs w:val="24"/>
          <w:lang w:val="es-ES"/>
        </w:rPr>
        <w:t xml:space="preserve">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w:t>
      </w:r>
      <w:r w:rsidR="004568C0">
        <w:rPr>
          <w:rFonts w:ascii="Arial" w:hAnsi="Arial" w:cs="Arial"/>
          <w:color w:val="000000"/>
          <w:sz w:val="24"/>
          <w:szCs w:val="24"/>
          <w:lang w:val="es-ES"/>
        </w:rPr>
        <w:t>2024 dos mil veinticuatro</w:t>
      </w:r>
      <w:r w:rsidR="001944DC">
        <w:rPr>
          <w:rFonts w:ascii="Arial" w:hAnsi="Arial" w:cs="Arial"/>
          <w:color w:val="000000"/>
          <w:sz w:val="24"/>
          <w:szCs w:val="24"/>
          <w:lang w:val="es-ES"/>
        </w:rPr>
        <w:t xml:space="preserve">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0B3F81">
        <w:rPr>
          <w:rFonts w:ascii="Arial" w:hAnsi="Arial" w:cs="Arial"/>
          <w:sz w:val="24"/>
          <w:szCs w:val="24"/>
          <w:lang w:val="es-ES"/>
        </w:rPr>
        <w:t>Trigésima</w:t>
      </w:r>
      <w:r w:rsidR="00FD034E" w:rsidRPr="00FD034E">
        <w:rPr>
          <w:rFonts w:ascii="Arial" w:hAnsi="Arial" w:cs="Arial"/>
          <w:sz w:val="24"/>
          <w:szCs w:val="24"/>
          <w:lang w:val="es-ES"/>
        </w:rPr>
        <w:t xml:space="preserve"> </w:t>
      </w:r>
      <w:r w:rsidRPr="00FD034E">
        <w:rPr>
          <w:rFonts w:ascii="Arial" w:hAnsi="Arial" w:cs="Arial"/>
          <w:sz w:val="24"/>
          <w:szCs w:val="24"/>
          <w:lang w:val="es-ES"/>
        </w:rPr>
        <w:t xml:space="preserve">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w:t>
      </w:r>
      <w:r w:rsidR="000B3F81">
        <w:rPr>
          <w:rFonts w:ascii="Arial" w:hAnsi="Arial" w:cs="Arial"/>
          <w:sz w:val="24"/>
          <w:szCs w:val="24"/>
          <w:lang w:val="es-ES"/>
        </w:rPr>
        <w:t>Marcos Alejandro Moreno Franco, Director de Actas y Acuerdos</w:t>
      </w:r>
      <w:r w:rsidRPr="00FD034E">
        <w:rPr>
          <w:rFonts w:ascii="Arial" w:hAnsi="Arial" w:cs="Arial"/>
          <w:sz w:val="24"/>
          <w:szCs w:val="24"/>
          <w:lang w:val="es-ES"/>
        </w:rPr>
        <w:t>,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0F10655D"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w:t>
      </w:r>
      <w:r w:rsidR="000B3F81">
        <w:rPr>
          <w:rFonts w:ascii="Arial" w:hAnsi="Arial" w:cs="Arial"/>
          <w:sz w:val="24"/>
          <w:szCs w:val="24"/>
        </w:rPr>
        <w:t>Vigésima Novena</w:t>
      </w:r>
      <w:r w:rsidRPr="00DB56BC">
        <w:rPr>
          <w:rFonts w:ascii="Arial" w:hAnsi="Arial" w:cs="Arial"/>
          <w:sz w:val="24"/>
          <w:szCs w:val="24"/>
        </w:rPr>
        <w:t xml:space="preserve"> Sesión Ordinaria de la Comisión Edilicia Permanente de “Igualdad Sustantiva y de Género” de fecha </w:t>
      </w:r>
      <w:r w:rsidR="000B3F81">
        <w:rPr>
          <w:rFonts w:ascii="Arial" w:hAnsi="Arial" w:cs="Arial"/>
          <w:sz w:val="24"/>
          <w:szCs w:val="24"/>
        </w:rPr>
        <w:t xml:space="preserve">23 veintitrés de </w:t>
      </w:r>
      <w:proofErr w:type="gramStart"/>
      <w:r w:rsidR="000B3F81">
        <w:rPr>
          <w:rFonts w:ascii="Arial" w:hAnsi="Arial" w:cs="Arial"/>
          <w:sz w:val="24"/>
          <w:szCs w:val="24"/>
        </w:rPr>
        <w:t>Enero</w:t>
      </w:r>
      <w:proofErr w:type="gramEnd"/>
      <w:r w:rsidR="000B3F81">
        <w:rPr>
          <w:rFonts w:ascii="Arial" w:hAnsi="Arial" w:cs="Arial"/>
          <w:sz w:val="24"/>
          <w:szCs w:val="24"/>
        </w:rPr>
        <w:t xml:space="preserve"> del año 2024 dos mil veinticuatro</w:t>
      </w:r>
      <w:r w:rsidRPr="00DB56BC">
        <w:rPr>
          <w:rFonts w:ascii="Arial" w:hAnsi="Arial" w:cs="Arial"/>
          <w:sz w:val="24"/>
          <w:szCs w:val="24"/>
        </w:rPr>
        <w:t>.</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430DBD76"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C37553">
        <w:rPr>
          <w:rFonts w:ascii="Arial" w:hAnsi="Arial" w:cs="Arial"/>
          <w:sz w:val="24"/>
          <w:szCs w:val="24"/>
          <w:lang w:val="es-ES"/>
        </w:rPr>
        <w:t>ordial bienvenida a esta</w:t>
      </w:r>
      <w:r w:rsidR="006908A3">
        <w:rPr>
          <w:rFonts w:ascii="Arial" w:hAnsi="Arial" w:cs="Arial"/>
          <w:sz w:val="24"/>
          <w:szCs w:val="24"/>
        </w:rPr>
        <w:t xml:space="preserve"> </w:t>
      </w:r>
      <w:r w:rsidR="000B3F81">
        <w:rPr>
          <w:rFonts w:ascii="Arial" w:hAnsi="Arial" w:cs="Arial"/>
          <w:sz w:val="24"/>
          <w:szCs w:val="24"/>
        </w:rPr>
        <w:t>Trigésima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proofErr w:type="gramStart"/>
      <w:r w:rsidR="000B3F81">
        <w:rPr>
          <w:rFonts w:ascii="Arial" w:hAnsi="Arial" w:cs="Arial"/>
          <w:sz w:val="24"/>
          <w:szCs w:val="24"/>
          <w:lang w:val="es-ES"/>
        </w:rPr>
        <w:t>Viernes</w:t>
      </w:r>
      <w:proofErr w:type="gramEnd"/>
      <w:r w:rsidR="000B3F81">
        <w:rPr>
          <w:rFonts w:ascii="Arial" w:hAnsi="Arial" w:cs="Arial"/>
          <w:sz w:val="24"/>
          <w:szCs w:val="24"/>
          <w:lang w:val="es-ES"/>
        </w:rPr>
        <w:t xml:space="preserve"> 23 veintitrés de Febrero</w:t>
      </w:r>
      <w:r w:rsidR="00C37553">
        <w:rPr>
          <w:rFonts w:ascii="Arial" w:hAnsi="Arial" w:cs="Arial"/>
          <w:sz w:val="24"/>
          <w:szCs w:val="24"/>
          <w:lang w:val="es-ES"/>
        </w:rPr>
        <w:t xml:space="preserve"> </w:t>
      </w:r>
      <w:r w:rsidR="00C31DE8">
        <w:rPr>
          <w:rFonts w:ascii="Arial" w:hAnsi="Arial" w:cs="Arial"/>
          <w:sz w:val="24"/>
          <w:szCs w:val="24"/>
          <w:lang w:val="es-ES"/>
        </w:rPr>
        <w:t xml:space="preserve">del año </w:t>
      </w:r>
      <w:r w:rsidR="004568C0">
        <w:rPr>
          <w:rFonts w:ascii="Arial" w:hAnsi="Arial" w:cs="Arial"/>
          <w:sz w:val="24"/>
          <w:szCs w:val="24"/>
          <w:lang w:val="es-ES"/>
        </w:rPr>
        <w:t>2024 dos mil veinticuatro</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53DD600C"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3889">
        <w:rPr>
          <w:rFonts w:ascii="Arial" w:hAnsi="Arial" w:cs="Arial"/>
          <w:bCs/>
          <w:sz w:val="24"/>
          <w:szCs w:val="24"/>
          <w:lang w:val="es-ES"/>
        </w:rPr>
        <w:t>1</w:t>
      </w:r>
      <w:r w:rsidR="000B3F81">
        <w:rPr>
          <w:rFonts w:ascii="Arial" w:hAnsi="Arial" w:cs="Arial"/>
          <w:bCs/>
          <w:sz w:val="24"/>
          <w:szCs w:val="24"/>
          <w:lang w:val="es-ES"/>
        </w:rPr>
        <w:t>2</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A9363F">
        <w:rPr>
          <w:rFonts w:ascii="Arial" w:hAnsi="Arial" w:cs="Arial"/>
          <w:bCs/>
          <w:sz w:val="24"/>
          <w:szCs w:val="24"/>
          <w:lang w:val="es-ES"/>
        </w:rPr>
        <w:t>d</w:t>
      </w:r>
      <w:r w:rsidR="000B3F81">
        <w:rPr>
          <w:rFonts w:ascii="Arial" w:hAnsi="Arial" w:cs="Arial"/>
          <w:bCs/>
          <w:sz w:val="24"/>
          <w:szCs w:val="24"/>
          <w:lang w:val="es-ES"/>
        </w:rPr>
        <w:t>oce</w:t>
      </w:r>
      <w:r w:rsidR="00763889">
        <w:rPr>
          <w:rFonts w:ascii="Arial" w:hAnsi="Arial" w:cs="Arial"/>
          <w:bCs/>
          <w:sz w:val="24"/>
          <w:szCs w:val="24"/>
          <w:lang w:val="es-ES"/>
        </w:rPr>
        <w:t xml:space="preserve"> </w:t>
      </w:r>
      <w:r w:rsidR="00013114" w:rsidRPr="00FD034E">
        <w:rPr>
          <w:rFonts w:ascii="Arial" w:hAnsi="Arial" w:cs="Arial"/>
          <w:bCs/>
          <w:sz w:val="24"/>
          <w:szCs w:val="24"/>
          <w:lang w:val="es-ES"/>
        </w:rPr>
        <w:t xml:space="preserve">horas con </w:t>
      </w:r>
      <w:r w:rsidR="000B3F81">
        <w:rPr>
          <w:rFonts w:ascii="Arial" w:hAnsi="Arial" w:cs="Arial"/>
          <w:bCs/>
          <w:sz w:val="24"/>
          <w:szCs w:val="24"/>
          <w:lang w:val="es-ES"/>
        </w:rPr>
        <w:t>doce</w:t>
      </w:r>
      <w:r w:rsidR="00A35198">
        <w:rPr>
          <w:rFonts w:ascii="Arial" w:hAnsi="Arial" w:cs="Arial"/>
          <w:bCs/>
          <w:sz w:val="24"/>
          <w:szCs w:val="24"/>
          <w:lang w:val="es-ES"/>
        </w:rPr>
        <w:t xml:space="preserv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w:t>
      </w:r>
      <w:proofErr w:type="gramStart"/>
      <w:r w:rsidR="000B3F81">
        <w:rPr>
          <w:rFonts w:ascii="Arial" w:hAnsi="Arial" w:cs="Arial"/>
          <w:bCs/>
          <w:sz w:val="24"/>
          <w:szCs w:val="24"/>
          <w:lang w:val="es-ES"/>
        </w:rPr>
        <w:t>Viernes</w:t>
      </w:r>
      <w:proofErr w:type="gramEnd"/>
      <w:r w:rsidR="000B3F81">
        <w:rPr>
          <w:rFonts w:ascii="Arial" w:hAnsi="Arial" w:cs="Arial"/>
          <w:bCs/>
          <w:sz w:val="24"/>
          <w:szCs w:val="24"/>
          <w:lang w:val="es-ES"/>
        </w:rPr>
        <w:t xml:space="preserve"> 23 veintitrés de Febrero</w:t>
      </w:r>
      <w:r w:rsidR="00C37553">
        <w:rPr>
          <w:rFonts w:ascii="Arial" w:hAnsi="Arial" w:cs="Arial"/>
          <w:bCs/>
          <w:sz w:val="24"/>
          <w:szCs w:val="24"/>
          <w:lang w:val="es-ES"/>
        </w:rPr>
        <w:t xml:space="preserve"> </w:t>
      </w:r>
      <w:r w:rsidR="001944DC">
        <w:rPr>
          <w:rFonts w:ascii="Arial" w:hAnsi="Arial" w:cs="Arial"/>
          <w:bCs/>
          <w:sz w:val="24"/>
          <w:szCs w:val="24"/>
          <w:lang w:val="es-ES"/>
        </w:rPr>
        <w:t xml:space="preserve">del año </w:t>
      </w:r>
      <w:r w:rsidR="004568C0">
        <w:rPr>
          <w:rFonts w:ascii="Arial" w:hAnsi="Arial" w:cs="Arial"/>
          <w:bCs/>
          <w:sz w:val="24"/>
          <w:szCs w:val="24"/>
          <w:lang w:val="es-ES"/>
        </w:rPr>
        <w:t>2024 dos mil veinticuatro</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2EE9D378"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w:t>
      </w:r>
      <w:r w:rsidR="000B3F81">
        <w:rPr>
          <w:rFonts w:ascii="Arial" w:hAnsi="Arial" w:cs="Arial"/>
          <w:sz w:val="24"/>
          <w:szCs w:val="24"/>
        </w:rPr>
        <w:t>Vigésima Novena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w:t>
      </w:r>
      <w:r w:rsidR="000B3F81">
        <w:rPr>
          <w:rFonts w:ascii="Arial" w:hAnsi="Arial" w:cs="Arial"/>
          <w:sz w:val="24"/>
          <w:szCs w:val="24"/>
        </w:rPr>
        <w:t xml:space="preserve">23 veintitrés de </w:t>
      </w:r>
      <w:proofErr w:type="gramStart"/>
      <w:r w:rsidR="000B3F81">
        <w:rPr>
          <w:rFonts w:ascii="Arial" w:hAnsi="Arial" w:cs="Arial"/>
          <w:sz w:val="24"/>
          <w:szCs w:val="24"/>
        </w:rPr>
        <w:t>Enero</w:t>
      </w:r>
      <w:proofErr w:type="gramEnd"/>
      <w:r w:rsidR="000B3F81">
        <w:rPr>
          <w:rFonts w:ascii="Arial" w:hAnsi="Arial" w:cs="Arial"/>
          <w:sz w:val="24"/>
          <w:szCs w:val="24"/>
        </w:rPr>
        <w:t xml:space="preserve"> del año 2024 dos mil veinticuatro</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7498AA24"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0B3F81">
        <w:rPr>
          <w:rFonts w:ascii="Arial" w:hAnsi="Arial" w:cs="Arial"/>
          <w:sz w:val="24"/>
          <w:szCs w:val="24"/>
        </w:rPr>
        <w:t>Vigésima Novena</w:t>
      </w:r>
      <w:r w:rsidR="005661D1" w:rsidRPr="00FD034E">
        <w:rPr>
          <w:rFonts w:ascii="Arial" w:hAnsi="Arial" w:cs="Arial"/>
          <w:sz w:val="24"/>
          <w:szCs w:val="24"/>
        </w:rPr>
        <w:t xml:space="preserve"> Sesión Ordinaria de la Comisión Edilicia </w:t>
      </w:r>
      <w:r w:rsidR="005661D1" w:rsidRPr="00FD034E">
        <w:rPr>
          <w:rFonts w:ascii="Arial" w:hAnsi="Arial" w:cs="Arial"/>
          <w:sz w:val="24"/>
          <w:szCs w:val="24"/>
        </w:rPr>
        <w:lastRenderedPageBreak/>
        <w:t>Permanente de “Igualdad Sus</w:t>
      </w:r>
      <w:r w:rsidR="00BE793F" w:rsidRPr="00FD034E">
        <w:rPr>
          <w:rFonts w:ascii="Arial" w:hAnsi="Arial" w:cs="Arial"/>
          <w:sz w:val="24"/>
          <w:szCs w:val="24"/>
        </w:rPr>
        <w:t>tantiva y de Género” de fecha</w:t>
      </w:r>
      <w:r w:rsidR="00A35198">
        <w:rPr>
          <w:rFonts w:ascii="Arial" w:hAnsi="Arial" w:cs="Arial"/>
          <w:sz w:val="24"/>
          <w:szCs w:val="24"/>
        </w:rPr>
        <w:t xml:space="preserve"> </w:t>
      </w:r>
      <w:r w:rsidR="000B3F81">
        <w:rPr>
          <w:rFonts w:ascii="Arial" w:hAnsi="Arial" w:cs="Arial"/>
          <w:sz w:val="24"/>
          <w:szCs w:val="24"/>
        </w:rPr>
        <w:t xml:space="preserve">23 veintitrés de </w:t>
      </w:r>
      <w:proofErr w:type="gramStart"/>
      <w:r w:rsidR="000B3F81">
        <w:rPr>
          <w:rFonts w:ascii="Arial" w:hAnsi="Arial" w:cs="Arial"/>
          <w:sz w:val="24"/>
          <w:szCs w:val="24"/>
        </w:rPr>
        <w:t>Enero</w:t>
      </w:r>
      <w:proofErr w:type="gramEnd"/>
      <w:r w:rsidR="000B3F81">
        <w:rPr>
          <w:rFonts w:ascii="Arial" w:hAnsi="Arial" w:cs="Arial"/>
          <w:sz w:val="24"/>
          <w:szCs w:val="24"/>
        </w:rPr>
        <w:t xml:space="preserve"> del año 2024 dos mil veinticuatro</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5C0D80CB"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0B3F81">
        <w:rPr>
          <w:rFonts w:ascii="Arial" w:hAnsi="Arial" w:cs="Arial"/>
          <w:sz w:val="24"/>
          <w:szCs w:val="24"/>
        </w:rPr>
        <w:t>Vigésima Novena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2A2B7317"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0B3F81">
        <w:rPr>
          <w:rFonts w:ascii="Arial" w:hAnsi="Arial" w:cs="Arial"/>
          <w:sz w:val="24"/>
          <w:szCs w:val="24"/>
        </w:rPr>
        <w:t>Vigésima Novena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0B3F81">
        <w:rPr>
          <w:rFonts w:ascii="Arial" w:hAnsi="Arial" w:cs="Arial"/>
          <w:sz w:val="24"/>
          <w:szCs w:val="24"/>
        </w:rPr>
        <w:t xml:space="preserve">23 veintitrés de </w:t>
      </w:r>
      <w:proofErr w:type="gramStart"/>
      <w:r w:rsidR="000B3F81">
        <w:rPr>
          <w:rFonts w:ascii="Arial" w:hAnsi="Arial" w:cs="Arial"/>
          <w:sz w:val="24"/>
          <w:szCs w:val="24"/>
        </w:rPr>
        <w:t>Enero</w:t>
      </w:r>
      <w:proofErr w:type="gramEnd"/>
      <w:r w:rsidR="000B3F81">
        <w:rPr>
          <w:rFonts w:ascii="Arial" w:hAnsi="Arial" w:cs="Arial"/>
          <w:sz w:val="24"/>
          <w:szCs w:val="24"/>
        </w:rPr>
        <w:t xml:space="preserve"> del año 2024 dos mil veinticuatro</w:t>
      </w:r>
      <w:r w:rsidR="00C37553">
        <w:rPr>
          <w:rFonts w:ascii="Arial" w:hAnsi="Arial" w:cs="Arial"/>
          <w:color w:val="000000"/>
          <w:sz w:val="24"/>
          <w:szCs w:val="24"/>
          <w:lang w:val="es-ES"/>
        </w:rPr>
        <w:t>,</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66956F18"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0B3F81">
        <w:rPr>
          <w:rFonts w:ascii="Arial" w:hAnsi="Arial" w:cs="Arial"/>
          <w:sz w:val="24"/>
          <w:szCs w:val="24"/>
          <w:lang w:val="es-ES"/>
        </w:rPr>
        <w:t>2</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A9363F">
        <w:rPr>
          <w:rFonts w:ascii="Arial" w:hAnsi="Arial" w:cs="Arial"/>
          <w:sz w:val="24"/>
          <w:szCs w:val="24"/>
          <w:lang w:val="es-ES"/>
        </w:rPr>
        <w:t>d</w:t>
      </w:r>
      <w:r w:rsidR="000B3F81">
        <w:rPr>
          <w:rFonts w:ascii="Arial" w:hAnsi="Arial" w:cs="Arial"/>
          <w:sz w:val="24"/>
          <w:szCs w:val="24"/>
          <w:lang w:val="es-ES"/>
        </w:rPr>
        <w:t>oce</w:t>
      </w:r>
      <w:r w:rsidR="00763889">
        <w:rPr>
          <w:rFonts w:ascii="Arial" w:hAnsi="Arial" w:cs="Arial"/>
          <w:sz w:val="24"/>
          <w:szCs w:val="24"/>
          <w:lang w:val="es-ES"/>
        </w:rPr>
        <w:t xml:space="preserve"> </w:t>
      </w:r>
      <w:r w:rsidR="00C220C1" w:rsidRPr="00FD034E">
        <w:rPr>
          <w:rFonts w:ascii="Arial" w:hAnsi="Arial" w:cs="Arial"/>
          <w:sz w:val="24"/>
          <w:szCs w:val="24"/>
          <w:lang w:val="es-ES"/>
        </w:rPr>
        <w:t>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0B3F81">
        <w:rPr>
          <w:rFonts w:ascii="Arial" w:hAnsi="Arial" w:cs="Arial"/>
          <w:sz w:val="24"/>
          <w:szCs w:val="24"/>
          <w:lang w:val="es-ES"/>
        </w:rPr>
        <w:t xml:space="preserve">viernes 23 veintitrés de </w:t>
      </w:r>
      <w:proofErr w:type="gramStart"/>
      <w:r w:rsidR="000B3F81">
        <w:rPr>
          <w:rFonts w:ascii="Arial" w:hAnsi="Arial" w:cs="Arial"/>
          <w:sz w:val="24"/>
          <w:szCs w:val="24"/>
          <w:lang w:val="es-ES"/>
        </w:rPr>
        <w:t>Febrero</w:t>
      </w:r>
      <w:proofErr w:type="gramEnd"/>
      <w:r w:rsidR="00C37553">
        <w:rPr>
          <w:rFonts w:ascii="Arial" w:hAnsi="Arial" w:cs="Arial"/>
          <w:sz w:val="24"/>
          <w:szCs w:val="24"/>
          <w:lang w:val="es-ES"/>
        </w:rPr>
        <w:t xml:space="preserve"> del año </w:t>
      </w:r>
      <w:r w:rsidR="004568C0">
        <w:rPr>
          <w:rFonts w:ascii="Arial" w:hAnsi="Arial" w:cs="Arial"/>
          <w:sz w:val="24"/>
          <w:szCs w:val="24"/>
          <w:lang w:val="es-ES"/>
        </w:rPr>
        <w:t>2024 dos mil veinticuatro</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01056F7E" w:rsidR="007B3429" w:rsidRPr="00872114" w:rsidRDefault="000B3F81" w:rsidP="000B3F81">
      <w:pPr>
        <w:pStyle w:val="Sinespaciado"/>
        <w:jc w:val="both"/>
        <w:rPr>
          <w:rFonts w:ascii="Arial" w:hAnsi="Arial" w:cs="Arial"/>
          <w:sz w:val="20"/>
          <w:szCs w:val="20"/>
          <w:lang w:val="es-ES"/>
        </w:rPr>
      </w:pPr>
      <w:r>
        <w:rPr>
          <w:lang w:val="es-MX"/>
        </w:rPr>
        <w:t>M</w:t>
      </w:r>
      <w:r w:rsidRPr="000B3F81">
        <w:rPr>
          <w:lang w:val="es-MX"/>
        </w:rPr>
        <w:t>uy buenas tardes compañeros de</w:t>
      </w:r>
      <w:r>
        <w:rPr>
          <w:lang w:val="es-MX"/>
        </w:rPr>
        <w:t xml:space="preserve"> </w:t>
      </w:r>
      <w:r w:rsidRPr="000B3F81">
        <w:rPr>
          <w:lang w:val="es-MX"/>
        </w:rPr>
        <w:t>l</w:t>
      </w:r>
      <w:r>
        <w:rPr>
          <w:lang w:val="es-MX"/>
        </w:rPr>
        <w:t xml:space="preserve">a comisión de igualdad sustantiva y de género, que tengo el honor de presidir. </w:t>
      </w:r>
      <w:r w:rsidRPr="000B3F81">
        <w:rPr>
          <w:lang w:val="es-MX"/>
        </w:rPr>
        <w:t xml:space="preserve">Es un honor dirigirme a ustedes, ya que el punto en cuestión es un mandato pendiente para nuestro municipio desde 2019, ya que con la Reforma de Paridad en Todo, cuya finalidad es cambiar el paradigma dentro de las acciones afirmativas implementadas, estableciendo lograr la paridad no solo en cuanto a la oportunidad de alcanzar un cargo público a través de la postulación paritaria de candidaturas, sino que busca trascender al resultado de la conformación final y efectiva de los órganos de poder del Estado mexicano. Es por eso que en esta administración municipal, con el respaldo de nuestro Alcalde con licencia Ricardo Santillán, y con el apoyo y empatía de nuestra Presidenta Municipal </w:t>
      </w:r>
      <w:proofErr w:type="spellStart"/>
      <w:r w:rsidRPr="000B3F81">
        <w:rPr>
          <w:lang w:val="es-MX"/>
        </w:rPr>
        <w:t>Marizabeth</w:t>
      </w:r>
      <w:proofErr w:type="spellEnd"/>
      <w:r w:rsidRPr="000B3F81">
        <w:rPr>
          <w:lang w:val="es-MX"/>
        </w:rPr>
        <w:t xml:space="preserve"> Villaseñor, así como de mis compañeras y compañeros de las comisiones edilicias de Igualdad Sustantiva y de Género y la de Reglamentos, cristalizamos esta iniciativa de carácter trascendental para nuestro municipio, al </w:t>
      </w:r>
      <w:r w:rsidRPr="000B3F81">
        <w:rPr>
          <w:lang w:val="es-MX"/>
        </w:rPr>
        <w:lastRenderedPageBreak/>
        <w:t xml:space="preserve">integrar a nuestro ordenamiento municipal el principio de Paridad, así como el fundamento para que se generen los mecanismos necesarios y, a más tardar a partir de la siguiente administración, se lleve a cabo la designación de cargos de primer y segundo nivel de forma equitativa entre hombres y mujeres. Las mujeres hemos obtenido importantes logros que nos han permitido demostrar con hechos que tenemos la preparación y las capacidades necesarias para participar en todos los ámbitos y tomar voz en la solución de los grandes desafíos que enfrenta nuestro municipio, prueba de ello es el gran papel que está desarrollando nuestra actual Presidenta, así como el trabajo de mis compañeras regidoras. Como mujer, como Regidora, como ciudadana de El Salto, es un orgullo para mi poder aportar este trabajo que reivindica el lugar que merece la mujer dentro de la administración, reconociendo el trabajo, la preparación, la voluntad y la trayectoria para cientos de mujeres del municipio que tendrán acceso a cargos públicos de decisión en la administración municipal, cumpliendo con el perfil requerido para ello. No me queda más que agradecer a todos ustedes, segura estoy que está iniciativa será unánime, ya que la lucha de las mujeres es también la lucha de nuestros compañeros hombres, y hoy, este Pleno del Ayuntamiento, al aprobar la iniciativa, deja un antecedente imborrable, satisfactorio, y de justicia para las mujeres de El Salto. </w:t>
      </w:r>
      <w:proofErr w:type="spellStart"/>
      <w:r>
        <w:t>Enhorabuena</w:t>
      </w:r>
      <w:proofErr w:type="spellEnd"/>
      <w:r>
        <w:t xml:space="preserve"> </w:t>
      </w:r>
      <w:proofErr w:type="spellStart"/>
      <w:r>
        <w:t>compañeras</w:t>
      </w:r>
      <w:proofErr w:type="spellEnd"/>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D307" w14:textId="77777777" w:rsidR="007A0A46" w:rsidRDefault="007A0A46" w:rsidP="001475E6">
      <w:pPr>
        <w:spacing w:after="0" w:line="240" w:lineRule="auto"/>
      </w:pPr>
      <w:r>
        <w:separator/>
      </w:r>
    </w:p>
  </w:endnote>
  <w:endnote w:type="continuationSeparator" w:id="0">
    <w:p w14:paraId="27D7B446" w14:textId="77777777" w:rsidR="007A0A46" w:rsidRDefault="007A0A46"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38D4F284"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56AF6" w:rsidRPr="00056AF6">
      <w:rPr>
        <w:rFonts w:ascii="Arial" w:hAnsi="Arial" w:cs="Arial"/>
        <w:noProof/>
        <w:color w:val="323E4F"/>
        <w:sz w:val="16"/>
        <w:szCs w:val="16"/>
        <w:lang w:val="es-ES"/>
      </w:rPr>
      <w:t>5</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56AF6" w:rsidRPr="00056AF6">
      <w:rPr>
        <w:rFonts w:ascii="Arial" w:hAnsi="Arial" w:cs="Arial"/>
        <w:noProof/>
        <w:color w:val="323E4F"/>
        <w:sz w:val="16"/>
        <w:szCs w:val="16"/>
        <w:lang w:val="es-ES"/>
      </w:rPr>
      <w:t>5</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A0431" w14:textId="77777777" w:rsidR="007A0A46" w:rsidRDefault="007A0A46" w:rsidP="001475E6">
      <w:pPr>
        <w:spacing w:after="0" w:line="240" w:lineRule="auto"/>
      </w:pPr>
      <w:r>
        <w:separator/>
      </w:r>
    </w:p>
  </w:footnote>
  <w:footnote w:type="continuationSeparator" w:id="0">
    <w:p w14:paraId="612CC645" w14:textId="77777777" w:rsidR="007A0A46" w:rsidRDefault="007A0A46"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56AF6"/>
    <w:rsid w:val="000618D0"/>
    <w:rsid w:val="000669C8"/>
    <w:rsid w:val="0007261D"/>
    <w:rsid w:val="000731DB"/>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B3F81"/>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C75D8"/>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0F4F"/>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46A8E"/>
    <w:rsid w:val="00450068"/>
    <w:rsid w:val="004568C0"/>
    <w:rsid w:val="00462192"/>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67D92"/>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88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0A46"/>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4FC5"/>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C4CEF"/>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363F"/>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262EF"/>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553"/>
    <w:rsid w:val="00C37CA2"/>
    <w:rsid w:val="00C40662"/>
    <w:rsid w:val="00C430D7"/>
    <w:rsid w:val="00C46ABF"/>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58D5"/>
    <w:rsid w:val="00E074F4"/>
    <w:rsid w:val="00E11DA4"/>
    <w:rsid w:val="00E13473"/>
    <w:rsid w:val="00E1400D"/>
    <w:rsid w:val="00E17C89"/>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0D5"/>
    <w:rsid w:val="00E846F8"/>
    <w:rsid w:val="00E84C9A"/>
    <w:rsid w:val="00E868CE"/>
    <w:rsid w:val="00E91D52"/>
    <w:rsid w:val="00E93CB6"/>
    <w:rsid w:val="00E95855"/>
    <w:rsid w:val="00E974F7"/>
    <w:rsid w:val="00EA089D"/>
    <w:rsid w:val="00EA0B30"/>
    <w:rsid w:val="00EA2B44"/>
    <w:rsid w:val="00EA343C"/>
    <w:rsid w:val="00EA49AC"/>
    <w:rsid w:val="00EA6ABB"/>
    <w:rsid w:val="00EA7527"/>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359D-EEE5-48F8-BF9B-D3C41FFF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1577</Words>
  <Characters>8675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29</cp:revision>
  <cp:lastPrinted>2024-03-20T19:06:00Z</cp:lastPrinted>
  <dcterms:created xsi:type="dcterms:W3CDTF">2022-06-03T18:28:00Z</dcterms:created>
  <dcterms:modified xsi:type="dcterms:W3CDTF">2024-03-20T19:06:00Z</dcterms:modified>
</cp:coreProperties>
</file>