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4768" w14:textId="279F7F31" w:rsidR="007A1F8C" w:rsidRPr="000110D5" w:rsidRDefault="007A1F8C" w:rsidP="007A1F8C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5F311E">
        <w:rPr>
          <w:rFonts w:ascii="Arial" w:eastAsia="Calibri" w:hAnsi="Arial" w:cs="Arial"/>
          <w:b/>
          <w:sz w:val="24"/>
          <w:szCs w:val="24"/>
          <w:lang w:val="es-ES"/>
        </w:rPr>
        <w:t>OCTAVA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214F22CC" w14:textId="150A9455" w:rsidR="007A1F8C" w:rsidRPr="000110D5" w:rsidRDefault="007A1F8C" w:rsidP="007A1F8C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 w:rsidR="00BC6905">
        <w:rPr>
          <w:rFonts w:ascii="Arial" w:eastAsia="Calibri" w:hAnsi="Arial" w:cs="Arial"/>
          <w:color w:val="000000" w:themeColor="text1"/>
          <w:lang w:val="es-ES"/>
        </w:rPr>
        <w:t>10:30 (diez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</w:t>
      </w:r>
      <w:r w:rsidR="00BC6905">
        <w:rPr>
          <w:rFonts w:ascii="Arial" w:eastAsia="Calibri" w:hAnsi="Arial" w:cs="Arial"/>
          <w:color w:val="000000" w:themeColor="text1"/>
          <w:lang w:val="es-ES"/>
        </w:rPr>
        <w:t xml:space="preserve"> con treinta minutos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del día </w:t>
      </w:r>
      <w:r w:rsidR="00394AE7">
        <w:rPr>
          <w:rFonts w:ascii="Arial" w:eastAsia="Calibri" w:hAnsi="Arial" w:cs="Arial"/>
          <w:color w:val="000000" w:themeColor="text1"/>
          <w:lang w:val="es-ES"/>
        </w:rPr>
        <w:t>miércoles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EF123D">
        <w:rPr>
          <w:rFonts w:ascii="Arial" w:eastAsia="Calibri" w:hAnsi="Arial" w:cs="Arial"/>
          <w:color w:val="000000" w:themeColor="text1"/>
          <w:lang w:val="es-ES"/>
        </w:rPr>
        <w:t>1</w:t>
      </w:r>
      <w:r w:rsidR="005F311E">
        <w:rPr>
          <w:rFonts w:ascii="Arial" w:eastAsia="Calibri" w:hAnsi="Arial" w:cs="Arial"/>
          <w:color w:val="000000" w:themeColor="text1"/>
          <w:lang w:val="es-ES"/>
        </w:rPr>
        <w:t>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5F311E">
        <w:rPr>
          <w:rFonts w:ascii="Arial" w:eastAsia="Calibri" w:hAnsi="Arial" w:cs="Arial"/>
          <w:color w:val="000000" w:themeColor="text1"/>
          <w:lang w:val="es-ES"/>
        </w:rPr>
        <w:t>Diecisiete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5F311E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</w:t>
      </w:r>
      <w:r w:rsidR="005F311E">
        <w:rPr>
          <w:rFonts w:ascii="Arial" w:eastAsia="Calibri" w:hAnsi="Arial" w:cs="Arial"/>
          <w:bCs/>
          <w:lang w:val="es-ES"/>
        </w:rPr>
        <w:t>4</w:t>
      </w:r>
      <w:r>
        <w:rPr>
          <w:rFonts w:ascii="Arial" w:eastAsia="Calibri" w:hAnsi="Arial" w:cs="Arial"/>
          <w:bCs/>
          <w:lang w:val="es-ES"/>
        </w:rPr>
        <w:t xml:space="preserve"> (dos mil veinti</w:t>
      </w:r>
      <w:r w:rsidR="005F311E">
        <w:rPr>
          <w:rFonts w:ascii="Arial" w:eastAsia="Calibri" w:hAnsi="Arial" w:cs="Arial"/>
          <w:bCs/>
          <w:lang w:val="es-ES"/>
        </w:rPr>
        <w:t>cuatro</w:t>
      </w:r>
      <w:r>
        <w:rPr>
          <w:rFonts w:ascii="Arial" w:eastAsia="Calibri" w:hAnsi="Arial" w:cs="Arial"/>
          <w:bCs/>
          <w:lang w:val="es-ES"/>
        </w:rPr>
        <w:t>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Vigésima </w:t>
      </w:r>
      <w:r w:rsidR="004B3848">
        <w:rPr>
          <w:rFonts w:ascii="Arial" w:eastAsia="Calibri" w:hAnsi="Arial" w:cs="Arial"/>
          <w:lang w:val="es-ES"/>
        </w:rPr>
        <w:t>octava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14:paraId="73F6A08E" w14:textId="77777777" w:rsidR="007A1F8C" w:rsidRDefault="007A1F8C" w:rsidP="007A1F8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577A6D7B" w14:textId="77777777" w:rsidR="007A1F8C" w:rsidRPr="001B7F7E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0EC6F84E" w14:textId="77777777" w:rsidR="007A1F8C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2307C0A" w14:textId="5825B2BE" w:rsidR="007A1F8C" w:rsidRPr="001242A7" w:rsidRDefault="007A1F8C" w:rsidP="007A1F8C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</w:t>
      </w:r>
      <w:r w:rsidR="00BC6905">
        <w:rPr>
          <w:rFonts w:ascii="Arial" w:hAnsi="Arial" w:cs="Arial"/>
        </w:rPr>
        <w:t>1</w:t>
      </w:r>
      <w:r w:rsidR="004B3848">
        <w:rPr>
          <w:rFonts w:ascii="Arial" w:hAnsi="Arial" w:cs="Arial"/>
        </w:rPr>
        <w:t>2</w:t>
      </w:r>
      <w:r w:rsidR="00EF1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4B3848"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) de </w:t>
      </w:r>
      <w:r w:rsidR="004B3848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del 2023 (dos mil veintitrés)</w:t>
      </w:r>
      <w:r w:rsidRPr="001242A7">
        <w:rPr>
          <w:rFonts w:ascii="Arial" w:hAnsi="Arial" w:cs="Arial"/>
        </w:rPr>
        <w:t>.</w:t>
      </w:r>
    </w:p>
    <w:p w14:paraId="19134BD9" w14:textId="77777777" w:rsidR="007A1F8C" w:rsidRPr="001242A7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14:paraId="145190DD" w14:textId="77777777" w:rsidR="007A1F8C" w:rsidRPr="001B7F7E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182F2E47" w14:textId="77777777" w:rsidR="007A1F8C" w:rsidRPr="00400203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650F11EA" w14:textId="786339BE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Vigésima </w:t>
      </w:r>
      <w:r w:rsidR="00EF123D">
        <w:rPr>
          <w:rFonts w:ascii="Arial" w:eastAsia="Calibri" w:hAnsi="Arial" w:cs="Arial"/>
          <w:lang w:val="es-ES"/>
        </w:rPr>
        <w:t xml:space="preserve">Séptima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8257B">
        <w:rPr>
          <w:rFonts w:ascii="Arial" w:eastAsia="Calibri" w:hAnsi="Arial" w:cs="Arial"/>
          <w:color w:val="000000" w:themeColor="text1"/>
          <w:lang w:val="es-ES"/>
        </w:rPr>
        <w:t>1</w:t>
      </w:r>
      <w:r w:rsidR="004B3848">
        <w:rPr>
          <w:rFonts w:ascii="Arial" w:eastAsia="Calibri" w:hAnsi="Arial" w:cs="Arial"/>
          <w:color w:val="000000" w:themeColor="text1"/>
          <w:lang w:val="es-ES"/>
        </w:rPr>
        <w:t>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4B3848">
        <w:rPr>
          <w:rFonts w:ascii="Arial" w:eastAsia="Calibri" w:hAnsi="Arial" w:cs="Arial"/>
          <w:color w:val="000000" w:themeColor="text1"/>
          <w:lang w:val="es-ES"/>
        </w:rPr>
        <w:t>diecisiete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4B3848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</w:t>
      </w:r>
      <w:r w:rsidR="004B3848">
        <w:rPr>
          <w:rFonts w:ascii="Arial" w:eastAsia="Calibri" w:hAnsi="Arial" w:cs="Arial"/>
          <w:bCs/>
          <w:lang w:val="es-ES"/>
        </w:rPr>
        <w:t>4</w:t>
      </w:r>
      <w:r>
        <w:rPr>
          <w:rFonts w:ascii="Arial" w:eastAsia="Calibri" w:hAnsi="Arial" w:cs="Arial"/>
          <w:bCs/>
          <w:lang w:val="es-ES"/>
        </w:rPr>
        <w:t xml:space="preserve"> (dos mil veinti</w:t>
      </w:r>
      <w:r w:rsidR="004B3848">
        <w:rPr>
          <w:rFonts w:ascii="Arial" w:eastAsia="Calibri" w:hAnsi="Arial" w:cs="Arial"/>
          <w:bCs/>
          <w:lang w:val="es-ES"/>
        </w:rPr>
        <w:t>cuatro</w:t>
      </w:r>
      <w:r>
        <w:rPr>
          <w:rFonts w:ascii="Arial" w:eastAsia="Calibri" w:hAnsi="Arial" w:cs="Arial"/>
          <w:bCs/>
          <w:lang w:val="es-ES"/>
        </w:rPr>
        <w:t>)</w:t>
      </w:r>
      <w:r>
        <w:rPr>
          <w:rFonts w:ascii="Arial" w:eastAsia="Calibri" w:hAnsi="Arial" w:cs="Arial"/>
          <w:color w:val="000000" w:themeColor="text1"/>
          <w:lang w:val="es-ES"/>
        </w:rPr>
        <w:t>.</w:t>
      </w:r>
    </w:p>
    <w:p w14:paraId="0E2F19B9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14:paraId="3FFA8E45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14:paraId="0A30D286" w14:textId="77777777" w:rsidR="007A1F8C" w:rsidRPr="000110D5" w:rsidRDefault="007A1F8C" w:rsidP="007A1F8C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125"/>
        <w:gridCol w:w="1573"/>
      </w:tblGrid>
      <w:tr w:rsidR="007A1F8C" w:rsidRPr="000110D5" w14:paraId="2690704D" w14:textId="77777777" w:rsidTr="00130E18">
        <w:tc>
          <w:tcPr>
            <w:tcW w:w="528" w:type="dxa"/>
            <w:shd w:val="clear" w:color="auto" w:fill="auto"/>
            <w:vAlign w:val="center"/>
          </w:tcPr>
          <w:p w14:paraId="0E090FE9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0CB41E16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4F2ED8F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7A1F8C" w:rsidRPr="000110D5" w14:paraId="040B5F67" w14:textId="77777777" w:rsidTr="00130E18">
        <w:tc>
          <w:tcPr>
            <w:tcW w:w="528" w:type="dxa"/>
            <w:shd w:val="clear" w:color="auto" w:fill="auto"/>
            <w:vAlign w:val="center"/>
          </w:tcPr>
          <w:p w14:paraId="0E30FC70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08510C96" w14:textId="77777777" w:rsidR="007A1F8C" w:rsidRPr="00E043CC" w:rsidRDefault="007A1F8C" w:rsidP="00130E18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85C9D4D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14:paraId="65F93D75" w14:textId="77777777" w:rsidTr="00130E18">
        <w:tc>
          <w:tcPr>
            <w:tcW w:w="528" w:type="dxa"/>
            <w:shd w:val="clear" w:color="auto" w:fill="auto"/>
            <w:vAlign w:val="center"/>
          </w:tcPr>
          <w:p w14:paraId="4357B062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161681C3" w14:textId="77777777"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87CC75D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14:paraId="1865056E" w14:textId="77777777" w:rsidTr="00130E18">
        <w:tc>
          <w:tcPr>
            <w:tcW w:w="528" w:type="dxa"/>
            <w:shd w:val="clear" w:color="auto" w:fill="auto"/>
            <w:vAlign w:val="center"/>
          </w:tcPr>
          <w:p w14:paraId="25B7A951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11E74CEA" w14:textId="77777777"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14:paraId="717E613B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14:paraId="2282B49C" w14:textId="77777777" w:rsidTr="00130E18">
        <w:tc>
          <w:tcPr>
            <w:tcW w:w="528" w:type="dxa"/>
            <w:shd w:val="clear" w:color="auto" w:fill="auto"/>
            <w:vAlign w:val="center"/>
          </w:tcPr>
          <w:p w14:paraId="768DFD23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4035200D" w14:textId="77777777"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11B61C5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14:paraId="37D393CA" w14:textId="77777777" w:rsidTr="00130E18">
        <w:tc>
          <w:tcPr>
            <w:tcW w:w="528" w:type="dxa"/>
            <w:shd w:val="clear" w:color="auto" w:fill="auto"/>
            <w:vAlign w:val="center"/>
          </w:tcPr>
          <w:p w14:paraId="0B5789AF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3849BD37" w14:textId="77777777"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FECBB1F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14:paraId="4AD98C37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</w:p>
    <w:p w14:paraId="16E50009" w14:textId="77777777"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6A3F1BE1" w14:textId="77777777"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14:paraId="121D72F0" w14:textId="48D1BAAB"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</w:t>
      </w:r>
      <w:r w:rsidRPr="000110D5">
        <w:rPr>
          <w:rFonts w:ascii="Arial" w:eastAsia="Calibri" w:hAnsi="Arial" w:cs="Arial"/>
          <w:bCs/>
          <w:lang w:val="es-ES"/>
        </w:rPr>
        <w:lastRenderedPageBreak/>
        <w:t xml:space="preserve">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 w:rsidR="00BC6905">
        <w:rPr>
          <w:rFonts w:ascii="Arial" w:eastAsia="Calibri" w:hAnsi="Arial" w:cs="Arial"/>
          <w:bCs/>
          <w:color w:val="000000" w:themeColor="text1"/>
          <w:lang w:val="es-ES"/>
        </w:rPr>
        <w:t>10:33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(diez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 w:rsidR="00BC6905">
        <w:rPr>
          <w:rFonts w:ascii="Arial" w:eastAsia="Calibri" w:hAnsi="Arial" w:cs="Arial"/>
          <w:bCs/>
          <w:color w:val="000000" w:themeColor="text1"/>
          <w:lang w:val="es-ES"/>
        </w:rPr>
        <w:t xml:space="preserve">treinta y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tres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4B3848">
        <w:rPr>
          <w:rFonts w:ascii="Arial" w:eastAsia="Calibri" w:hAnsi="Arial" w:cs="Arial"/>
          <w:color w:val="000000" w:themeColor="text1"/>
          <w:lang w:val="es-ES"/>
        </w:rPr>
        <w:t>17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4B3848">
        <w:rPr>
          <w:rFonts w:ascii="Arial" w:eastAsia="Calibri" w:hAnsi="Arial" w:cs="Arial"/>
          <w:color w:val="000000" w:themeColor="text1"/>
          <w:lang w:val="es-ES"/>
        </w:rPr>
        <w:t>diecisiete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4B3848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</w:t>
      </w:r>
      <w:r w:rsidR="004B3848">
        <w:rPr>
          <w:rFonts w:ascii="Arial" w:eastAsia="Calibri" w:hAnsi="Arial" w:cs="Arial"/>
          <w:bCs/>
          <w:lang w:val="es-ES"/>
        </w:rPr>
        <w:t>4</w:t>
      </w:r>
      <w:r>
        <w:rPr>
          <w:rFonts w:ascii="Arial" w:eastAsia="Calibri" w:hAnsi="Arial" w:cs="Arial"/>
          <w:bCs/>
          <w:lang w:val="es-ES"/>
        </w:rPr>
        <w:t xml:space="preserve"> (dos mil veinti</w:t>
      </w:r>
      <w:r w:rsidR="004B3848">
        <w:rPr>
          <w:rFonts w:ascii="Arial" w:eastAsia="Calibri" w:hAnsi="Arial" w:cs="Arial"/>
          <w:bCs/>
          <w:lang w:val="es-ES"/>
        </w:rPr>
        <w:t>cuatro</w:t>
      </w:r>
      <w:r>
        <w:rPr>
          <w:rFonts w:ascii="Arial" w:eastAsia="Calibri" w:hAnsi="Arial" w:cs="Arial"/>
          <w:bCs/>
          <w:lang w:val="es-ES"/>
        </w:rPr>
        <w:t>)</w:t>
      </w:r>
      <w:r w:rsidRPr="000110D5"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proofErr w:type="gramStart"/>
      <w:r w:rsidRPr="000110D5">
        <w:rPr>
          <w:rFonts w:ascii="Arial" w:eastAsia="Calibri" w:hAnsi="Arial" w:cs="Arial"/>
          <w:bCs/>
          <w:lang w:val="es-ES"/>
        </w:rPr>
        <w:t>Secretario Técnico</w:t>
      </w:r>
      <w:proofErr w:type="gramEnd"/>
      <w:r w:rsidRPr="000110D5">
        <w:rPr>
          <w:rFonts w:ascii="Arial" w:eastAsia="Calibri" w:hAnsi="Arial" w:cs="Arial"/>
          <w:bCs/>
          <w:lang w:val="es-ES"/>
        </w:rPr>
        <w:t>, para que, de lectura al orden del día propuesto para el desarrollo de esta sesión, adelante, Secretario.</w:t>
      </w:r>
    </w:p>
    <w:p w14:paraId="0ECF1FC2" w14:textId="77777777"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3B01FC4A" w14:textId="77777777" w:rsidR="007A1F8C" w:rsidRPr="000110D5" w:rsidRDefault="007A1F8C" w:rsidP="007A1F8C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5638802B" w14:textId="77777777" w:rsidR="007A1F8C" w:rsidRDefault="007A1F8C" w:rsidP="007A1F8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5099D0EE" w14:textId="77777777" w:rsidR="007A1F8C" w:rsidRPr="001B7F7E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37F11619" w14:textId="77777777" w:rsidR="007A1F8C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36E99C8B" w14:textId="029AADEA" w:rsidR="007A1F8C" w:rsidRPr="001242A7" w:rsidRDefault="007A1F8C" w:rsidP="007A1F8C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</w:t>
      </w:r>
      <w:r w:rsidR="00EF123D">
        <w:rPr>
          <w:rFonts w:ascii="Arial" w:hAnsi="Arial" w:cs="Arial"/>
        </w:rPr>
        <w:t>1</w:t>
      </w:r>
      <w:r w:rsidR="004B3848">
        <w:rPr>
          <w:rFonts w:ascii="Arial" w:hAnsi="Arial" w:cs="Arial"/>
        </w:rPr>
        <w:t>2</w:t>
      </w:r>
      <w:r w:rsidR="00BC6905">
        <w:rPr>
          <w:rFonts w:ascii="Arial" w:hAnsi="Arial" w:cs="Arial"/>
        </w:rPr>
        <w:t xml:space="preserve"> (</w:t>
      </w:r>
      <w:r w:rsidR="004B3848">
        <w:rPr>
          <w:rFonts w:ascii="Arial" w:hAnsi="Arial" w:cs="Arial"/>
        </w:rPr>
        <w:t>doce</w:t>
      </w:r>
      <w:r w:rsidR="0018257B">
        <w:rPr>
          <w:rFonts w:ascii="Arial" w:hAnsi="Arial" w:cs="Arial"/>
        </w:rPr>
        <w:t>) de</w:t>
      </w:r>
      <w:r>
        <w:rPr>
          <w:rFonts w:ascii="Arial" w:hAnsi="Arial" w:cs="Arial"/>
        </w:rPr>
        <w:t xml:space="preserve"> </w:t>
      </w:r>
      <w:r w:rsidR="004B3848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del 2023 (dos mil veintitrés)</w:t>
      </w:r>
      <w:r w:rsidRPr="001242A7">
        <w:rPr>
          <w:rFonts w:ascii="Arial" w:hAnsi="Arial" w:cs="Arial"/>
        </w:rPr>
        <w:t>.</w:t>
      </w:r>
    </w:p>
    <w:p w14:paraId="3B2743B5" w14:textId="77777777" w:rsidR="007A1F8C" w:rsidRPr="001242A7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14:paraId="6C5D4DF8" w14:textId="77777777" w:rsidR="007A1F8C" w:rsidRPr="001B7F7E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52850D6B" w14:textId="77777777" w:rsidR="007A1F8C" w:rsidRPr="00400203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5560921E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14:paraId="74D27757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49393AC4" w14:textId="77777777" w:rsidR="007A1F8C" w:rsidRPr="000110D5" w:rsidRDefault="007A1F8C" w:rsidP="007A1F8C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14:paraId="33905C47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14:paraId="4430D8EC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14:paraId="20FEBA5E" w14:textId="5F54C234" w:rsidR="007A1F8C" w:rsidRPr="001242A7" w:rsidRDefault="007A1F8C" w:rsidP="007A1F8C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>Lectura y en su caso de aprobación del acta de la fecha</w:t>
      </w:r>
      <w:r>
        <w:rPr>
          <w:rFonts w:ascii="Arial" w:hAnsi="Arial" w:cs="Arial"/>
        </w:rPr>
        <w:t xml:space="preserve"> </w:t>
      </w:r>
      <w:r w:rsidR="00BE77AA">
        <w:rPr>
          <w:rFonts w:ascii="Arial" w:hAnsi="Arial" w:cs="Arial"/>
        </w:rPr>
        <w:t>1</w:t>
      </w:r>
      <w:r w:rsidR="004B3848">
        <w:rPr>
          <w:rFonts w:ascii="Arial" w:hAnsi="Arial" w:cs="Arial"/>
        </w:rPr>
        <w:t>2</w:t>
      </w:r>
      <w:r w:rsidR="00EF123D">
        <w:rPr>
          <w:rFonts w:ascii="Arial" w:hAnsi="Arial" w:cs="Arial"/>
        </w:rPr>
        <w:t xml:space="preserve"> (</w:t>
      </w:r>
      <w:r w:rsidR="004B3848">
        <w:rPr>
          <w:rFonts w:ascii="Arial" w:hAnsi="Arial" w:cs="Arial"/>
        </w:rPr>
        <w:t>doce</w:t>
      </w:r>
      <w:r w:rsidR="00EF123D">
        <w:rPr>
          <w:rFonts w:ascii="Arial" w:hAnsi="Arial" w:cs="Arial"/>
        </w:rPr>
        <w:t xml:space="preserve">) de </w:t>
      </w:r>
      <w:r w:rsidR="004B3848">
        <w:rPr>
          <w:rFonts w:ascii="Arial" w:hAnsi="Arial" w:cs="Arial"/>
        </w:rPr>
        <w:t>diciembre</w:t>
      </w:r>
      <w:r w:rsidR="00BC6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</w:t>
      </w:r>
      <w:r w:rsidR="004B384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(dos mil veintitrés)</w:t>
      </w:r>
      <w:r w:rsidRPr="001242A7">
        <w:rPr>
          <w:rFonts w:ascii="Arial" w:hAnsi="Arial" w:cs="Arial"/>
        </w:rPr>
        <w:t>.</w:t>
      </w:r>
    </w:p>
    <w:p w14:paraId="67405973" w14:textId="77777777" w:rsidR="007A1F8C" w:rsidRPr="005E624E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14:paraId="2AB47E8D" w14:textId="77777777" w:rsidR="007A1F8C" w:rsidRDefault="007A1F8C" w:rsidP="007A1F8C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</w:t>
      </w:r>
      <w:r>
        <w:rPr>
          <w:rFonts w:ascii="Arial" w:hAnsi="Arial" w:cs="Arial"/>
          <w:lang w:val="es-ES"/>
        </w:rPr>
        <w:t>sa de lectura</w:t>
      </w:r>
    </w:p>
    <w:p w14:paraId="69679EAB" w14:textId="77777777" w:rsidR="007A1F8C" w:rsidRDefault="007A1F8C" w:rsidP="007A1F8C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14:paraId="473EEFD8" w14:textId="77777777" w:rsidR="007A1F8C" w:rsidRDefault="007A1F8C" w:rsidP="007A1F8C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14:paraId="5484169F" w14:textId="77777777" w:rsidR="007A1F8C" w:rsidRPr="005E624E" w:rsidRDefault="007A1F8C" w:rsidP="007A1F8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6A64B3D7" w14:textId="77777777" w:rsidR="007A1F8C" w:rsidRDefault="007A1F8C" w:rsidP="007A1F8C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14:paraId="34543664" w14:textId="77777777" w:rsidR="007A1F8C" w:rsidRPr="000110D5" w:rsidRDefault="007A1F8C" w:rsidP="007A1F8C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1DB77AC3" w14:textId="77777777" w:rsidR="007A1F8C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14:paraId="22ED5BEA" w14:textId="77777777" w:rsidR="007A1F8C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14:paraId="06EBE805" w14:textId="77777777" w:rsidR="007A1F8C" w:rsidRPr="000B0040" w:rsidRDefault="007A1F8C" w:rsidP="007A1F8C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14:paraId="2330AA49" w14:textId="77777777" w:rsidR="007A1F8C" w:rsidRDefault="007A1F8C" w:rsidP="007A1F8C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1D017B47" w14:textId="77777777" w:rsidR="007A1F8C" w:rsidRDefault="007A1F8C" w:rsidP="007A1F8C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14:paraId="5CE31494" w14:textId="77777777" w:rsidR="007A1F8C" w:rsidRDefault="007A1F8C" w:rsidP="007A1F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14:paraId="0E995E0A" w14:textId="77777777" w:rsidR="007A1F8C" w:rsidRDefault="007A1F8C" w:rsidP="007A1F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2CB96B2B" w14:textId="77777777" w:rsidR="007A1F8C" w:rsidRPr="004A65E5" w:rsidRDefault="007A1F8C" w:rsidP="007A1F8C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605119AD" w14:textId="77777777" w:rsidR="007A1F8C" w:rsidRPr="004A65E5" w:rsidRDefault="007A1F8C" w:rsidP="007A1F8C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2252DF83" w14:textId="77777777" w:rsidR="007A1F8C" w:rsidRPr="005E624E" w:rsidRDefault="007A1F8C" w:rsidP="007A1F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60555A03" w14:textId="77777777" w:rsidR="007A1F8C" w:rsidRPr="000110D5" w:rsidRDefault="007A1F8C" w:rsidP="007A1F8C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14:paraId="456B127C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14:paraId="37B10061" w14:textId="7D348A8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BC6905">
        <w:rPr>
          <w:rFonts w:ascii="Arial" w:eastAsia="Calibri" w:hAnsi="Arial" w:cs="Arial"/>
          <w:color w:val="000000" w:themeColor="text1"/>
          <w:lang w:val="es-ES"/>
        </w:rPr>
        <w:t>10:3</w:t>
      </w:r>
      <w:r>
        <w:rPr>
          <w:rFonts w:ascii="Arial" w:eastAsia="Calibri" w:hAnsi="Arial" w:cs="Arial"/>
          <w:color w:val="000000" w:themeColor="text1"/>
          <w:lang w:val="es-ES"/>
        </w:rPr>
        <w:t xml:space="preserve">7 (diez horas con </w:t>
      </w:r>
      <w:r w:rsidR="00BC6905">
        <w:rPr>
          <w:rFonts w:ascii="Arial" w:eastAsia="Calibri" w:hAnsi="Arial" w:cs="Arial"/>
          <w:color w:val="000000" w:themeColor="text1"/>
          <w:lang w:val="es-ES"/>
        </w:rPr>
        <w:t xml:space="preserve">treinta y </w:t>
      </w:r>
      <w:r>
        <w:rPr>
          <w:rFonts w:ascii="Arial" w:eastAsia="Calibri" w:hAnsi="Arial" w:cs="Arial"/>
          <w:color w:val="000000" w:themeColor="text1"/>
          <w:lang w:val="es-ES"/>
        </w:rPr>
        <w:t xml:space="preserve">siete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 xml:space="preserve">s), del día </w:t>
      </w:r>
      <w:r w:rsidR="001973B7">
        <w:rPr>
          <w:rFonts w:ascii="Arial" w:eastAsia="Calibri" w:hAnsi="Arial" w:cs="Arial"/>
          <w:color w:val="000000" w:themeColor="text1"/>
          <w:lang w:val="es-ES"/>
        </w:rPr>
        <w:t>17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973B7">
        <w:rPr>
          <w:rFonts w:ascii="Arial" w:eastAsia="Calibri" w:hAnsi="Arial" w:cs="Arial"/>
          <w:color w:val="000000" w:themeColor="text1"/>
          <w:lang w:val="es-ES"/>
        </w:rPr>
        <w:t>diecisiete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973B7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</w:t>
      </w:r>
      <w:r w:rsidR="001973B7">
        <w:rPr>
          <w:rFonts w:ascii="Arial" w:eastAsia="Calibri" w:hAnsi="Arial" w:cs="Arial"/>
          <w:bCs/>
          <w:lang w:val="es-ES"/>
        </w:rPr>
        <w:t>4</w:t>
      </w:r>
      <w:r>
        <w:rPr>
          <w:rFonts w:ascii="Arial" w:eastAsia="Calibri" w:hAnsi="Arial" w:cs="Arial"/>
          <w:bCs/>
          <w:lang w:val="es-ES"/>
        </w:rPr>
        <w:t xml:space="preserve"> (dos mil veinti</w:t>
      </w:r>
      <w:r w:rsidR="001973B7">
        <w:rPr>
          <w:rFonts w:ascii="Arial" w:eastAsia="Calibri" w:hAnsi="Arial" w:cs="Arial"/>
          <w:bCs/>
          <w:lang w:val="es-ES"/>
        </w:rPr>
        <w:t>cuatro</w:t>
      </w:r>
      <w:r>
        <w:rPr>
          <w:rFonts w:ascii="Arial" w:eastAsia="Calibri" w:hAnsi="Arial" w:cs="Arial"/>
          <w:bCs/>
          <w:lang w:val="es-ES"/>
        </w:rPr>
        <w:t>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14:paraId="1C686135" w14:textId="77777777" w:rsidR="007A1F8C" w:rsidRPr="000110D5" w:rsidRDefault="007A1F8C" w:rsidP="007A1F8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B65EB2B" w14:textId="77777777"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14:paraId="3FFBC450" w14:textId="77777777"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14:paraId="38A6F5EC" w14:textId="77777777"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14:paraId="783535CC" w14:textId="6FFAAB40"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BE77AA">
        <w:rPr>
          <w:rFonts w:ascii="Arial" w:eastAsia="Arial" w:hAnsi="Arial" w:cs="Arial"/>
        </w:rPr>
        <w:t>1</w:t>
      </w:r>
      <w:r w:rsidR="001973B7">
        <w:rPr>
          <w:rFonts w:ascii="Arial" w:eastAsia="Arial" w:hAnsi="Arial" w:cs="Arial"/>
        </w:rPr>
        <w:t>7</w:t>
      </w:r>
      <w:r w:rsidRPr="003F6A5B">
        <w:rPr>
          <w:rFonts w:ascii="Arial" w:eastAsia="Arial" w:hAnsi="Arial" w:cs="Arial"/>
        </w:rPr>
        <w:t xml:space="preserve"> de </w:t>
      </w:r>
      <w:r w:rsidR="001973B7">
        <w:rPr>
          <w:rFonts w:ascii="Arial" w:eastAsia="Arial" w:hAnsi="Arial" w:cs="Arial"/>
        </w:rPr>
        <w:t>enero</w:t>
      </w:r>
      <w:r>
        <w:rPr>
          <w:rFonts w:ascii="Arial" w:eastAsia="Arial" w:hAnsi="Arial" w:cs="Arial"/>
        </w:rPr>
        <w:t xml:space="preserve"> </w:t>
      </w:r>
      <w:r w:rsidRPr="003F6A5B">
        <w:rPr>
          <w:rFonts w:ascii="Arial" w:eastAsia="Arial" w:hAnsi="Arial" w:cs="Arial"/>
        </w:rPr>
        <w:t>de 202</w:t>
      </w:r>
      <w:r w:rsidR="001973B7">
        <w:rPr>
          <w:rFonts w:ascii="Arial" w:eastAsia="Arial" w:hAnsi="Arial" w:cs="Arial"/>
        </w:rPr>
        <w:t>4</w:t>
      </w:r>
    </w:p>
    <w:p w14:paraId="2C5DD5DC" w14:textId="77777777"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7A1F8C" w:rsidRPr="000110D5" w14:paraId="5D01EA82" w14:textId="77777777" w:rsidTr="00130E18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26E2316A" w14:textId="77777777" w:rsidR="007A1F8C" w:rsidRDefault="007A1F8C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E8E76D7" w14:textId="77777777" w:rsidR="007A1F8C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A71ECF2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14:paraId="0F9BEDC3" w14:textId="77777777" w:rsidR="007A1F8C" w:rsidRPr="00B762C9" w:rsidRDefault="007A1F8C" w:rsidP="00130E18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14:paraId="6BFD1041" w14:textId="77777777" w:rsidR="007A1F8C" w:rsidRDefault="007A1F8C" w:rsidP="00130E1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6657337" w14:textId="77777777" w:rsidR="007A1F8C" w:rsidRPr="00B762C9" w:rsidRDefault="007A1F8C" w:rsidP="00130E1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A1F8C" w:rsidRPr="000110D5" w14:paraId="3AC63AD3" w14:textId="77777777" w:rsidTr="00130E18">
        <w:trPr>
          <w:trHeight w:val="241"/>
        </w:trPr>
        <w:tc>
          <w:tcPr>
            <w:tcW w:w="3756" w:type="dxa"/>
            <w:noWrap/>
            <w:vAlign w:val="bottom"/>
          </w:tcPr>
          <w:p w14:paraId="2D8E5BCA" w14:textId="77777777" w:rsidR="007A1F8C" w:rsidRPr="00B762C9" w:rsidRDefault="007A1F8C" w:rsidP="00130E18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14:paraId="496410B3" w14:textId="77777777" w:rsidR="007A1F8C" w:rsidRPr="00B762C9" w:rsidRDefault="007A1F8C" w:rsidP="00130E18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EE18556" w14:textId="7CCB779F" w:rsidR="007A1F8C" w:rsidRPr="00B762C9" w:rsidRDefault="007A1F8C" w:rsidP="00130E18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r w:rsidR="00BE77AA">
              <w:rPr>
                <w:rFonts w:ascii="Arial" w:hAnsi="Arial" w:cs="Arial"/>
                <w:lang w:val="es-ES"/>
              </w:rPr>
              <w:t>Tarancón</w:t>
            </w:r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14:paraId="4CC4F3B5" w14:textId="77777777" w:rsidR="007A1F8C" w:rsidRPr="00B762C9" w:rsidRDefault="007A1F8C" w:rsidP="00130E18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7A1F8C" w:rsidRPr="000110D5" w14:paraId="7D753DEF" w14:textId="77777777" w:rsidTr="00130E18">
        <w:trPr>
          <w:trHeight w:val="241"/>
        </w:trPr>
        <w:tc>
          <w:tcPr>
            <w:tcW w:w="3756" w:type="dxa"/>
            <w:vAlign w:val="bottom"/>
            <w:hideMark/>
          </w:tcPr>
          <w:p w14:paraId="61CB82D9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767A2A3" w14:textId="77777777" w:rsidR="007A1F8C" w:rsidRPr="00B762C9" w:rsidRDefault="007A1F8C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DD71EF5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0CB6B62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6E341EE" w14:textId="77777777" w:rsidR="007A1F8C" w:rsidRDefault="007A1F8C" w:rsidP="00130E1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7650B33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14:paraId="6A6B6A4B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14:paraId="35D9C1BC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DEA1C77" w14:textId="77777777" w:rsidR="007A1F8C" w:rsidRPr="00B762C9" w:rsidRDefault="007A1F8C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952F2E6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E3D2A2A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B87411C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14:paraId="7ED99D52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15D5F070" w14:textId="77777777" w:rsidR="007A1F8C" w:rsidRDefault="007A1F8C" w:rsidP="007A1F8C"/>
    <w:p w14:paraId="4B75C0D8" w14:textId="77777777" w:rsidR="007A1F8C" w:rsidRDefault="007A1F8C" w:rsidP="007A1F8C"/>
    <w:p w14:paraId="7F73F53B" w14:textId="77777777" w:rsidR="007A1F8C" w:rsidRDefault="007A1F8C" w:rsidP="007A1F8C"/>
    <w:p w14:paraId="1E93E5AD" w14:textId="77777777" w:rsidR="007A1F8C" w:rsidRDefault="007A1F8C" w:rsidP="007A1F8C"/>
    <w:p w14:paraId="2ADEE076" w14:textId="77777777" w:rsidR="007A1F8C" w:rsidRDefault="007A1F8C" w:rsidP="007A1F8C"/>
    <w:p w14:paraId="4355D4B3" w14:textId="77777777" w:rsidR="007A1F8C" w:rsidRDefault="007A1F8C" w:rsidP="007A1F8C"/>
    <w:p w14:paraId="4ECDBBF5" w14:textId="77777777" w:rsidR="007A1F8C" w:rsidRDefault="007A1F8C" w:rsidP="007A1F8C"/>
    <w:p w14:paraId="45B0732E" w14:textId="77777777" w:rsidR="007A1F8C" w:rsidRDefault="007A1F8C" w:rsidP="007A1F8C"/>
    <w:p w14:paraId="1D3F8900" w14:textId="77777777" w:rsidR="007A1F8C" w:rsidRDefault="007A1F8C" w:rsidP="007A1F8C"/>
    <w:p w14:paraId="29777DF2" w14:textId="77777777" w:rsidR="007A1F8C" w:rsidRDefault="007A1F8C" w:rsidP="007A1F8C"/>
    <w:p w14:paraId="6827888D" w14:textId="77777777" w:rsidR="007A1F8C" w:rsidRDefault="007A1F8C" w:rsidP="007A1F8C"/>
    <w:p w14:paraId="4FAE68AE" w14:textId="77777777" w:rsidR="007A1F8C" w:rsidRDefault="007A1F8C" w:rsidP="007A1F8C"/>
    <w:p w14:paraId="70F2C4C8" w14:textId="77777777" w:rsidR="009452EF" w:rsidRDefault="009452EF"/>
    <w:sectPr w:rsidR="009452EF" w:rsidSect="00B019E2">
      <w:footerReference w:type="default" r:id="rId7"/>
      <w:pgSz w:w="12242" w:h="20163" w:code="5"/>
      <w:pgMar w:top="1418" w:right="2177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BABC" w14:textId="77777777" w:rsidR="00832669" w:rsidRDefault="00832669" w:rsidP="007A1F8C">
      <w:pPr>
        <w:spacing w:after="0" w:line="240" w:lineRule="auto"/>
      </w:pPr>
      <w:r>
        <w:separator/>
      </w:r>
    </w:p>
  </w:endnote>
  <w:endnote w:type="continuationSeparator" w:id="0">
    <w:p w14:paraId="4D6CC9E2" w14:textId="77777777" w:rsidR="00832669" w:rsidRDefault="00832669" w:rsidP="007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67C4" w14:textId="77777777" w:rsidR="00474901" w:rsidRPr="001475E6" w:rsidRDefault="0083266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8257B" w:rsidRPr="0018257B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8257B" w:rsidRPr="0018257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7F98B3B3" w14:textId="5A7C2566" w:rsidR="00474901" w:rsidRPr="001475E6" w:rsidRDefault="00832669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4B3848">
      <w:rPr>
        <w:rFonts w:ascii="Arial" w:hAnsi="Arial" w:cs="Arial"/>
        <w:color w:val="000000" w:themeColor="text1"/>
        <w:sz w:val="16"/>
        <w:szCs w:val="16"/>
      </w:rPr>
      <w:t>octava</w:t>
    </w:r>
    <w:r w:rsidR="00BE77AA">
      <w:rPr>
        <w:rFonts w:ascii="Arial" w:hAnsi="Arial" w:cs="Arial"/>
        <w:color w:val="000000" w:themeColor="text1"/>
        <w:sz w:val="16"/>
        <w:szCs w:val="16"/>
      </w:rPr>
      <w:t xml:space="preserve"> 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18257B">
      <w:rPr>
        <w:rFonts w:ascii="Arial" w:hAnsi="Arial" w:cs="Arial"/>
        <w:color w:val="000000" w:themeColor="text1"/>
        <w:sz w:val="16"/>
        <w:szCs w:val="16"/>
      </w:rPr>
      <w:t>1</w:t>
    </w:r>
    <w:r w:rsidR="004B3848">
      <w:rPr>
        <w:rFonts w:ascii="Arial" w:hAnsi="Arial" w:cs="Arial"/>
        <w:color w:val="000000" w:themeColor="text1"/>
        <w:sz w:val="16"/>
        <w:szCs w:val="16"/>
      </w:rPr>
      <w:t>7</w:t>
    </w:r>
    <w:r w:rsidR="00BE77AA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7A01DF">
      <w:rPr>
        <w:rFonts w:ascii="Arial" w:hAnsi="Arial" w:cs="Arial"/>
        <w:color w:val="000000" w:themeColor="text1"/>
        <w:sz w:val="16"/>
        <w:szCs w:val="16"/>
      </w:rPr>
      <w:t>(</w:t>
    </w:r>
    <w:r w:rsidR="004B3848">
      <w:rPr>
        <w:rFonts w:ascii="Arial" w:hAnsi="Arial" w:cs="Arial"/>
        <w:color w:val="000000" w:themeColor="text1"/>
        <w:sz w:val="16"/>
        <w:szCs w:val="16"/>
      </w:rPr>
      <w:t>diecisiete</w:t>
    </w:r>
    <w:r w:rsidRPr="007A01DF">
      <w:rPr>
        <w:rFonts w:ascii="Arial" w:hAnsi="Arial" w:cs="Arial"/>
        <w:color w:val="000000" w:themeColor="text1"/>
        <w:sz w:val="16"/>
        <w:szCs w:val="16"/>
      </w:rPr>
      <w:t xml:space="preserve">) de </w:t>
    </w:r>
    <w:r w:rsidR="004B3848">
      <w:rPr>
        <w:rFonts w:ascii="Arial" w:hAnsi="Arial" w:cs="Arial"/>
        <w:color w:val="000000" w:themeColor="text1"/>
        <w:sz w:val="16"/>
        <w:szCs w:val="16"/>
      </w:rPr>
      <w:t>enero</w:t>
    </w:r>
    <w:r w:rsidR="007A1F8C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7A01DF">
      <w:rPr>
        <w:rFonts w:ascii="Arial" w:hAnsi="Arial" w:cs="Arial"/>
        <w:color w:val="000000" w:themeColor="text1"/>
        <w:sz w:val="16"/>
        <w:szCs w:val="16"/>
      </w:rPr>
      <w:t>del 202</w:t>
    </w:r>
    <w:r w:rsidR="004B3848">
      <w:rPr>
        <w:rFonts w:ascii="Arial" w:hAnsi="Arial" w:cs="Arial"/>
        <w:color w:val="000000" w:themeColor="text1"/>
        <w:sz w:val="16"/>
        <w:szCs w:val="16"/>
      </w:rPr>
      <w:t>4</w:t>
    </w:r>
    <w:r w:rsidRPr="007A01DF">
      <w:rPr>
        <w:rFonts w:ascii="Arial" w:hAnsi="Arial" w:cs="Arial"/>
        <w:color w:val="000000" w:themeColor="text1"/>
        <w:sz w:val="16"/>
        <w:szCs w:val="16"/>
      </w:rPr>
      <w:t xml:space="preserve"> (dos mil veinti</w:t>
    </w:r>
    <w:r w:rsidR="004B3848">
      <w:rPr>
        <w:rFonts w:ascii="Arial" w:hAnsi="Arial" w:cs="Arial"/>
        <w:color w:val="000000" w:themeColor="text1"/>
        <w:sz w:val="16"/>
        <w:szCs w:val="16"/>
      </w:rPr>
      <w:t>cuatro</w:t>
    </w:r>
    <w:r w:rsidRPr="007A01DF">
      <w:rPr>
        <w:rFonts w:ascii="Arial" w:hAnsi="Arial" w:cs="Arial"/>
        <w:color w:val="000000" w:themeColor="text1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2A1E" w14:textId="77777777" w:rsidR="00832669" w:rsidRDefault="00832669" w:rsidP="007A1F8C">
      <w:pPr>
        <w:spacing w:after="0" w:line="240" w:lineRule="auto"/>
      </w:pPr>
      <w:r>
        <w:separator/>
      </w:r>
    </w:p>
  </w:footnote>
  <w:footnote w:type="continuationSeparator" w:id="0">
    <w:p w14:paraId="4D6304F3" w14:textId="77777777" w:rsidR="00832669" w:rsidRDefault="00832669" w:rsidP="007A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07895">
    <w:abstractNumId w:val="1"/>
  </w:num>
  <w:num w:numId="2" w16cid:durableId="198423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8C"/>
    <w:rsid w:val="0018257B"/>
    <w:rsid w:val="001973B7"/>
    <w:rsid w:val="00394AE7"/>
    <w:rsid w:val="00474901"/>
    <w:rsid w:val="004B3848"/>
    <w:rsid w:val="005F311E"/>
    <w:rsid w:val="007A1F8C"/>
    <w:rsid w:val="00832669"/>
    <w:rsid w:val="009452EF"/>
    <w:rsid w:val="00BC6905"/>
    <w:rsid w:val="00BE77AA"/>
    <w:rsid w:val="00E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68E6B1"/>
  <w15:chartTrackingRefBased/>
  <w15:docId w15:val="{37E70D0D-22F3-4875-99D2-E6D1B28A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A1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F8C"/>
  </w:style>
  <w:style w:type="paragraph" w:styleId="Prrafodelista">
    <w:name w:val="List Paragraph"/>
    <w:basedOn w:val="Normal"/>
    <w:uiPriority w:val="34"/>
    <w:qFormat/>
    <w:rsid w:val="007A1F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5</cp:revision>
  <dcterms:created xsi:type="dcterms:W3CDTF">2023-11-17T17:23:00Z</dcterms:created>
  <dcterms:modified xsi:type="dcterms:W3CDTF">2024-02-21T16:40:00Z</dcterms:modified>
</cp:coreProperties>
</file>