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E" w:rsidRDefault="009E22DE" w:rsidP="009E2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DE LA DIRECCION DE ARCHIVO</w:t>
      </w:r>
      <w:r w:rsidR="002C62F2">
        <w:rPr>
          <w:rFonts w:ascii="Arial" w:hAnsi="Arial" w:cs="Arial"/>
          <w:b/>
          <w:sz w:val="24"/>
          <w:szCs w:val="24"/>
        </w:rPr>
        <w:t xml:space="preserve"> MUNICIPAL</w:t>
      </w:r>
      <w:r w:rsidR="00D61514">
        <w:rPr>
          <w:rFonts w:ascii="Arial" w:hAnsi="Arial" w:cs="Arial"/>
          <w:b/>
          <w:sz w:val="24"/>
          <w:szCs w:val="24"/>
        </w:rPr>
        <w:t xml:space="preserve"> DE EL SALTO, JALISCO NOVIEMBRE</w:t>
      </w:r>
      <w:r w:rsidR="00D63FE4">
        <w:rPr>
          <w:rFonts w:ascii="Arial" w:hAnsi="Arial" w:cs="Arial"/>
          <w:b/>
          <w:sz w:val="24"/>
          <w:szCs w:val="24"/>
        </w:rPr>
        <w:t xml:space="preserve"> 2023</w:t>
      </w:r>
    </w:p>
    <w:p w:rsidR="009E22DE" w:rsidRDefault="009E22DE" w:rsidP="009E22DE">
      <w:pPr>
        <w:jc w:val="center"/>
        <w:rPr>
          <w:rFonts w:ascii="Arial" w:hAnsi="Arial" w:cs="Arial"/>
          <w:sz w:val="24"/>
          <w:szCs w:val="24"/>
        </w:rPr>
      </w:pPr>
    </w:p>
    <w:p w:rsidR="00C307BB" w:rsidRDefault="00C307BB" w:rsidP="009E22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2529"/>
        <w:gridCol w:w="1842"/>
      </w:tblGrid>
      <w:tr w:rsidR="009E22DE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9E22DE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5928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61514">
              <w:rPr>
                <w:rFonts w:ascii="Arial" w:hAnsi="Arial" w:cs="Arial"/>
                <w:sz w:val="24"/>
                <w:szCs w:val="24"/>
              </w:rPr>
              <w:t>/11</w:t>
            </w:r>
            <w:r w:rsidR="00D91785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47113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61514">
              <w:rPr>
                <w:rFonts w:ascii="Arial" w:hAnsi="Arial" w:cs="Arial"/>
                <w:sz w:val="24"/>
                <w:szCs w:val="24"/>
              </w:rPr>
              <w:t>/11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4E102E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E" w:rsidRDefault="004E10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E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61514">
              <w:rPr>
                <w:rFonts w:ascii="Arial" w:hAnsi="Arial" w:cs="Arial"/>
                <w:sz w:val="24"/>
                <w:szCs w:val="24"/>
              </w:rPr>
              <w:t>/11</w:t>
            </w:r>
            <w:r w:rsidR="004E102E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E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E" w:rsidRDefault="004E10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2E" w:rsidRDefault="001D4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A102BB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B" w:rsidRDefault="00A102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B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61514">
              <w:rPr>
                <w:rFonts w:ascii="Arial" w:hAnsi="Arial" w:cs="Arial"/>
                <w:sz w:val="24"/>
                <w:szCs w:val="24"/>
              </w:rPr>
              <w:t>/11</w:t>
            </w:r>
            <w:r w:rsidR="00A102BB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B" w:rsidRDefault="00A102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B" w:rsidRDefault="00A102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B" w:rsidRDefault="00A102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A33D3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D3" w:rsidRDefault="00DA33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4C3741" w:rsidTr="00B424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Default="004C37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Default="004C37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Default="004C37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Default="004C37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41" w:rsidRDefault="004C37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  <w:bookmarkStart w:id="0" w:name="_GoBack"/>
            <w:bookmarkEnd w:id="0"/>
          </w:p>
        </w:tc>
      </w:tr>
    </w:tbl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D007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5755" w:rsidRDefault="00C25755" w:rsidP="005370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361A2" w:rsidRPr="005928B9" w:rsidRDefault="00D001FE" w:rsidP="00A361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1A2">
        <w:rPr>
          <w:rFonts w:ascii="Arial" w:hAnsi="Arial" w:cs="Arial"/>
          <w:sz w:val="24"/>
          <w:szCs w:val="24"/>
        </w:rPr>
        <w:t xml:space="preserve">Asesoría a </w:t>
      </w:r>
      <w:r w:rsidR="00A361A2" w:rsidRPr="00A361A2">
        <w:rPr>
          <w:rFonts w:ascii="Arial" w:hAnsi="Arial" w:cs="Arial"/>
          <w:sz w:val="24"/>
          <w:szCs w:val="24"/>
        </w:rPr>
        <w:t xml:space="preserve">la dirección de </w:t>
      </w:r>
      <w:r w:rsidRPr="00A361A2">
        <w:rPr>
          <w:rFonts w:ascii="Arial" w:hAnsi="Arial" w:cs="Arial"/>
          <w:sz w:val="24"/>
          <w:szCs w:val="24"/>
        </w:rPr>
        <w:t>Contraloría</w:t>
      </w:r>
      <w:r w:rsidR="00A361A2" w:rsidRPr="00A361A2">
        <w:rPr>
          <w:rFonts w:ascii="Arial" w:hAnsi="Arial" w:cs="Arial"/>
          <w:sz w:val="24"/>
          <w:szCs w:val="24"/>
        </w:rPr>
        <w:t>,</w:t>
      </w:r>
      <w:r w:rsidRPr="00A361A2">
        <w:rPr>
          <w:rFonts w:ascii="Arial" w:hAnsi="Arial" w:cs="Arial"/>
          <w:sz w:val="24"/>
          <w:szCs w:val="24"/>
        </w:rPr>
        <w:t xml:space="preserve"> </w:t>
      </w:r>
      <w:r w:rsidR="00A361A2">
        <w:rPr>
          <w:rFonts w:ascii="Arial" w:hAnsi="Arial" w:cs="Arial"/>
          <w:sz w:val="24"/>
          <w:szCs w:val="24"/>
        </w:rPr>
        <w:t>a la dirección de deportes y la dirección de Reglamentos para transferencia documental.</w:t>
      </w:r>
    </w:p>
    <w:p w:rsidR="009E22DE" w:rsidRDefault="009E22DE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F8C">
        <w:rPr>
          <w:rFonts w:ascii="Arial" w:hAnsi="Arial" w:cs="Arial"/>
          <w:sz w:val="24"/>
          <w:szCs w:val="24"/>
        </w:rPr>
        <w:t xml:space="preserve">urante todo el mes </w:t>
      </w:r>
      <w:r w:rsidR="005928B9">
        <w:rPr>
          <w:rFonts w:ascii="Arial" w:hAnsi="Arial" w:cs="Arial"/>
          <w:sz w:val="24"/>
          <w:szCs w:val="24"/>
        </w:rPr>
        <w:t xml:space="preserve">de </w:t>
      </w:r>
      <w:r w:rsidR="00D61514">
        <w:rPr>
          <w:rFonts w:ascii="Arial" w:hAnsi="Arial" w:cs="Arial"/>
          <w:sz w:val="24"/>
          <w:szCs w:val="24"/>
        </w:rPr>
        <w:t>noviembre</w:t>
      </w:r>
      <w:r w:rsidR="00592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hubo movimientos en las salas de concentración I y II por motivo de acomodo y espacio.</w:t>
      </w:r>
    </w:p>
    <w:p w:rsidR="00A361A2" w:rsidRDefault="009D007C" w:rsidP="002C62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</w:t>
      </w:r>
      <w:r w:rsidR="00D91785" w:rsidRPr="005928B9">
        <w:rPr>
          <w:rFonts w:ascii="Arial" w:hAnsi="Arial" w:cs="Arial"/>
          <w:sz w:val="24"/>
          <w:szCs w:val="24"/>
        </w:rPr>
        <w:t xml:space="preserve"> encontramos en la revisión de transferencias de la</w:t>
      </w:r>
      <w:r w:rsidR="006B7AE4">
        <w:rPr>
          <w:rFonts w:ascii="Arial" w:hAnsi="Arial" w:cs="Arial"/>
          <w:sz w:val="24"/>
          <w:szCs w:val="24"/>
        </w:rPr>
        <w:t xml:space="preserve">s </w:t>
      </w:r>
      <w:r w:rsidR="00AF247C">
        <w:rPr>
          <w:rFonts w:ascii="Arial" w:hAnsi="Arial" w:cs="Arial"/>
          <w:sz w:val="24"/>
          <w:szCs w:val="24"/>
        </w:rPr>
        <w:t>direcciones de Obras Públicas</w:t>
      </w:r>
      <w:r w:rsidR="00D0356F">
        <w:rPr>
          <w:rFonts w:ascii="Arial" w:hAnsi="Arial" w:cs="Arial"/>
          <w:sz w:val="24"/>
          <w:szCs w:val="24"/>
        </w:rPr>
        <w:t xml:space="preserve">, </w:t>
      </w:r>
      <w:r w:rsidR="00D4687C">
        <w:rPr>
          <w:rFonts w:ascii="Arial" w:hAnsi="Arial" w:cs="Arial"/>
          <w:sz w:val="24"/>
          <w:szCs w:val="24"/>
        </w:rPr>
        <w:t>Contraloría</w:t>
      </w:r>
      <w:r w:rsidR="001D48D7">
        <w:rPr>
          <w:rFonts w:ascii="Arial" w:hAnsi="Arial" w:cs="Arial"/>
          <w:sz w:val="24"/>
          <w:szCs w:val="24"/>
        </w:rPr>
        <w:t xml:space="preserve">, </w:t>
      </w:r>
      <w:r w:rsidR="00D0356F">
        <w:rPr>
          <w:rFonts w:ascii="Arial" w:hAnsi="Arial" w:cs="Arial"/>
          <w:sz w:val="24"/>
          <w:szCs w:val="24"/>
        </w:rPr>
        <w:t>Registro Civil</w:t>
      </w:r>
      <w:r w:rsidR="001D48D7">
        <w:rPr>
          <w:rFonts w:ascii="Arial" w:hAnsi="Arial" w:cs="Arial"/>
          <w:sz w:val="24"/>
          <w:szCs w:val="24"/>
        </w:rPr>
        <w:t xml:space="preserve"> y Jurídico</w:t>
      </w:r>
    </w:p>
    <w:p w:rsidR="00876A6F" w:rsidRPr="005928B9" w:rsidRDefault="00A361A2" w:rsidP="002C62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asesoría a la dirección de deportes y la dirección de Reglamentos</w:t>
      </w:r>
      <w:r w:rsidR="001D48D7">
        <w:rPr>
          <w:rFonts w:ascii="Arial" w:hAnsi="Arial" w:cs="Arial"/>
          <w:sz w:val="24"/>
          <w:szCs w:val="24"/>
        </w:rPr>
        <w:t>.</w:t>
      </w:r>
    </w:p>
    <w:p w:rsidR="00D91785" w:rsidRPr="00D91785" w:rsidRDefault="00D91785" w:rsidP="00D917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Pr="00D91785" w:rsidRDefault="009E22DE" w:rsidP="00D917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9E22DE" w:rsidRDefault="009E22DE" w:rsidP="009E22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9E22DE" w:rsidRDefault="009E22DE" w:rsidP="009E22D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/>
    <w:p w:rsidR="00D514E2" w:rsidRDefault="00D514E2"/>
    <w:sectPr w:rsidR="00D514E2" w:rsidSect="0093609B">
      <w:footerReference w:type="default" r:id="rId9"/>
      <w:pgSz w:w="12240" w:h="15840"/>
      <w:pgMar w:top="1418" w:right="1701" w:bottom="141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F2" w:rsidRDefault="002C62F2" w:rsidP="009E22DE">
      <w:pPr>
        <w:spacing w:after="0" w:line="240" w:lineRule="auto"/>
      </w:pPr>
      <w:r>
        <w:separator/>
      </w:r>
    </w:p>
  </w:endnote>
  <w:endnote w:type="continuationSeparator" w:id="0">
    <w:p w:rsidR="002C62F2" w:rsidRDefault="002C62F2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F2" w:rsidRDefault="002C62F2">
    <w:pPr>
      <w:pStyle w:val="Piedepgina"/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62F2" w:rsidRDefault="001D48D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  01 de noviembre</w:t>
                                </w:r>
                                <w:r w:rsidR="002C62F2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de 2023</w:t>
                                </w:r>
                              </w:p>
                            </w:sdtContent>
                          </w:sdt>
                          <w:p w:rsidR="002C62F2" w:rsidRDefault="002C62F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62F2" w:rsidRDefault="001D48D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  01 de noviembre</w:t>
                          </w:r>
                          <w:r w:rsidR="002C62F2">
                            <w:rPr>
                              <w:color w:val="7F7F7F" w:themeColor="text1" w:themeTint="80"/>
                              <w:lang w:val="es-ES"/>
                            </w:rPr>
                            <w:t xml:space="preserve"> de 2023</w:t>
                          </w:r>
                        </w:p>
                      </w:sdtContent>
                    </w:sdt>
                    <w:p w:rsidR="002C62F2" w:rsidRDefault="002C62F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62F2" w:rsidRDefault="002C62F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3741" w:rsidRPr="004C374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2C62F2" w:rsidRDefault="002C62F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C3741" w:rsidRPr="004C3741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F2" w:rsidRDefault="002C62F2" w:rsidP="009E22DE">
      <w:pPr>
        <w:spacing w:after="0" w:line="240" w:lineRule="auto"/>
      </w:pPr>
      <w:r>
        <w:separator/>
      </w:r>
    </w:p>
  </w:footnote>
  <w:footnote w:type="continuationSeparator" w:id="0">
    <w:p w:rsidR="002C62F2" w:rsidRDefault="002C62F2" w:rsidP="009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A6D84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E"/>
    <w:rsid w:val="000E72B9"/>
    <w:rsid w:val="00114076"/>
    <w:rsid w:val="001D48D7"/>
    <w:rsid w:val="001E3306"/>
    <w:rsid w:val="002C62F2"/>
    <w:rsid w:val="002D190E"/>
    <w:rsid w:val="0033359C"/>
    <w:rsid w:val="003B2CDF"/>
    <w:rsid w:val="004C3741"/>
    <w:rsid w:val="004E102E"/>
    <w:rsid w:val="00511B03"/>
    <w:rsid w:val="00536D47"/>
    <w:rsid w:val="005370CA"/>
    <w:rsid w:val="005928B9"/>
    <w:rsid w:val="006B7AE4"/>
    <w:rsid w:val="006D3D24"/>
    <w:rsid w:val="006F1413"/>
    <w:rsid w:val="00876A6F"/>
    <w:rsid w:val="00883F8C"/>
    <w:rsid w:val="0093609B"/>
    <w:rsid w:val="009D007C"/>
    <w:rsid w:val="009E22DE"/>
    <w:rsid w:val="00A102BB"/>
    <w:rsid w:val="00A361A2"/>
    <w:rsid w:val="00AE0B11"/>
    <w:rsid w:val="00AE7E4F"/>
    <w:rsid w:val="00AF247C"/>
    <w:rsid w:val="00B424FD"/>
    <w:rsid w:val="00C25755"/>
    <w:rsid w:val="00C307BB"/>
    <w:rsid w:val="00D001FE"/>
    <w:rsid w:val="00D0356F"/>
    <w:rsid w:val="00D4687C"/>
    <w:rsid w:val="00D47113"/>
    <w:rsid w:val="00D514E2"/>
    <w:rsid w:val="00D61514"/>
    <w:rsid w:val="00D63FE4"/>
    <w:rsid w:val="00D91785"/>
    <w:rsid w:val="00DA33D3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0711C6"/>
  <w15:chartTrackingRefBased/>
  <w15:docId w15:val="{FF84655F-754B-401E-B61F-927F985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E"/>
    <w:pPr>
      <w:spacing w:line="252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2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2DE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01 de noviembre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9B46D-83F3-4BA6-933B-34180FB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ARCHIVO MUNICIPAL</dc:creator>
  <cp:keywords/>
  <dc:description/>
  <cp:lastModifiedBy>Archivo</cp:lastModifiedBy>
  <cp:revision>7</cp:revision>
  <cp:lastPrinted>2023-10-05T21:22:00Z</cp:lastPrinted>
  <dcterms:created xsi:type="dcterms:W3CDTF">2023-11-15T18:57:00Z</dcterms:created>
  <dcterms:modified xsi:type="dcterms:W3CDTF">2023-11-30T16:44:00Z</dcterms:modified>
</cp:coreProperties>
</file>