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26" w:rsidRDefault="005C2F26" w:rsidP="005C2F2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Jefatura d</w:t>
      </w:r>
      <w:r w:rsidR="00600364"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Mercados </w:t>
      </w:r>
    </w:p>
    <w:p w:rsidR="005C2F26" w:rsidRDefault="005C2F26" w:rsidP="005C2F2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OCTUBRE</w:t>
      </w:r>
      <w:r>
        <w:rPr>
          <w:rFonts w:ascii="Arial" w:eastAsia="Arial" w:hAnsi="Arial" w:cs="Arial"/>
          <w:b/>
          <w:sz w:val="28"/>
          <w:szCs w:val="28"/>
        </w:rPr>
        <w:t xml:space="preserve">  2023</w:t>
      </w:r>
      <w:bookmarkStart w:id="0" w:name="_GoBack"/>
      <w:bookmarkEnd w:id="0"/>
    </w:p>
    <w:p w:rsidR="005C2F26" w:rsidRDefault="005C2F26" w:rsidP="005C2F2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3"/>
        <w:gridCol w:w="2790"/>
        <w:gridCol w:w="1665"/>
        <w:gridCol w:w="2472"/>
      </w:tblGrid>
      <w:tr w:rsidR="005C2F26" w:rsidTr="005C2F26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Actividad / Acción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Resultado cuantitativo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  <w:lang w:eastAsia="en-US"/>
              </w:rPr>
              <w:t>Observaciones</w:t>
            </w:r>
          </w:p>
        </w:tc>
      </w:tr>
      <w:tr w:rsidR="005C2F26" w:rsidTr="005C2F26">
        <w:trPr>
          <w:trHeight w:val="124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Atender y dar solución a las necesidades de los locatarios del mercado municipal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Atención a 42</w:t>
            </w:r>
            <w:r>
              <w:rPr>
                <w:rFonts w:ascii="Arial" w:eastAsia="Arial" w:hAnsi="Arial" w:cs="Arial"/>
                <w:b/>
                <w:lang w:eastAsia="en-US"/>
              </w:rPr>
              <w:t xml:space="preserve"> locatarios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90</w:t>
            </w:r>
            <w:r>
              <w:rPr>
                <w:rFonts w:ascii="Arial" w:eastAsia="Arial" w:hAnsi="Arial" w:cs="Arial"/>
                <w:b/>
                <w:lang w:eastAsia="en-US"/>
              </w:rPr>
              <w:t>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En Proceso</w:t>
            </w:r>
          </w:p>
        </w:tc>
      </w:tr>
      <w:tr w:rsidR="005C2F26" w:rsidTr="005C2F26">
        <w:trPr>
          <w:trHeight w:val="11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Contribuir y dar seguimiento a los desperfectos y problemáticas que aquejan al inmueble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 w:rsidP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N/A</w:t>
            </w:r>
          </w:p>
        </w:tc>
      </w:tr>
      <w:tr w:rsidR="005C2F26" w:rsidTr="005C2F26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Dotar de los servicios básicos a los locatarios del mercado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Recolección de basura</w:t>
            </w:r>
          </w:p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Dotación de vital líquido</w:t>
            </w:r>
          </w:p>
          <w:p w:rsidR="005C2F26" w:rsidRDefault="005C2F26" w:rsidP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Alumbrado dentro y fuera del Mercado </w:t>
            </w:r>
            <w:proofErr w:type="spellStart"/>
            <w:r>
              <w:rPr>
                <w:rFonts w:ascii="Arial" w:eastAsia="Arial" w:hAnsi="Arial" w:cs="Arial"/>
                <w:b/>
                <w:lang w:eastAsia="en-US"/>
              </w:rPr>
              <w:t>Mpal</w:t>
            </w:r>
            <w:proofErr w:type="spellEnd"/>
            <w:r>
              <w:rPr>
                <w:rFonts w:ascii="Arial" w:eastAsia="Arial" w:hAnsi="Arial" w:cs="Arial"/>
                <w:b/>
                <w:lang w:eastAsia="en-US"/>
              </w:rPr>
              <w:t>.</w:t>
            </w:r>
          </w:p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Seguridad pública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85</w:t>
            </w:r>
            <w:r>
              <w:rPr>
                <w:rFonts w:ascii="Arial" w:eastAsia="Arial" w:hAnsi="Arial" w:cs="Arial"/>
                <w:b/>
                <w:lang w:eastAsia="en-US"/>
              </w:rPr>
              <w:t>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El Servicio del agua potable, se ha visto reducido en los últimos días </w:t>
            </w:r>
          </w:p>
        </w:tc>
      </w:tr>
      <w:tr w:rsidR="005C2F26" w:rsidTr="005C2F26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 de agua potable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Diariamente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80</w:t>
            </w:r>
            <w:r>
              <w:rPr>
                <w:rFonts w:ascii="Arial" w:eastAsia="Arial" w:hAnsi="Arial" w:cs="Arial"/>
                <w:b/>
                <w:lang w:eastAsia="en-US"/>
              </w:rPr>
              <w:t>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El servicio de agua potable, se ha visto reducido en los últimos días</w:t>
            </w:r>
          </w:p>
        </w:tc>
      </w:tr>
      <w:tr w:rsidR="005C2F26" w:rsidTr="005C2F26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Servicio de recolección de basura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Diariamente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95%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Realizado </w:t>
            </w:r>
          </w:p>
        </w:tc>
      </w:tr>
      <w:tr w:rsidR="005C2F26" w:rsidTr="005C2F26">
        <w:trPr>
          <w:trHeight w:val="97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Servicios de mantenimiento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 xml:space="preserve"> Se realizó el cambio de flotador automático en el tinaco de los portales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5C2F26" w:rsidTr="005C2F26">
        <w:trPr>
          <w:trHeight w:val="6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Mantenimiento a sanitarios en mercado municipal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600364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Se realizó c</w:t>
            </w:r>
            <w:r w:rsidR="005C2F26">
              <w:rPr>
                <w:rFonts w:ascii="Arial" w:eastAsia="Arial" w:hAnsi="Arial" w:cs="Arial"/>
                <w:b/>
                <w:lang w:eastAsia="en-US"/>
              </w:rPr>
              <w:t xml:space="preserve">ambio de </w:t>
            </w:r>
            <w:r>
              <w:rPr>
                <w:rFonts w:ascii="Arial" w:eastAsia="Arial" w:hAnsi="Arial" w:cs="Arial"/>
                <w:b/>
                <w:lang w:eastAsia="en-US"/>
              </w:rPr>
              <w:t xml:space="preserve">2 </w:t>
            </w:r>
            <w:r w:rsidR="005C2F26">
              <w:rPr>
                <w:rFonts w:ascii="Arial" w:eastAsia="Arial" w:hAnsi="Arial" w:cs="Arial"/>
                <w:b/>
                <w:lang w:eastAsia="en-US"/>
              </w:rPr>
              <w:t>palancas en inodoros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600364" w:rsidP="00600364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600364" w:rsidP="00600364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  <w:tr w:rsidR="005C2F26" w:rsidTr="005C2F26">
        <w:trPr>
          <w:trHeight w:val="6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rPr>
                <w:rFonts w:ascii="Arial" w:eastAsia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 xml:space="preserve">Mantenimiento a sanitarios en plaza Benito Juárez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600364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Se realizó el cambio de 3 palancas  en inodoros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100%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F26" w:rsidRDefault="005C2F26">
            <w:pPr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Realizado</w:t>
            </w:r>
          </w:p>
        </w:tc>
      </w:tr>
    </w:tbl>
    <w:p w:rsidR="005C2F26" w:rsidRDefault="005C2F26" w:rsidP="005C2F26">
      <w:pPr>
        <w:tabs>
          <w:tab w:val="left" w:pos="4965"/>
        </w:tabs>
      </w:pPr>
      <w:r>
        <w:tab/>
      </w:r>
    </w:p>
    <w:p w:rsidR="005C2F26" w:rsidRDefault="005C2F26" w:rsidP="005C2F26">
      <w:pPr>
        <w:tabs>
          <w:tab w:val="left" w:pos="4965"/>
        </w:tabs>
      </w:pPr>
    </w:p>
    <w:p w:rsidR="005C2F26" w:rsidRDefault="005C2F26" w:rsidP="005C2F26">
      <w:pPr>
        <w:tabs>
          <w:tab w:val="left" w:pos="4965"/>
        </w:tabs>
      </w:pPr>
    </w:p>
    <w:p w:rsidR="005C2F26" w:rsidRDefault="005C2F26" w:rsidP="005C2F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“2023 AÑO DEL BICENTENARIO DEL NACIMIENTO DEL ESTADO LIBRE Y SOBERANO DE JALISCO”</w:t>
      </w:r>
    </w:p>
    <w:p w:rsidR="005C2F26" w:rsidRDefault="005C2F26" w:rsidP="005C2F26">
      <w:pPr>
        <w:jc w:val="center"/>
        <w:rPr>
          <w:rFonts w:ascii="Arial" w:hAnsi="Arial" w:cs="Arial"/>
          <w:b/>
          <w:sz w:val="24"/>
          <w:szCs w:val="24"/>
        </w:rPr>
      </w:pPr>
    </w:p>
    <w:p w:rsidR="005C2F26" w:rsidRDefault="005C2F26" w:rsidP="005C2F26">
      <w:pPr>
        <w:jc w:val="center"/>
        <w:rPr>
          <w:rFonts w:ascii="Arial" w:hAnsi="Arial" w:cs="Arial"/>
          <w:b/>
          <w:sz w:val="24"/>
          <w:szCs w:val="24"/>
        </w:rPr>
      </w:pPr>
    </w:p>
    <w:p w:rsidR="005C2F26" w:rsidRDefault="005C2F26" w:rsidP="005C2F26"/>
    <w:p w:rsidR="005C2F26" w:rsidRDefault="005C2F26" w:rsidP="005C2F26"/>
    <w:p w:rsidR="005C2F26" w:rsidRDefault="005C2F26" w:rsidP="005C2F26"/>
    <w:p w:rsidR="005C2F26" w:rsidRDefault="005C2F26" w:rsidP="005C2F26"/>
    <w:p w:rsidR="005C2F26" w:rsidRDefault="005C2F26" w:rsidP="005C2F26"/>
    <w:p w:rsidR="005C2F26" w:rsidRDefault="005C2F26" w:rsidP="005C2F26"/>
    <w:p w:rsidR="005C2F26" w:rsidRDefault="005C2F26" w:rsidP="005C2F26"/>
    <w:p w:rsidR="00672802" w:rsidRDefault="00672802"/>
    <w:sectPr w:rsidR="00672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26"/>
    <w:rsid w:val="00501A65"/>
    <w:rsid w:val="005C2F26"/>
    <w:rsid w:val="00600364"/>
    <w:rsid w:val="006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CCD5"/>
  <w15:chartTrackingRefBased/>
  <w15:docId w15:val="{AF4B508A-B88D-4D44-965C-E0A15AD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26"/>
    <w:pPr>
      <w:spacing w:line="252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364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Mercados</cp:lastModifiedBy>
  <cp:revision>2</cp:revision>
  <cp:lastPrinted>2023-10-27T15:29:00Z</cp:lastPrinted>
  <dcterms:created xsi:type="dcterms:W3CDTF">2023-10-27T14:49:00Z</dcterms:created>
  <dcterms:modified xsi:type="dcterms:W3CDTF">2023-10-27T15:30:00Z</dcterms:modified>
</cp:coreProperties>
</file>