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291A" w14:textId="4BF7627F" w:rsidR="00DB526E" w:rsidRDefault="00DB526E" w:rsidP="00DB526E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F7202B">
        <w:rPr>
          <w:rFonts w:ascii="Arial" w:eastAsia="Calibri" w:hAnsi="Arial" w:cs="Arial"/>
          <w:b/>
          <w:sz w:val="24"/>
          <w:szCs w:val="24"/>
          <w:lang w:val="es-ES"/>
        </w:rPr>
        <w:t xml:space="preserve">QUINTA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14:paraId="6399C2EE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Siendo las 12:10 (doce horas) del día martes </w:t>
      </w:r>
      <w:r>
        <w:rPr>
          <w:rFonts w:ascii="Arial" w:eastAsia="Calibri" w:hAnsi="Arial" w:cs="Arial"/>
          <w:color w:val="000000" w:themeColor="text1"/>
          <w:lang w:val="es-ES"/>
        </w:rPr>
        <w:t>17 (diecisiete) de octubre del año 2023 (dos mil veintitrés)</w:t>
      </w:r>
      <w:r>
        <w:rPr>
          <w:rFonts w:ascii="Arial" w:eastAsia="Calibri" w:hAnsi="Arial" w:cs="Arial"/>
          <w:lang w:val="es-ES"/>
        </w:rPr>
        <w:t xml:space="preserve">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Tecnología para celebrar su Vigésima Quinta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</w:t>
      </w:r>
      <w:bookmarkStart w:id="0" w:name="_GoBack"/>
      <w:bookmarkEnd w:id="0"/>
      <w:r>
        <w:rPr>
          <w:rFonts w:ascii="Arial" w:eastAsia="Calibri" w:hAnsi="Arial" w:cs="Arial"/>
          <w:lang w:val="es-ES"/>
        </w:rPr>
        <w:t>lisco, actúa como Secretario Técnico, el Lic. Marcos Alejandro Moreno Franco, Director de Actas y Acuerdos, bajo el siguiente orden del día:</w:t>
      </w:r>
    </w:p>
    <w:p w14:paraId="1CD8014D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5B69C79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99D9BF5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5E74E337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20 (veinte) de septiembre del año 2023 (dos mil veintitrés).</w:t>
      </w:r>
    </w:p>
    <w:p w14:paraId="453D8D52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6563628C" w14:textId="77777777" w:rsidR="00DB526E" w:rsidRDefault="00DB526E" w:rsidP="00DB526E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0C873F2" w14:textId="77777777" w:rsidR="00DB526E" w:rsidRDefault="00DB526E" w:rsidP="00DB526E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514D1A6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tardes, compañeras y compañeros, Regidores Vocales, les doy la más cordial bienvenida a esta Vigésima Cuarta Sesión Ordinaria de la Comisión de Ciencia y Tecnología a celebrarse el día de hoy martes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17 (diecisiete) de octubre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5ABB92C3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68FA2B4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605B97AA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DB526E" w14:paraId="0C2140DA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302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28A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7B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DB526E" w14:paraId="3DAF4637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935B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F1B0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A882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67F08908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6E4C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392" w14:textId="77777777" w:rsidR="00DB526E" w:rsidRDefault="00DB526E" w:rsidP="00806FC0">
            <w:pPr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C717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1315DBDB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3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FCB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0941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74593A72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20D9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F8D4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A83E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DB526E" w14:paraId="2AC5EEED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2525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E7C" w14:textId="77777777" w:rsidR="00DB526E" w:rsidRDefault="00DB526E" w:rsidP="00806FC0">
            <w:pPr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6748" w14:textId="77777777" w:rsidR="00DB526E" w:rsidRDefault="00DB526E" w:rsidP="00806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14:paraId="066BD5A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</w:p>
    <w:p w14:paraId="71F08CE2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3459A7CC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6E8713F3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formalmente abierta, siendo las 12:05 (doce horas con cinco minutos),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17 (diecisiete) de octubre del año 2023 (dos mil 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4F153F1F" w14:textId="77777777" w:rsidR="00DB526E" w:rsidRDefault="00DB526E" w:rsidP="00DB526E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7D236D30" w14:textId="77777777" w:rsidR="00DB526E" w:rsidRDefault="00DB526E" w:rsidP="00DB526E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5320BDFA" w14:textId="77777777" w:rsidR="00DB526E" w:rsidRDefault="00DB526E" w:rsidP="00DB526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2A24FD42" w14:textId="77777777" w:rsidR="00DB526E" w:rsidRDefault="00DB526E" w:rsidP="00DB526E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681493DB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78793250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20 (veinte) de septiembre del año 2023 (dos mil veintitrés).</w:t>
      </w:r>
    </w:p>
    <w:p w14:paraId="5C8C2DA2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8BF8263" w14:textId="77777777" w:rsidR="00DB526E" w:rsidRDefault="00DB526E" w:rsidP="00DB526E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35F9BDF9" w14:textId="77777777" w:rsidR="00DB526E" w:rsidRDefault="00DB526E" w:rsidP="00DB526E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48F9C12A" w14:textId="77777777" w:rsidR="00DB526E" w:rsidRDefault="00DB526E" w:rsidP="00DB526E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30743B9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761E7601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09A1EB05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23C1CC9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5CD2E2BF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aprobación del acta de la fecha del 20 (veinte) de septiembre del año 2023 (dos mil veintitrés).</w:t>
      </w:r>
    </w:p>
    <w:p w14:paraId="21519913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26A1FA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14:paraId="4C4D3AE2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 la lectura del acta de fecha 20 (veinte) de septiembre del año 2023 (dos mil veintitrés), así como su </w:t>
      </w:r>
      <w:r>
        <w:rPr>
          <w:rFonts w:ascii="Arial" w:eastAsia="Calibri" w:hAnsi="Arial" w:cs="Arial"/>
          <w:lang w:val="es-ES"/>
        </w:rPr>
        <w:lastRenderedPageBreak/>
        <w:t>aprobación toda vez que fue circulada de manera oportuna, por lo que en votación económica del pregunto si es de aprobarse…</w:t>
      </w:r>
    </w:p>
    <w:p w14:paraId="49D8DB8C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1F6B75D5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14:paraId="78943C66" w14:textId="77777777" w:rsidR="00DB526E" w:rsidRDefault="00DB526E" w:rsidP="00DB526E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69DE14F4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14:paraId="07D6D73F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14:paraId="580C3000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69A5EF7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14:paraId="4B3A2A4F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175E6D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14:paraId="7325FDFA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14:paraId="138D5649" w14:textId="77777777" w:rsidR="00DB526E" w:rsidRDefault="00DB526E" w:rsidP="00DB526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14:paraId="3033E8BD" w14:textId="77777777" w:rsidR="00DB526E" w:rsidRDefault="00DB526E" w:rsidP="00DB526E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527479AB" w14:textId="77777777" w:rsidR="00DB526E" w:rsidRDefault="00DB526E" w:rsidP="00DB526E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596C7B3F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31C10FD5" w14:textId="77777777" w:rsidR="00DB526E" w:rsidRDefault="00DB526E" w:rsidP="00DB526E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56892017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65A0F7A8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6B49D80C" w14:textId="77777777" w:rsidR="00DB526E" w:rsidRDefault="00DB526E" w:rsidP="00DB526E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12:20 (doce horas con veinte minutos), del día 17 (diecisiete) de octubre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14:paraId="0AF23368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08AAD7C1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14:paraId="1D23B8B8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"2023, AÑO DEL BICENTENARIO DEL NACIMIENTO DEL ESTADO LIBRE Y SOBERANO DE JALISCO"</w:t>
      </w:r>
    </w:p>
    <w:p w14:paraId="7E7227C2" w14:textId="77777777" w:rsidR="00DB526E" w:rsidRDefault="00DB526E" w:rsidP="00DB526E">
      <w:pPr>
        <w:spacing w:after="0" w:line="360" w:lineRule="auto"/>
        <w:jc w:val="center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17 de octubre del año 2023.</w:t>
      </w:r>
    </w:p>
    <w:p w14:paraId="7C6C312A" w14:textId="77777777" w:rsidR="00DB526E" w:rsidRDefault="00DB526E" w:rsidP="00DB526E">
      <w:pPr>
        <w:spacing w:after="0" w:line="360" w:lineRule="auto"/>
        <w:jc w:val="center"/>
        <w:rPr>
          <w:rFonts w:ascii="Arial" w:hAnsi="Arial" w:cs="Arial"/>
          <w:b/>
        </w:rPr>
      </w:pPr>
    </w:p>
    <w:p w14:paraId="5DA7037B" w14:textId="77777777" w:rsidR="00DB526E" w:rsidRDefault="00DB526E" w:rsidP="00DB526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B526E" w14:paraId="399D972C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B3D5CD3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14:paraId="2C1EEE02" w14:textId="77777777" w:rsidR="00DB526E" w:rsidRDefault="00DB526E" w:rsidP="00806FC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DB526E" w14:paraId="50643183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6DBD41A8" w14:textId="77777777" w:rsidR="00DB526E" w:rsidRDefault="00DB526E" w:rsidP="00806FC0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14:paraId="108CBF99" w14:textId="77777777" w:rsidR="00DB526E" w:rsidRDefault="00DB526E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</w:tcPr>
          <w:p w14:paraId="029F03E9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965C562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4051FBDF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14:paraId="24387E7E" w14:textId="77777777" w:rsidR="00DB526E" w:rsidRDefault="00DB526E" w:rsidP="00806FC0">
            <w:pPr>
              <w:spacing w:after="0" w:line="254" w:lineRule="auto"/>
              <w:rPr>
                <w:rFonts w:ascii="Arial" w:eastAsia="Calibri" w:hAnsi="Arial" w:cs="Arial"/>
                <w:lang w:eastAsia="es-MX"/>
              </w:rPr>
            </w:pPr>
          </w:p>
          <w:p w14:paraId="26597181" w14:textId="77777777" w:rsidR="00DB526E" w:rsidRDefault="00DB526E" w:rsidP="00806FC0">
            <w:pPr>
              <w:spacing w:after="0" w:line="254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 Hugo Zaragoza Ibarra</w:t>
            </w:r>
            <w:r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DB526E" w14:paraId="6F51F7C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2ECC4BA7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6E7F1012" w14:textId="77777777" w:rsidR="00DB526E" w:rsidRDefault="00DB526E" w:rsidP="00806FC0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1B986A8B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13C0E7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803DF5F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14:paraId="079D07D2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14:paraId="2E41C1A1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2BAE1C20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5179BAE9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46045AD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301D5D38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Calibri" w:hAnsi="Arial" w:cs="Arial"/>
                <w:lang w:val="es-ES"/>
              </w:rPr>
              <w:t>Regidora Blanca Estela Rangel Dávila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14:paraId="718DFDE4" w14:textId="77777777" w:rsidR="00DB526E" w:rsidRDefault="00DB526E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14:paraId="369B997C" w14:textId="77777777" w:rsidR="00DB526E" w:rsidRDefault="00DB526E" w:rsidP="00DB526E"/>
    <w:p w14:paraId="0A5BFE32" w14:textId="77777777" w:rsidR="00DB526E" w:rsidRDefault="00DB526E" w:rsidP="00DB526E"/>
    <w:p w14:paraId="063376F8" w14:textId="77777777" w:rsidR="00DB526E" w:rsidRDefault="00DB526E" w:rsidP="00DB526E"/>
    <w:p w14:paraId="7F67C169" w14:textId="77777777" w:rsidR="00DB526E" w:rsidRDefault="00DB526E" w:rsidP="00DB526E"/>
    <w:p w14:paraId="4A73D7A0" w14:textId="77777777" w:rsidR="00DB526E" w:rsidRDefault="00DB526E" w:rsidP="00DB526E"/>
    <w:p w14:paraId="5923DFFA" w14:textId="77777777" w:rsidR="00DB526E" w:rsidRDefault="00DB526E" w:rsidP="00DB526E"/>
    <w:p w14:paraId="50546544" w14:textId="77777777" w:rsidR="00DB526E" w:rsidRDefault="00DB526E" w:rsidP="00DB526E"/>
    <w:p w14:paraId="50BDCDAD" w14:textId="77777777" w:rsidR="00DB526E" w:rsidRDefault="00DB526E" w:rsidP="00DB526E"/>
    <w:p w14:paraId="1C8835E0" w14:textId="77777777" w:rsidR="00DB526E" w:rsidRDefault="00DB526E" w:rsidP="00DB526E"/>
    <w:p w14:paraId="3087858D" w14:textId="77777777" w:rsidR="00DB526E" w:rsidRDefault="00DB526E" w:rsidP="00DB526E"/>
    <w:p w14:paraId="5A1B4E62" w14:textId="77777777" w:rsidR="00DB526E" w:rsidRDefault="00DB526E" w:rsidP="00DB526E"/>
    <w:p w14:paraId="649AEF79" w14:textId="77777777" w:rsidR="00DB526E" w:rsidRDefault="00DB526E" w:rsidP="00DB526E"/>
    <w:p w14:paraId="26E1E80C" w14:textId="77777777" w:rsidR="00DB526E" w:rsidRDefault="00DB526E" w:rsidP="00DB526E"/>
    <w:p w14:paraId="438FEE33" w14:textId="77777777" w:rsidR="00DB526E" w:rsidRDefault="00DB526E" w:rsidP="00DB526E"/>
    <w:p w14:paraId="03B1EC34" w14:textId="77777777" w:rsidR="00DB526E" w:rsidRDefault="00DB526E" w:rsidP="00DB526E"/>
    <w:p w14:paraId="5BBF39EA" w14:textId="77777777" w:rsidR="00DB526E" w:rsidRDefault="00DB526E" w:rsidP="00DB526E"/>
    <w:p w14:paraId="521DBA98" w14:textId="77777777" w:rsidR="00DB526E" w:rsidRDefault="00DB526E" w:rsidP="00DB526E"/>
    <w:p w14:paraId="598C4B55" w14:textId="77777777" w:rsidR="00DB526E" w:rsidRDefault="00DB526E" w:rsidP="00DB526E"/>
    <w:p w14:paraId="01D341A0" w14:textId="77777777" w:rsidR="00FE4F55" w:rsidRDefault="00F7202B"/>
    <w:sectPr w:rsidR="00FE4F55" w:rsidSect="00507237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6E"/>
    <w:rsid w:val="00053795"/>
    <w:rsid w:val="002A1241"/>
    <w:rsid w:val="006137B8"/>
    <w:rsid w:val="008B3D7F"/>
    <w:rsid w:val="00CF668B"/>
    <w:rsid w:val="00D15040"/>
    <w:rsid w:val="00DB526E"/>
    <w:rsid w:val="00DC6E6D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F79"/>
  <w15:chartTrackingRefBased/>
  <w15:docId w15:val="{F2802125-CD35-3649-8603-3883984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6E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Jennifer Franco</cp:lastModifiedBy>
  <cp:revision>2</cp:revision>
  <dcterms:created xsi:type="dcterms:W3CDTF">2023-11-17T18:35:00Z</dcterms:created>
  <dcterms:modified xsi:type="dcterms:W3CDTF">2023-11-17T18:35:00Z</dcterms:modified>
</cp:coreProperties>
</file>