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456B4D">
        <w:rPr>
          <w:rFonts w:ascii="Arial" w:hAnsi="Arial" w:cs="Arial"/>
          <w:b/>
          <w:sz w:val="24"/>
          <w:szCs w:val="24"/>
          <w:lang w:val="es-ES"/>
        </w:rPr>
        <w:t>VIGÉSIMA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9B7ADE">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9B7ADE">
        <w:rPr>
          <w:rFonts w:ascii="Arial" w:hAnsi="Arial" w:cs="Arial"/>
          <w:sz w:val="24"/>
          <w:szCs w:val="24"/>
          <w:lang w:val="es-ES"/>
        </w:rPr>
        <w:t xml:space="preserve">trece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C44B16">
        <w:rPr>
          <w:rFonts w:ascii="Arial" w:hAnsi="Arial" w:cs="Arial"/>
          <w:sz w:val="24"/>
          <w:szCs w:val="24"/>
          <w:lang w:val="es-ES"/>
        </w:rPr>
        <w:t>1</w:t>
      </w:r>
      <w:r w:rsidR="00456B4D">
        <w:rPr>
          <w:rFonts w:ascii="Arial" w:hAnsi="Arial" w:cs="Arial"/>
          <w:sz w:val="24"/>
          <w:szCs w:val="24"/>
          <w:lang w:val="es-ES"/>
        </w:rPr>
        <w:t>9</w:t>
      </w:r>
      <w:r w:rsidR="00C44B16">
        <w:rPr>
          <w:rFonts w:ascii="Arial" w:hAnsi="Arial" w:cs="Arial"/>
          <w:sz w:val="24"/>
          <w:szCs w:val="24"/>
          <w:lang w:val="es-ES"/>
        </w:rPr>
        <w:t xml:space="preserve"> </w:t>
      </w:r>
      <w:r w:rsidR="00456B4D">
        <w:rPr>
          <w:rFonts w:ascii="Arial" w:hAnsi="Arial" w:cs="Arial"/>
          <w:sz w:val="24"/>
          <w:szCs w:val="24"/>
          <w:lang w:val="es-ES"/>
        </w:rPr>
        <w:t>diecinueve</w:t>
      </w:r>
      <w:r w:rsidR="00C44B16">
        <w:rPr>
          <w:rFonts w:ascii="Arial" w:hAnsi="Arial" w:cs="Arial"/>
          <w:sz w:val="24"/>
          <w:szCs w:val="24"/>
          <w:lang w:val="es-ES"/>
        </w:rPr>
        <w:t xml:space="preserve"> de </w:t>
      </w:r>
      <w:r w:rsidR="00456B4D">
        <w:rPr>
          <w:rFonts w:ascii="Arial" w:hAnsi="Arial" w:cs="Arial"/>
          <w:sz w:val="24"/>
          <w:szCs w:val="24"/>
          <w:lang w:val="es-ES"/>
        </w:rPr>
        <w:t>Mayo</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456B4D">
        <w:rPr>
          <w:rFonts w:ascii="Arial" w:hAnsi="Arial" w:cs="Arial"/>
          <w:sz w:val="24"/>
          <w:szCs w:val="24"/>
          <w:lang w:val="es-ES"/>
        </w:rPr>
        <w:t>Vigésima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1"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456B4D">
        <w:rPr>
          <w:rFonts w:ascii="Arial" w:hAnsi="Arial" w:cs="Arial"/>
        </w:rPr>
        <w:t>Novena</w:t>
      </w:r>
      <w:r>
        <w:rPr>
          <w:rFonts w:ascii="Arial" w:hAnsi="Arial" w:cs="Arial"/>
        </w:rPr>
        <w:t xml:space="preserve"> Sesión Ordinaria de la comisión edi</w:t>
      </w:r>
      <w:r w:rsidR="001D0A34">
        <w:rPr>
          <w:rFonts w:ascii="Arial" w:hAnsi="Arial" w:cs="Arial"/>
        </w:rPr>
        <w:t xml:space="preserve">licia de </w:t>
      </w:r>
      <w:r w:rsidR="00387818">
        <w:rPr>
          <w:rFonts w:ascii="Arial" w:hAnsi="Arial" w:cs="Arial"/>
        </w:rPr>
        <w:t xml:space="preserve">Reglamentos, de fecha </w:t>
      </w:r>
      <w:r w:rsidR="00456B4D">
        <w:rPr>
          <w:rFonts w:ascii="Arial" w:hAnsi="Arial" w:cs="Arial"/>
        </w:rPr>
        <w:t xml:space="preserve">21 veintiuno de </w:t>
      </w:r>
      <w:proofErr w:type="gramStart"/>
      <w:r w:rsidR="00456B4D">
        <w:rPr>
          <w:rFonts w:ascii="Arial" w:hAnsi="Arial" w:cs="Arial"/>
        </w:rPr>
        <w:t>Abril</w:t>
      </w:r>
      <w:proofErr w:type="gramEnd"/>
      <w:r w:rsidR="00456B4D">
        <w:rPr>
          <w:rFonts w:ascii="Arial" w:hAnsi="Arial" w:cs="Arial"/>
        </w:rPr>
        <w:t xml:space="preserve"> del año 2023 dos mil veintitrés</w:t>
      </w:r>
      <w:r>
        <w:rPr>
          <w:rFonts w:ascii="Arial" w:hAnsi="Arial" w:cs="Arial"/>
        </w:rPr>
        <w:t>.</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456B4D">
        <w:rPr>
          <w:rFonts w:ascii="Arial" w:hAnsi="Arial" w:cs="Arial"/>
          <w:sz w:val="24"/>
          <w:szCs w:val="24"/>
          <w:lang w:val="es-ES"/>
        </w:rPr>
        <w:t>Vigésima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C44B16">
        <w:rPr>
          <w:rFonts w:ascii="Arial" w:hAnsi="Arial" w:cs="Arial"/>
          <w:sz w:val="24"/>
          <w:szCs w:val="24"/>
          <w:lang w:val="es-ES"/>
        </w:rPr>
        <w:t>1</w:t>
      </w:r>
      <w:r w:rsidR="00456B4D">
        <w:rPr>
          <w:rFonts w:ascii="Arial" w:hAnsi="Arial" w:cs="Arial"/>
          <w:sz w:val="24"/>
          <w:szCs w:val="24"/>
          <w:lang w:val="es-ES"/>
        </w:rPr>
        <w:t>9</w:t>
      </w:r>
      <w:r w:rsidR="00C44B16">
        <w:rPr>
          <w:rFonts w:ascii="Arial" w:hAnsi="Arial" w:cs="Arial"/>
          <w:sz w:val="24"/>
          <w:szCs w:val="24"/>
          <w:lang w:val="es-ES"/>
        </w:rPr>
        <w:t xml:space="preserve"> </w:t>
      </w:r>
      <w:r w:rsidR="00456B4D">
        <w:rPr>
          <w:rFonts w:ascii="Arial" w:hAnsi="Arial" w:cs="Arial"/>
          <w:sz w:val="24"/>
          <w:szCs w:val="24"/>
          <w:lang w:val="es-ES"/>
        </w:rPr>
        <w:t>diecinueve</w:t>
      </w:r>
      <w:r w:rsidR="00C44B16">
        <w:rPr>
          <w:rFonts w:ascii="Arial" w:hAnsi="Arial" w:cs="Arial"/>
          <w:sz w:val="24"/>
          <w:szCs w:val="24"/>
          <w:lang w:val="es-ES"/>
        </w:rPr>
        <w:t xml:space="preserve"> de </w:t>
      </w:r>
      <w:proofErr w:type="gramStart"/>
      <w:r w:rsidR="00456B4D">
        <w:rPr>
          <w:rFonts w:ascii="Arial" w:hAnsi="Arial" w:cs="Arial"/>
          <w:sz w:val="24"/>
          <w:szCs w:val="24"/>
          <w:lang w:val="es-ES"/>
        </w:rPr>
        <w:t>Mayo</w:t>
      </w:r>
      <w:proofErr w:type="gramEnd"/>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456B4D">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C44B16">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trece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456B4D">
        <w:rPr>
          <w:rFonts w:ascii="Arial" w:hAnsi="Arial" w:cs="Arial"/>
          <w:bCs/>
          <w:sz w:val="24"/>
          <w:szCs w:val="24"/>
          <w:lang w:val="es-ES"/>
        </w:rPr>
        <w:t xml:space="preserve">viernes </w:t>
      </w:r>
      <w:r w:rsidR="00C44B16">
        <w:rPr>
          <w:rFonts w:ascii="Arial" w:hAnsi="Arial" w:cs="Arial"/>
          <w:bCs/>
          <w:sz w:val="24"/>
          <w:szCs w:val="24"/>
          <w:lang w:val="es-ES"/>
        </w:rPr>
        <w:t>1</w:t>
      </w:r>
      <w:r w:rsidR="00456B4D">
        <w:rPr>
          <w:rFonts w:ascii="Arial" w:hAnsi="Arial" w:cs="Arial"/>
          <w:bCs/>
          <w:sz w:val="24"/>
          <w:szCs w:val="24"/>
          <w:lang w:val="es-ES"/>
        </w:rPr>
        <w:t>9</w:t>
      </w:r>
      <w:r w:rsidR="00C44B16">
        <w:rPr>
          <w:rFonts w:ascii="Arial" w:hAnsi="Arial" w:cs="Arial"/>
          <w:bCs/>
          <w:sz w:val="24"/>
          <w:szCs w:val="24"/>
          <w:lang w:val="es-ES"/>
        </w:rPr>
        <w:t xml:space="preserve"> </w:t>
      </w:r>
      <w:r w:rsidR="00456B4D">
        <w:rPr>
          <w:rFonts w:ascii="Arial" w:hAnsi="Arial" w:cs="Arial"/>
          <w:bCs/>
          <w:sz w:val="24"/>
          <w:szCs w:val="24"/>
          <w:lang w:val="es-ES"/>
        </w:rPr>
        <w:t>diecinueve</w:t>
      </w:r>
      <w:r w:rsidR="00C44B16">
        <w:rPr>
          <w:rFonts w:ascii="Arial" w:hAnsi="Arial" w:cs="Arial"/>
          <w:bCs/>
          <w:sz w:val="24"/>
          <w:szCs w:val="24"/>
          <w:lang w:val="es-ES"/>
        </w:rPr>
        <w:t xml:space="preserve"> de </w:t>
      </w:r>
      <w:proofErr w:type="gramStart"/>
      <w:r w:rsidR="00456B4D">
        <w:rPr>
          <w:rFonts w:ascii="Arial" w:hAnsi="Arial" w:cs="Arial"/>
          <w:bCs/>
          <w:sz w:val="24"/>
          <w:szCs w:val="24"/>
          <w:lang w:val="es-ES"/>
        </w:rPr>
        <w:t>Mayo</w:t>
      </w:r>
      <w:proofErr w:type="gramEnd"/>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456B4D">
        <w:rPr>
          <w:rFonts w:ascii="Arial" w:hAnsi="Arial" w:cs="Arial"/>
        </w:rPr>
        <w:t>Novena</w:t>
      </w:r>
      <w:r>
        <w:rPr>
          <w:rFonts w:ascii="Arial" w:hAnsi="Arial" w:cs="Arial"/>
        </w:rPr>
        <w:t xml:space="preserve"> Sesión Ordinaria de la comisión edil</w:t>
      </w:r>
      <w:r w:rsidR="00E66163">
        <w:rPr>
          <w:rFonts w:ascii="Arial" w:hAnsi="Arial" w:cs="Arial"/>
        </w:rPr>
        <w:t xml:space="preserve">icia de Reglamentos, de fecha </w:t>
      </w:r>
      <w:r w:rsidR="00456B4D">
        <w:rPr>
          <w:rFonts w:ascii="Arial" w:hAnsi="Arial" w:cs="Arial"/>
        </w:rPr>
        <w:t xml:space="preserve">21 veintiuno de </w:t>
      </w:r>
      <w:proofErr w:type="gramStart"/>
      <w:r w:rsidR="00456B4D">
        <w:rPr>
          <w:rFonts w:ascii="Arial" w:hAnsi="Arial" w:cs="Arial"/>
        </w:rPr>
        <w:t>Abril</w:t>
      </w:r>
      <w:proofErr w:type="gramEnd"/>
      <w:r w:rsidR="00456B4D">
        <w:rPr>
          <w:rFonts w:ascii="Arial" w:hAnsi="Arial" w:cs="Arial"/>
        </w:rPr>
        <w:t xml:space="preserve"> del año 2023 dos mil veintitrés</w:t>
      </w:r>
      <w:r>
        <w:rPr>
          <w:rFonts w:ascii="Arial" w:hAnsi="Arial" w:cs="Arial"/>
        </w:rPr>
        <w:t>.</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w:t>
      </w:r>
      <w:r w:rsidR="00456B4D">
        <w:rPr>
          <w:rFonts w:ascii="Arial" w:hAnsi="Arial" w:cs="Arial"/>
          <w:sz w:val="24"/>
          <w:szCs w:val="24"/>
        </w:rPr>
        <w:t>Novena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456B4D">
        <w:rPr>
          <w:rFonts w:ascii="Arial" w:hAnsi="Arial" w:cs="Arial"/>
        </w:rPr>
        <w:t xml:space="preserve">21 veintiuno de </w:t>
      </w:r>
      <w:proofErr w:type="gramStart"/>
      <w:r w:rsidR="00456B4D">
        <w:rPr>
          <w:rFonts w:ascii="Arial" w:hAnsi="Arial" w:cs="Arial"/>
        </w:rPr>
        <w:t>Abril</w:t>
      </w:r>
      <w:proofErr w:type="gramEnd"/>
      <w:r w:rsidR="00456B4D">
        <w:rPr>
          <w:rFonts w:ascii="Arial" w:hAnsi="Arial" w:cs="Arial"/>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w:t>
      </w:r>
      <w:r w:rsidR="00456B4D">
        <w:rPr>
          <w:rFonts w:ascii="Arial" w:hAnsi="Arial" w:cs="Arial"/>
          <w:sz w:val="24"/>
          <w:szCs w:val="24"/>
          <w:lang w:val="es-ES"/>
        </w:rPr>
        <w:t>Novena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 xml:space="preserve">Décima </w:t>
      </w:r>
      <w:r w:rsidR="00456B4D">
        <w:rPr>
          <w:rFonts w:ascii="Arial" w:hAnsi="Arial" w:cs="Arial"/>
          <w:sz w:val="24"/>
          <w:szCs w:val="24"/>
          <w:lang w:val="es-ES"/>
        </w:rPr>
        <w:t>Novena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456B4D">
        <w:rPr>
          <w:rFonts w:ascii="Arial" w:hAnsi="Arial" w:cs="Arial"/>
        </w:rPr>
        <w:t xml:space="preserve">21 veintiuno de </w:t>
      </w:r>
      <w:proofErr w:type="gramStart"/>
      <w:r w:rsidR="00456B4D">
        <w:rPr>
          <w:rFonts w:ascii="Arial" w:hAnsi="Arial" w:cs="Arial"/>
        </w:rPr>
        <w:t>Abril</w:t>
      </w:r>
      <w:proofErr w:type="gramEnd"/>
      <w:r w:rsidR="00456B4D">
        <w:rPr>
          <w:rFonts w:ascii="Arial" w:hAnsi="Arial" w:cs="Arial"/>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Décima </w:t>
      </w:r>
      <w:r w:rsidR="00456B4D">
        <w:rPr>
          <w:rFonts w:ascii="Arial" w:hAnsi="Arial" w:cs="Arial"/>
          <w:sz w:val="24"/>
          <w:szCs w:val="24"/>
          <w:lang w:val="es-ES"/>
        </w:rPr>
        <w:t>Novena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6A3023">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6A3023">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C44B16">
        <w:rPr>
          <w:rFonts w:ascii="Arial" w:hAnsi="Arial" w:cs="Arial"/>
          <w:sz w:val="24"/>
          <w:szCs w:val="24"/>
          <w:lang w:val="es-ES"/>
        </w:rPr>
        <w:t>viernes</w:t>
      </w:r>
      <w:r w:rsidR="006A3023">
        <w:rPr>
          <w:rFonts w:ascii="Arial" w:hAnsi="Arial" w:cs="Arial"/>
          <w:sz w:val="24"/>
          <w:szCs w:val="24"/>
          <w:lang w:val="es-ES"/>
        </w:rPr>
        <w:t xml:space="preserve"> 1</w:t>
      </w:r>
      <w:r w:rsidR="00456B4D">
        <w:rPr>
          <w:rFonts w:ascii="Arial" w:hAnsi="Arial" w:cs="Arial"/>
          <w:sz w:val="24"/>
          <w:szCs w:val="24"/>
          <w:lang w:val="es-ES"/>
        </w:rPr>
        <w:t>9</w:t>
      </w:r>
      <w:r w:rsidR="006A3023">
        <w:rPr>
          <w:rFonts w:ascii="Arial" w:hAnsi="Arial" w:cs="Arial"/>
          <w:sz w:val="24"/>
          <w:szCs w:val="24"/>
          <w:lang w:val="es-ES"/>
        </w:rPr>
        <w:t xml:space="preserve"> </w:t>
      </w:r>
      <w:r w:rsidR="00456B4D">
        <w:rPr>
          <w:rFonts w:ascii="Arial" w:hAnsi="Arial" w:cs="Arial"/>
          <w:sz w:val="24"/>
          <w:szCs w:val="24"/>
          <w:lang w:val="es-ES"/>
        </w:rPr>
        <w:t>diecinueve</w:t>
      </w:r>
      <w:r w:rsidR="006A3023">
        <w:rPr>
          <w:rFonts w:ascii="Arial" w:hAnsi="Arial" w:cs="Arial"/>
          <w:sz w:val="24"/>
          <w:szCs w:val="24"/>
          <w:lang w:val="es-ES"/>
        </w:rPr>
        <w:t xml:space="preserve"> de </w:t>
      </w:r>
      <w:proofErr w:type="gramStart"/>
      <w:r w:rsidR="00456B4D">
        <w:rPr>
          <w:rFonts w:ascii="Arial" w:hAnsi="Arial" w:cs="Arial"/>
          <w:sz w:val="24"/>
          <w:szCs w:val="24"/>
          <w:lang w:val="es-ES"/>
        </w:rPr>
        <w:t>Mayo</w:t>
      </w:r>
      <w:proofErr w:type="gramEnd"/>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BE" w:rsidRDefault="00E205BE">
      <w:pPr>
        <w:spacing w:after="0" w:line="240" w:lineRule="auto"/>
      </w:pPr>
      <w:r>
        <w:separator/>
      </w:r>
    </w:p>
  </w:endnote>
  <w:endnote w:type="continuationSeparator" w:id="0">
    <w:p w:rsidR="00E205BE" w:rsidRDefault="00E2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E46F0" w:rsidRPr="00EE46F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E46F0" w:rsidRPr="00EE46F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BE" w:rsidRDefault="00E205BE">
      <w:pPr>
        <w:spacing w:after="0" w:line="240" w:lineRule="auto"/>
      </w:pPr>
      <w:r>
        <w:separator/>
      </w:r>
    </w:p>
  </w:footnote>
  <w:footnote w:type="continuationSeparator" w:id="0">
    <w:p w:rsidR="00E205BE" w:rsidRDefault="00E2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81C38"/>
    <w:rsid w:val="000A2A5A"/>
    <w:rsid w:val="000B5C6F"/>
    <w:rsid w:val="000F2F8C"/>
    <w:rsid w:val="0015515C"/>
    <w:rsid w:val="001D0A34"/>
    <w:rsid w:val="00243699"/>
    <w:rsid w:val="00247182"/>
    <w:rsid w:val="002F6A29"/>
    <w:rsid w:val="00380F1B"/>
    <w:rsid w:val="00387818"/>
    <w:rsid w:val="00443166"/>
    <w:rsid w:val="00456B4D"/>
    <w:rsid w:val="004B1B87"/>
    <w:rsid w:val="0054672B"/>
    <w:rsid w:val="00573059"/>
    <w:rsid w:val="00586A4C"/>
    <w:rsid w:val="00597503"/>
    <w:rsid w:val="005A2225"/>
    <w:rsid w:val="00662FD5"/>
    <w:rsid w:val="006914DD"/>
    <w:rsid w:val="006A3023"/>
    <w:rsid w:val="006D0598"/>
    <w:rsid w:val="007E1DCE"/>
    <w:rsid w:val="008160DB"/>
    <w:rsid w:val="00852AF2"/>
    <w:rsid w:val="00877B6E"/>
    <w:rsid w:val="008B4301"/>
    <w:rsid w:val="00950573"/>
    <w:rsid w:val="009518D5"/>
    <w:rsid w:val="00980CF6"/>
    <w:rsid w:val="009B7ADE"/>
    <w:rsid w:val="00A03477"/>
    <w:rsid w:val="00A800AE"/>
    <w:rsid w:val="00AF32B6"/>
    <w:rsid w:val="00B67457"/>
    <w:rsid w:val="00BD3124"/>
    <w:rsid w:val="00C44B16"/>
    <w:rsid w:val="00CD34CB"/>
    <w:rsid w:val="00D3323C"/>
    <w:rsid w:val="00DA256C"/>
    <w:rsid w:val="00DE4C7C"/>
    <w:rsid w:val="00DE5949"/>
    <w:rsid w:val="00E205BE"/>
    <w:rsid w:val="00E472D4"/>
    <w:rsid w:val="00E66163"/>
    <w:rsid w:val="00EE4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6</cp:revision>
  <cp:lastPrinted>2023-10-23T18:02:00Z</cp:lastPrinted>
  <dcterms:created xsi:type="dcterms:W3CDTF">2023-03-08T16:16:00Z</dcterms:created>
  <dcterms:modified xsi:type="dcterms:W3CDTF">2023-10-23T18:02:00Z</dcterms:modified>
</cp:coreProperties>
</file>