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6265E9" w:rsidRDefault="004D48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E1536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b/>
          <w:sz w:val="24"/>
          <w:szCs w:val="24"/>
          <w:lang w:val="es-ES"/>
        </w:rPr>
        <w:t>NOVENA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 xml:space="preserve"> EDILICI</w:t>
      </w:r>
      <w:r w:rsidR="00E15364">
        <w:rPr>
          <w:rFonts w:ascii="Arial" w:hAnsi="Arial" w:cs="Arial"/>
          <w:b/>
          <w:sz w:val="24"/>
          <w:szCs w:val="24"/>
          <w:lang w:val="es-ES"/>
        </w:rPr>
        <w:t>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A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6265E9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>GOBERNACIÓN</w:t>
      </w:r>
      <w:r w:rsidR="0047220A" w:rsidRPr="006265E9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F97A5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>8</w:t>
      </w:r>
      <w:r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ce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horas con o</w:t>
      </w:r>
      <w:r w:rsidR="00F47DC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cho </w:t>
      </w:r>
      <w:r w:rsidR="000147AB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6D10DB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6D10DB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>(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6265E9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2E73FA" w:rsidRPr="006265E9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Novena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6265E9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6265E9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Coordinador de Asesores</w:t>
      </w:r>
      <w:r w:rsidRPr="006265E9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6265E9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180BDC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Octava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6265E9">
        <w:rPr>
          <w:rFonts w:ascii="Arial" w:hAnsi="Arial" w:cs="Arial"/>
          <w:sz w:val="24"/>
          <w:szCs w:val="24"/>
          <w:lang w:val="es-ES"/>
        </w:rPr>
        <w:t>de las comisiones de Gobernación</w:t>
      </w:r>
      <w:r w:rsidR="00586391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E0120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FE0120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FE0120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5642B2">
        <w:rPr>
          <w:rFonts w:ascii="Arial" w:hAnsi="Arial" w:cs="Arial"/>
          <w:sz w:val="24"/>
          <w:szCs w:val="24"/>
          <w:lang w:val="es-ES"/>
        </w:rPr>
        <w:t>año 2023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DA097C">
        <w:rPr>
          <w:rFonts w:ascii="Arial" w:hAnsi="Arial" w:cs="Arial"/>
          <w:sz w:val="24"/>
          <w:szCs w:val="24"/>
          <w:lang w:val="es-ES"/>
        </w:rPr>
        <w:t>veinti</w:t>
      </w:r>
      <w:r w:rsidR="005642B2">
        <w:rPr>
          <w:rFonts w:ascii="Arial" w:hAnsi="Arial" w:cs="Arial"/>
          <w:sz w:val="24"/>
          <w:szCs w:val="24"/>
          <w:lang w:val="es-ES"/>
        </w:rPr>
        <w:t>trés</w:t>
      </w:r>
      <w:r w:rsidR="00EE64F5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6265E9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6265E9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6265E9">
        <w:rPr>
          <w:rFonts w:ascii="Arial" w:hAnsi="Arial" w:cs="Arial"/>
          <w:sz w:val="24"/>
          <w:szCs w:val="24"/>
          <w:lang w:val="es-ES"/>
        </w:rPr>
        <w:t>ordial bienvenida a esta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Novena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D25577" w:rsidRPr="006265E9">
        <w:rPr>
          <w:rFonts w:ascii="Arial" w:hAnsi="Arial" w:cs="Arial"/>
          <w:sz w:val="24"/>
          <w:szCs w:val="24"/>
          <w:lang w:val="es-ES"/>
        </w:rPr>
        <w:t>Gobernación,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a c</w:t>
      </w:r>
      <w:r w:rsidR="00D25040">
        <w:rPr>
          <w:rFonts w:ascii="Arial" w:hAnsi="Arial" w:cs="Arial"/>
          <w:sz w:val="24"/>
          <w:szCs w:val="24"/>
          <w:lang w:val="es-ES"/>
        </w:rPr>
        <w:t xml:space="preserve">elebrarse el día de hoy </w:t>
      </w:r>
      <w:r w:rsidR="0041198D">
        <w:rPr>
          <w:rFonts w:ascii="Arial" w:hAnsi="Arial" w:cs="Arial"/>
          <w:sz w:val="24"/>
          <w:szCs w:val="24"/>
          <w:lang w:val="es-ES"/>
        </w:rPr>
        <w:t>lunes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10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diez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1E6D9B">
        <w:rPr>
          <w:rFonts w:ascii="Arial" w:hAnsi="Arial" w:cs="Arial"/>
          <w:sz w:val="24"/>
          <w:szCs w:val="24"/>
          <w:lang w:val="es-ES"/>
        </w:rPr>
        <w:t xml:space="preserve">de </w:t>
      </w:r>
      <w:r w:rsidR="00FE0120">
        <w:rPr>
          <w:rFonts w:ascii="Arial" w:hAnsi="Arial" w:cs="Arial"/>
          <w:sz w:val="24"/>
          <w:szCs w:val="24"/>
          <w:lang w:val="es-ES"/>
        </w:rPr>
        <w:t>Abril</w:t>
      </w:r>
      <w:r w:rsidR="009435F4">
        <w:rPr>
          <w:rFonts w:ascii="Arial" w:hAnsi="Arial" w:cs="Arial"/>
          <w:sz w:val="24"/>
          <w:szCs w:val="24"/>
          <w:lang w:val="es-ES"/>
        </w:rPr>
        <w:t xml:space="preserve"> </w:t>
      </w:r>
      <w:r w:rsidR="00DA097C">
        <w:rPr>
          <w:rFonts w:ascii="Arial" w:hAnsi="Arial" w:cs="Arial"/>
          <w:sz w:val="24"/>
          <w:szCs w:val="24"/>
          <w:lang w:val="es-ES"/>
        </w:rPr>
        <w:t>del año 2023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="00D25577" w:rsidRPr="006265E9">
        <w:rPr>
          <w:rFonts w:ascii="Arial" w:hAnsi="Arial" w:cs="Arial"/>
          <w:sz w:val="24"/>
          <w:szCs w:val="24"/>
          <w:lang w:val="es-ES"/>
        </w:rPr>
        <w:t>,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0147AB">
        <w:rPr>
          <w:rFonts w:ascii="Arial" w:hAnsi="Arial" w:cs="Arial"/>
          <w:sz w:val="24"/>
          <w:szCs w:val="24"/>
          <w:lang w:val="es-ES"/>
        </w:rPr>
        <w:t xml:space="preserve">zar esta que será nuestra </w:t>
      </w:r>
      <w:r w:rsidR="004D48F4">
        <w:rPr>
          <w:rFonts w:ascii="Arial" w:hAnsi="Arial" w:cs="Arial"/>
          <w:sz w:val="24"/>
          <w:szCs w:val="24"/>
          <w:lang w:val="es-ES"/>
        </w:rPr>
        <w:t>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Novena</w:t>
      </w:r>
      <w:r w:rsidR="00AC2829" w:rsidRPr="006265E9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6265E9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6265E9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6265E9" w:rsidRDefault="003E2EAA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E64F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7E23C7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Síndico </w:t>
            </w:r>
            <w:r w:rsidR="00EE64F5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EE64F5" w:rsidRPr="006265E9" w:rsidTr="00E30DBE">
        <w:tc>
          <w:tcPr>
            <w:tcW w:w="534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6265E9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proofErr w:type="spellStart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Martzabeth</w:t>
            </w:r>
            <w:proofErr w:type="spellEnd"/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6265E9" w:rsidRDefault="00EE64F5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6265E9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</w:t>
      </w:r>
      <w:r w:rsidR="00FE0120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cinco</w:t>
      </w:r>
      <w:r w:rsidR="006F7C4E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,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D25577"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Gobernación,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11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>:1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o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n</w:t>
      </w:r>
      <w:r w:rsidR="005642B2">
        <w:rPr>
          <w:rFonts w:ascii="Arial" w:hAnsi="Arial" w:cs="Arial"/>
          <w:color w:val="000000" w:themeColor="text1"/>
          <w:sz w:val="24"/>
          <w:szCs w:val="24"/>
          <w:lang w:val="es-ES"/>
        </w:rPr>
        <w:t>ce</w:t>
      </w:r>
      <w:r w:rsidR="001E6D9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265E9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</w:t>
      </w:r>
      <w:r w:rsidR="00DA097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6F7C4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6265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color w:val="000000" w:themeColor="text1"/>
          <w:sz w:val="24"/>
          <w:szCs w:val="24"/>
          <w:lang w:val="es-ES"/>
        </w:rPr>
        <w:t>lunes</w:t>
      </w:r>
      <w:r w:rsidR="009435F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10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diez</w:t>
      </w:r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proofErr w:type="gramStart"/>
      <w:r w:rsidR="00FE0120">
        <w:rPr>
          <w:rFonts w:ascii="Arial" w:hAnsi="Arial" w:cs="Arial"/>
          <w:color w:val="000000" w:themeColor="text1"/>
          <w:sz w:val="24"/>
          <w:szCs w:val="24"/>
          <w:lang w:val="es-ES"/>
        </w:rPr>
        <w:t>Abril</w:t>
      </w:r>
      <w:proofErr w:type="gramEnd"/>
      <w:r w:rsidR="0058639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</w:t>
      </w:r>
      <w:r w:rsidR="003A0FB8" w:rsidRPr="006265E9">
        <w:rPr>
          <w:rFonts w:ascii="Arial" w:hAnsi="Arial" w:cs="Arial"/>
          <w:sz w:val="24"/>
          <w:szCs w:val="24"/>
          <w:lang w:val="es-ES"/>
        </w:rPr>
        <w:t>el año 202</w:t>
      </w:r>
      <w:r w:rsidR="00DA097C">
        <w:rPr>
          <w:rFonts w:ascii="Arial" w:hAnsi="Arial" w:cs="Arial"/>
          <w:sz w:val="24"/>
          <w:szCs w:val="24"/>
          <w:lang w:val="es-ES"/>
        </w:rPr>
        <w:t>3</w:t>
      </w:r>
      <w:r w:rsidR="005642B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dos mil </w:t>
      </w:r>
      <w:r w:rsidR="00DA097C">
        <w:rPr>
          <w:rFonts w:ascii="Arial" w:hAnsi="Arial" w:cs="Arial"/>
          <w:sz w:val="24"/>
          <w:szCs w:val="24"/>
          <w:lang w:val="es-ES"/>
        </w:rPr>
        <w:t>veintitrés</w:t>
      </w:r>
      <w:r w:rsidR="0038661E" w:rsidRPr="006265E9">
        <w:rPr>
          <w:rFonts w:ascii="Arial" w:hAnsi="Arial" w:cs="Arial"/>
          <w:sz w:val="24"/>
          <w:szCs w:val="24"/>
          <w:lang w:val="es-ES"/>
        </w:rPr>
        <w:t xml:space="preserve">,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6265E9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6265E9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Octava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edilicia de Gobernación, de fecha </w:t>
      </w:r>
      <w:r w:rsidR="00FE0120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FE0120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FE0120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FE0120">
        <w:rPr>
          <w:rFonts w:ascii="Arial" w:hAnsi="Arial" w:cs="Arial"/>
          <w:sz w:val="24"/>
          <w:szCs w:val="24"/>
          <w:lang w:val="es-ES"/>
        </w:rPr>
        <w:t>año 2023</w:t>
      </w:r>
      <w:r w:rsidR="00FE012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FE0120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6265E9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6265E9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6265E9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6265E9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6265E9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6265E9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6265E9">
        <w:rPr>
          <w:rFonts w:ascii="Arial" w:hAnsi="Arial" w:cs="Arial"/>
          <w:sz w:val="24"/>
          <w:szCs w:val="24"/>
          <w:lang w:val="es-ES"/>
        </w:rPr>
        <w:t>Lectura y en su caso a</w:t>
      </w:r>
      <w:r w:rsidR="004D48F4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Octava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de </w:t>
      </w:r>
      <w:r w:rsidR="003A0FB8" w:rsidRPr="006265E9">
        <w:rPr>
          <w:rFonts w:ascii="Arial" w:hAnsi="Arial" w:cs="Arial"/>
          <w:b/>
          <w:sz w:val="24"/>
          <w:szCs w:val="24"/>
          <w:lang w:val="es-ES"/>
        </w:rPr>
        <w:t>Gobe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>rnación</w:t>
      </w:r>
      <w:r w:rsidR="003A0FB8" w:rsidRPr="006265E9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FE0120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FE0120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FE0120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FE0120">
        <w:rPr>
          <w:rFonts w:ascii="Arial" w:hAnsi="Arial" w:cs="Arial"/>
          <w:sz w:val="24"/>
          <w:szCs w:val="24"/>
          <w:lang w:val="es-ES"/>
        </w:rPr>
        <w:t>año 2023</w:t>
      </w:r>
      <w:r w:rsidR="00FE012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FE0120">
        <w:rPr>
          <w:rFonts w:ascii="Arial" w:hAnsi="Arial" w:cs="Arial"/>
          <w:sz w:val="24"/>
          <w:szCs w:val="24"/>
          <w:lang w:val="es-ES"/>
        </w:rPr>
        <w:t>veintitrés</w:t>
      </w:r>
      <w:r w:rsidR="003A0FB8" w:rsidRPr="006265E9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6265E9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265E9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0147AB">
        <w:rPr>
          <w:rFonts w:ascii="Arial" w:hAnsi="Arial" w:cs="Arial"/>
          <w:sz w:val="24"/>
          <w:szCs w:val="24"/>
          <w:lang w:val="es-ES"/>
        </w:rPr>
        <w:t xml:space="preserve">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Octava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6265E9">
        <w:rPr>
          <w:rFonts w:ascii="Arial" w:hAnsi="Arial" w:cs="Arial"/>
          <w:sz w:val="24"/>
          <w:szCs w:val="24"/>
          <w:lang w:val="es-ES"/>
        </w:rPr>
        <w:t>de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C91041" w:rsidRPr="006265E9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</w:t>
      </w:r>
      <w:r w:rsidR="00C91041" w:rsidRPr="006265E9">
        <w:rPr>
          <w:rFonts w:ascii="Arial" w:hAnsi="Arial" w:cs="Arial"/>
          <w:sz w:val="24"/>
          <w:szCs w:val="24"/>
          <w:lang w:val="es-ES"/>
        </w:rPr>
        <w:lastRenderedPageBreak/>
        <w:t xml:space="preserve">uno de los presentes, por lo que en votación económica y levantando su mano, manifiesten si están a favor de la dispensa de lectura.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la </w:t>
      </w:r>
      <w:r w:rsidR="00F97A54">
        <w:rPr>
          <w:rFonts w:ascii="Arial" w:hAnsi="Arial" w:cs="Arial"/>
          <w:sz w:val="24"/>
          <w:szCs w:val="24"/>
          <w:lang w:val="es-ES"/>
        </w:rPr>
        <w:t>Décima</w:t>
      </w:r>
      <w:r w:rsidR="00D25040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Octava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6265E9">
        <w:rPr>
          <w:rFonts w:ascii="Arial" w:hAnsi="Arial" w:cs="Arial"/>
          <w:sz w:val="24"/>
          <w:szCs w:val="24"/>
          <w:lang w:val="es-ES"/>
        </w:rPr>
        <w:t>Sesión Ordinaria d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6265E9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6F7C4E" w:rsidRPr="006265E9">
        <w:rPr>
          <w:rFonts w:ascii="Arial" w:hAnsi="Arial" w:cs="Arial"/>
          <w:b/>
          <w:sz w:val="24"/>
          <w:szCs w:val="24"/>
        </w:rPr>
        <w:t>Gobernación</w:t>
      </w:r>
      <w:r w:rsidR="00B71E3F" w:rsidRPr="006265E9">
        <w:rPr>
          <w:rFonts w:ascii="Arial" w:hAnsi="Arial" w:cs="Arial"/>
          <w:sz w:val="24"/>
          <w:szCs w:val="24"/>
          <w:lang w:val="es-ES"/>
        </w:rPr>
        <w:t>, de fecha</w:t>
      </w:r>
      <w:r w:rsidR="00DA097C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 xml:space="preserve">27 veintisiete de </w:t>
      </w:r>
      <w:proofErr w:type="gramStart"/>
      <w:r w:rsidR="00FE0120"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 w:rsidR="00FE0120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FE0120">
        <w:rPr>
          <w:rFonts w:ascii="Arial" w:hAnsi="Arial" w:cs="Arial"/>
          <w:sz w:val="24"/>
          <w:szCs w:val="24"/>
          <w:lang w:val="es-ES"/>
        </w:rPr>
        <w:t>año 2023</w:t>
      </w:r>
      <w:r w:rsidR="00FE012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FE0120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6265E9">
        <w:rPr>
          <w:rFonts w:ascii="Arial" w:hAnsi="Arial" w:cs="Arial"/>
          <w:sz w:val="24"/>
          <w:szCs w:val="24"/>
          <w:lang w:val="es-ES"/>
        </w:rPr>
        <w:t>bación del acta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6265E9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6265E9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6265E9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6265E9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el</w:t>
      </w:r>
      <w:r w:rsidR="00F97A54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Octava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sesión ordinaria de la comisión de</w:t>
      </w:r>
      <w:r w:rsidRPr="006265E9">
        <w:rPr>
          <w:rFonts w:ascii="Arial" w:hAnsi="Arial" w:cs="Arial"/>
          <w:b/>
          <w:sz w:val="24"/>
          <w:szCs w:val="24"/>
          <w:lang w:val="es-ES"/>
        </w:rPr>
        <w:t xml:space="preserve"> Gobernación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, es que en estos momentos solicito un receso de 05 </w:t>
      </w:r>
      <w:r w:rsidR="00FE0120">
        <w:rPr>
          <w:rFonts w:ascii="Arial" w:hAnsi="Arial" w:cs="Arial"/>
          <w:sz w:val="24"/>
          <w:szCs w:val="24"/>
          <w:lang w:val="es-ES"/>
        </w:rPr>
        <w:t>cinco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minutos para circular dicha acta de manera física y poder recabar la firma correspondiente, los que estén a f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6265E9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6265E9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6265E9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6265E9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6265E9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7A54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6265E9">
        <w:rPr>
          <w:rFonts w:ascii="Arial" w:hAnsi="Arial" w:cs="Arial"/>
          <w:sz w:val="24"/>
          <w:szCs w:val="24"/>
          <w:lang w:val="es-ES"/>
        </w:rPr>
        <w:t>n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6265E9">
        <w:rPr>
          <w:rFonts w:ascii="Arial" w:hAnsi="Arial" w:cs="Arial"/>
          <w:sz w:val="24"/>
          <w:szCs w:val="24"/>
          <w:lang w:val="es-ES"/>
        </w:rPr>
        <w:t>rece</w:t>
      </w:r>
      <w:r w:rsidR="00FE012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FE0120">
        <w:rPr>
          <w:rFonts w:ascii="Arial" w:hAnsi="Arial" w:cs="Arial"/>
          <w:sz w:val="24"/>
          <w:szCs w:val="24"/>
          <w:lang w:val="es-ES"/>
        </w:rPr>
        <w:t xml:space="preserve"> en este mes</w:t>
      </w:r>
      <w:r w:rsidRPr="006265E9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6265E9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6265E9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Como indica 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6265E9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6265E9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6265E9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6265E9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6265E9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6265E9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6265E9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6265E9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lastRenderedPageBreak/>
        <w:t>NINGUN ASUNTO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6265E9" w:rsidRDefault="0084404D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SEPTIMO</w:t>
      </w:r>
      <w:r w:rsidR="00C91041" w:rsidRPr="006265E9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6265E9">
        <w:rPr>
          <w:rFonts w:ascii="Arial" w:hAnsi="Arial" w:cs="Arial"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6265E9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265E9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FE0120">
        <w:rPr>
          <w:rFonts w:ascii="Arial" w:hAnsi="Arial" w:cs="Arial"/>
          <w:sz w:val="24"/>
          <w:szCs w:val="24"/>
          <w:lang w:val="es-ES"/>
        </w:rPr>
        <w:t>11</w:t>
      </w:r>
      <w:r w:rsidR="00DA097C">
        <w:rPr>
          <w:rFonts w:ascii="Arial" w:hAnsi="Arial" w:cs="Arial"/>
          <w:sz w:val="24"/>
          <w:szCs w:val="24"/>
          <w:lang w:val="es-ES"/>
        </w:rPr>
        <w:t>:25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</w:t>
      </w:r>
      <w:r w:rsidR="005642B2">
        <w:rPr>
          <w:rFonts w:ascii="Arial" w:hAnsi="Arial" w:cs="Arial"/>
          <w:sz w:val="24"/>
          <w:szCs w:val="24"/>
          <w:lang w:val="es-ES"/>
        </w:rPr>
        <w:t>o</w:t>
      </w:r>
      <w:r w:rsidR="00FE0120">
        <w:rPr>
          <w:rFonts w:ascii="Arial" w:hAnsi="Arial" w:cs="Arial"/>
          <w:sz w:val="24"/>
          <w:szCs w:val="24"/>
          <w:lang w:val="es-ES"/>
        </w:rPr>
        <w:t>n</w:t>
      </w:r>
      <w:r w:rsidR="005642B2">
        <w:rPr>
          <w:rFonts w:ascii="Arial" w:hAnsi="Arial" w:cs="Arial"/>
          <w:sz w:val="24"/>
          <w:szCs w:val="24"/>
          <w:lang w:val="es-ES"/>
        </w:rPr>
        <w:t>ce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horas con </w:t>
      </w:r>
      <w:r w:rsidR="00DA097C">
        <w:rPr>
          <w:rFonts w:ascii="Arial" w:hAnsi="Arial" w:cs="Arial"/>
          <w:sz w:val="24"/>
          <w:szCs w:val="24"/>
          <w:lang w:val="es-ES"/>
        </w:rPr>
        <w:t xml:space="preserve">veinticinco </w:t>
      </w:r>
      <w:r w:rsidR="000147AB">
        <w:rPr>
          <w:rFonts w:ascii="Arial" w:hAnsi="Arial" w:cs="Arial"/>
          <w:sz w:val="24"/>
          <w:szCs w:val="24"/>
          <w:lang w:val="es-ES"/>
        </w:rPr>
        <w:t>minutos</w:t>
      </w:r>
      <w:r w:rsidRPr="006265E9">
        <w:rPr>
          <w:rFonts w:ascii="Arial" w:hAnsi="Arial" w:cs="Arial"/>
          <w:sz w:val="24"/>
          <w:szCs w:val="24"/>
          <w:lang w:val="es-ES"/>
        </w:rPr>
        <w:t>, del día</w:t>
      </w:r>
      <w:r w:rsidR="00180BDC">
        <w:rPr>
          <w:rFonts w:ascii="Arial" w:hAnsi="Arial" w:cs="Arial"/>
          <w:sz w:val="24"/>
          <w:szCs w:val="24"/>
          <w:lang w:val="es-ES"/>
        </w:rPr>
        <w:t xml:space="preserve"> </w:t>
      </w:r>
      <w:r w:rsidR="0041198D">
        <w:rPr>
          <w:rFonts w:ascii="Arial" w:hAnsi="Arial" w:cs="Arial"/>
          <w:sz w:val="24"/>
          <w:szCs w:val="24"/>
          <w:lang w:val="es-ES"/>
        </w:rPr>
        <w:t>lunes</w:t>
      </w:r>
      <w:r w:rsidR="004D48F4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10</w:t>
      </w:r>
      <w:r w:rsidR="001E6D9B">
        <w:rPr>
          <w:rFonts w:ascii="Arial" w:hAnsi="Arial" w:cs="Arial"/>
          <w:sz w:val="24"/>
          <w:szCs w:val="24"/>
          <w:lang w:val="es-ES"/>
        </w:rPr>
        <w:t xml:space="preserve"> </w:t>
      </w:r>
      <w:r w:rsidR="00FE0120">
        <w:rPr>
          <w:rFonts w:ascii="Arial" w:hAnsi="Arial" w:cs="Arial"/>
          <w:sz w:val="24"/>
          <w:szCs w:val="24"/>
          <w:lang w:val="es-ES"/>
        </w:rPr>
        <w:t>diez</w:t>
      </w:r>
      <w:r w:rsidR="00586391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FE0120"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 w:rsidR="00586391">
        <w:rPr>
          <w:rFonts w:ascii="Arial" w:hAnsi="Arial" w:cs="Arial"/>
          <w:sz w:val="24"/>
          <w:szCs w:val="24"/>
          <w:lang w:val="es-ES"/>
        </w:rPr>
        <w:t xml:space="preserve"> </w:t>
      </w:r>
      <w:r w:rsidR="004D48F4">
        <w:rPr>
          <w:rFonts w:ascii="Arial" w:hAnsi="Arial" w:cs="Arial"/>
          <w:sz w:val="24"/>
          <w:szCs w:val="24"/>
          <w:lang w:val="es-ES"/>
        </w:rPr>
        <w:t>d</w:t>
      </w:r>
      <w:r w:rsidR="00DA097C">
        <w:rPr>
          <w:rFonts w:ascii="Arial" w:hAnsi="Arial" w:cs="Arial"/>
          <w:sz w:val="24"/>
          <w:szCs w:val="24"/>
          <w:lang w:val="es-ES"/>
        </w:rPr>
        <w:t>el 2023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5642B2">
        <w:rPr>
          <w:rFonts w:ascii="Arial" w:hAnsi="Arial" w:cs="Arial"/>
          <w:sz w:val="24"/>
          <w:szCs w:val="24"/>
          <w:lang w:val="es-ES"/>
        </w:rPr>
        <w:t>veintitrés</w:t>
      </w:r>
      <w:r w:rsidRPr="006265E9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6265E9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6265E9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6265E9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6265E9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9E3CF4" w:rsidRPr="00F86619" w:rsidRDefault="009E3CF4" w:rsidP="009E3CF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EE64F5" w:rsidRPr="009E3CF4" w:rsidRDefault="00EE64F5" w:rsidP="00EE64F5">
      <w:pPr>
        <w:jc w:val="both"/>
        <w:rPr>
          <w:rFonts w:ascii="Arial" w:hAnsi="Arial" w:cs="Arial"/>
          <w:sz w:val="24"/>
          <w:szCs w:val="24"/>
        </w:rPr>
      </w:pPr>
    </w:p>
    <w:p w:rsidR="00EE64F5" w:rsidRPr="006265E9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6265E9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6265E9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6265E9" w:rsidRDefault="00EE64F5" w:rsidP="007E23C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 Comisio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es</w:t>
            </w:r>
            <w:r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7E23C7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Gobernación</w:t>
            </w:r>
            <w:r w:rsidR="00CF05E0" w:rsidRPr="006265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6265E9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6265E9" w:rsidRDefault="00EE64F5" w:rsidP="007E23C7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7E23C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Gobernación.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6265E9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>Clemente Espinoza Alvarado</w:t>
            </w:r>
          </w:p>
          <w:p w:rsidR="00EE64F5" w:rsidRPr="006265E9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 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6265E9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824AFF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Alma Leticia Ochoa Gómez</w:t>
            </w:r>
          </w:p>
          <w:p w:rsidR="00EE64F5" w:rsidRPr="006265E9" w:rsidRDefault="00E30DBE" w:rsidP="006F528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6265E9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6265E9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</w:t>
            </w:r>
            <w:r w:rsidR="00D53107"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C91041" w:rsidRPr="006265E9">
              <w:rPr>
                <w:rFonts w:ascii="Arial" w:hAnsi="Arial" w:cs="Arial"/>
                <w:sz w:val="24"/>
                <w:szCs w:val="24"/>
                <w:lang w:val="es-ES"/>
              </w:rPr>
              <w:t>Marizabeth</w:t>
            </w:r>
            <w:proofErr w:type="spellEnd"/>
            <w:r w:rsidR="00E30DBE" w:rsidRPr="006265E9">
              <w:rPr>
                <w:rFonts w:ascii="Arial" w:hAnsi="Arial" w:cs="Arial"/>
                <w:sz w:val="24"/>
                <w:szCs w:val="24"/>
                <w:lang w:val="es-ES"/>
              </w:rPr>
              <w:t xml:space="preserve"> Villaseñor Tapia</w:t>
            </w:r>
          </w:p>
          <w:p w:rsidR="00EE64F5" w:rsidRPr="006265E9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265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</w:t>
            </w:r>
            <w:r w:rsidR="00D53107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Gobernación</w:t>
            </w:r>
            <w:r w:rsidR="006F528D" w:rsidRPr="006265E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EE64F5" w:rsidRPr="006265E9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E9" w:rsidRDefault="002870E9" w:rsidP="00824AFF">
      <w:pPr>
        <w:spacing w:after="0" w:line="240" w:lineRule="auto"/>
      </w:pPr>
      <w:r>
        <w:separator/>
      </w:r>
    </w:p>
  </w:endnote>
  <w:endnote w:type="continuationSeparator" w:id="0">
    <w:p w:rsidR="002870E9" w:rsidRDefault="002870E9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778AF" w:rsidRPr="008778A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778AF" w:rsidRPr="008778A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E9" w:rsidRDefault="002870E9" w:rsidP="00824AFF">
      <w:pPr>
        <w:spacing w:after="0" w:line="240" w:lineRule="auto"/>
      </w:pPr>
      <w:r>
        <w:separator/>
      </w:r>
    </w:p>
  </w:footnote>
  <w:footnote w:type="continuationSeparator" w:id="0">
    <w:p w:rsidR="002870E9" w:rsidRDefault="002870E9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3617"/>
    <w:rsid w:val="000147AB"/>
    <w:rsid w:val="00061543"/>
    <w:rsid w:val="00180BDC"/>
    <w:rsid w:val="001E6D9B"/>
    <w:rsid w:val="002870E9"/>
    <w:rsid w:val="002E1400"/>
    <w:rsid w:val="002E73FA"/>
    <w:rsid w:val="002E78A7"/>
    <w:rsid w:val="0033249C"/>
    <w:rsid w:val="0038661E"/>
    <w:rsid w:val="003A0FB8"/>
    <w:rsid w:val="003E2EAA"/>
    <w:rsid w:val="0041198D"/>
    <w:rsid w:val="00427250"/>
    <w:rsid w:val="0047220A"/>
    <w:rsid w:val="00496FF0"/>
    <w:rsid w:val="004D48F4"/>
    <w:rsid w:val="00503735"/>
    <w:rsid w:val="00525430"/>
    <w:rsid w:val="005642B2"/>
    <w:rsid w:val="00586391"/>
    <w:rsid w:val="005D26A2"/>
    <w:rsid w:val="006265E9"/>
    <w:rsid w:val="00635CC1"/>
    <w:rsid w:val="006D10DB"/>
    <w:rsid w:val="006D11CE"/>
    <w:rsid w:val="006F528D"/>
    <w:rsid w:val="006F7C4E"/>
    <w:rsid w:val="00726633"/>
    <w:rsid w:val="00777E11"/>
    <w:rsid w:val="00793B43"/>
    <w:rsid w:val="007C7E68"/>
    <w:rsid w:val="007E23C7"/>
    <w:rsid w:val="00824AFF"/>
    <w:rsid w:val="0084404D"/>
    <w:rsid w:val="008778AF"/>
    <w:rsid w:val="008A1559"/>
    <w:rsid w:val="009338E9"/>
    <w:rsid w:val="009435F4"/>
    <w:rsid w:val="009E3CF4"/>
    <w:rsid w:val="009E5716"/>
    <w:rsid w:val="00A00C11"/>
    <w:rsid w:val="00AC2829"/>
    <w:rsid w:val="00B641B5"/>
    <w:rsid w:val="00B71E3F"/>
    <w:rsid w:val="00BF09C5"/>
    <w:rsid w:val="00BF4957"/>
    <w:rsid w:val="00BF6A3C"/>
    <w:rsid w:val="00C311A4"/>
    <w:rsid w:val="00C91041"/>
    <w:rsid w:val="00CF05E0"/>
    <w:rsid w:val="00D25040"/>
    <w:rsid w:val="00D25577"/>
    <w:rsid w:val="00D53107"/>
    <w:rsid w:val="00DA097C"/>
    <w:rsid w:val="00DC173F"/>
    <w:rsid w:val="00E15364"/>
    <w:rsid w:val="00E17DD2"/>
    <w:rsid w:val="00E30DBE"/>
    <w:rsid w:val="00ED4AAA"/>
    <w:rsid w:val="00EE64F5"/>
    <w:rsid w:val="00EF4676"/>
    <w:rsid w:val="00F47DCB"/>
    <w:rsid w:val="00F8778D"/>
    <w:rsid w:val="00F97A54"/>
    <w:rsid w:val="00FB3F48"/>
    <w:rsid w:val="00FD190B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28</cp:revision>
  <cp:lastPrinted>2023-10-06T18:34:00Z</cp:lastPrinted>
  <dcterms:created xsi:type="dcterms:W3CDTF">2022-06-21T23:24:00Z</dcterms:created>
  <dcterms:modified xsi:type="dcterms:W3CDTF">2023-10-06T18:35:00Z</dcterms:modified>
</cp:coreProperties>
</file>