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C5" w:rsidRPr="00D742C5" w:rsidRDefault="00D742C5">
      <w:pPr>
        <w:rPr>
          <w:b/>
          <w:noProof/>
          <w:sz w:val="32"/>
          <w:szCs w:val="32"/>
          <w:lang w:eastAsia="es-419"/>
        </w:rPr>
      </w:pPr>
      <w:r w:rsidRPr="005A7937">
        <w:rPr>
          <w:b/>
          <w:noProof/>
          <w:sz w:val="32"/>
          <w:szCs w:val="32"/>
          <w:lang w:eastAsia="es-419"/>
        </w:rPr>
        <w:drawing>
          <wp:anchor distT="0" distB="0" distL="114300" distR="114300" simplePos="0" relativeHeight="251659264" behindDoc="1" locked="0" layoutInCell="1" allowOverlap="1" wp14:anchorId="3E2C8794" wp14:editId="4D5A002C">
            <wp:simplePos x="0" y="0"/>
            <wp:positionH relativeFrom="margin">
              <wp:posOffset>5034280</wp:posOffset>
            </wp:positionH>
            <wp:positionV relativeFrom="paragraph">
              <wp:posOffset>-309245</wp:posOffset>
            </wp:positionV>
            <wp:extent cx="1737805" cy="6667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0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B4B" w:rsidRDefault="00D742C5" w:rsidP="00D742C5">
      <w:pPr>
        <w:spacing w:after="0"/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INFORME DE ACTIVIDADES</w:t>
      </w:r>
    </w:p>
    <w:p w:rsidR="00D742C5" w:rsidRDefault="00D742C5" w:rsidP="00D742C5">
      <w:pPr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JUNIO DEL 2023</w:t>
      </w:r>
    </w:p>
    <w:p w:rsidR="00D742C5" w:rsidRPr="00D742C5" w:rsidRDefault="00D742C5" w:rsidP="00D742C5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COORDINACIÓN DE DELEGACIONES Y AGENCIAS MUNICIPALES.</w:t>
      </w:r>
    </w:p>
    <w:p w:rsidR="00D742C5" w:rsidRPr="00D742C5" w:rsidRDefault="00D742C5" w:rsidP="00D742C5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32"/>
        </w:rPr>
      </w:pPr>
      <w:r w:rsidRPr="00D742C5">
        <w:rPr>
          <w:rFonts w:ascii="Arial" w:hAnsi="Arial" w:cs="Arial"/>
          <w:b/>
          <w:bCs/>
          <w:sz w:val="24"/>
        </w:rPr>
        <w:t>DEPENDENCIA: AGENCIA MUNICIPAL INFONAVIT DEL CASTILLO.</w:t>
      </w:r>
    </w:p>
    <w:p w:rsidR="00D742C5" w:rsidRPr="00D742C5" w:rsidRDefault="00D742C5" w:rsidP="00D742C5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RESPONSABLE: XOCHITL OLAYA FLORES CASTILLO.</w:t>
      </w: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  <w:r w:rsidRPr="00D742C5">
        <w:rPr>
          <w:rFonts w:ascii="Arial" w:hAnsi="Arial" w:cs="Arial"/>
          <w:b/>
          <w:bCs/>
          <w:sz w:val="28"/>
        </w:rPr>
        <w:t xml:space="preserve">       </w:t>
      </w: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Style w:val="Tablaconcuadrcula"/>
        <w:tblW w:w="11057" w:type="dxa"/>
        <w:tblInd w:w="-5" w:type="dxa"/>
        <w:tblLook w:val="04A0" w:firstRow="1" w:lastRow="0" w:firstColumn="1" w:lastColumn="0" w:noHBand="0" w:noVBand="1"/>
      </w:tblPr>
      <w:tblGrid>
        <w:gridCol w:w="2781"/>
        <w:gridCol w:w="1897"/>
        <w:gridCol w:w="1843"/>
        <w:gridCol w:w="4536"/>
      </w:tblGrid>
      <w:tr w:rsidR="00E5174D" w:rsidTr="00E5174D">
        <w:tc>
          <w:tcPr>
            <w:tcW w:w="2781" w:type="dxa"/>
          </w:tcPr>
          <w:p w:rsidR="00D742C5" w:rsidRPr="00E5174D" w:rsidRDefault="00D742C5" w:rsidP="00D742C5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ACTIVIDADES</w:t>
            </w:r>
          </w:p>
        </w:tc>
        <w:tc>
          <w:tcPr>
            <w:tcW w:w="1897" w:type="dxa"/>
          </w:tcPr>
          <w:p w:rsidR="00D742C5" w:rsidRPr="00E5174D" w:rsidRDefault="00D742C5" w:rsidP="00D742C5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NUMERO DE SOLICITUDES</w:t>
            </w:r>
          </w:p>
        </w:tc>
        <w:tc>
          <w:tcPr>
            <w:tcW w:w="1843" w:type="dxa"/>
          </w:tcPr>
          <w:p w:rsidR="00D742C5" w:rsidRPr="00E5174D" w:rsidRDefault="00D742C5" w:rsidP="00D742C5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SOLICITUDES RESUELTAS</w:t>
            </w:r>
          </w:p>
        </w:tc>
        <w:tc>
          <w:tcPr>
            <w:tcW w:w="4536" w:type="dxa"/>
          </w:tcPr>
          <w:p w:rsidR="00D742C5" w:rsidRPr="00E5174D" w:rsidRDefault="00D742C5" w:rsidP="00D742C5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OBSERVACIONES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Reparación de fugas de agua</w:t>
            </w:r>
          </w:p>
        </w:tc>
        <w:tc>
          <w:tcPr>
            <w:tcW w:w="1897" w:type="dxa"/>
          </w:tcPr>
          <w:p w:rsidR="00D742C5" w:rsidRDefault="00D742C5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D742C5" w:rsidRDefault="00D742C5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Cs/>
                <w:sz w:val="24"/>
              </w:rPr>
            </w:pPr>
            <w:bookmarkStart w:id="0" w:name="_GoBack"/>
            <w:r w:rsidRPr="00D742C5">
              <w:rPr>
                <w:rFonts w:ascii="Arial" w:hAnsi="Arial" w:cs="Arial"/>
                <w:bCs/>
                <w:sz w:val="24"/>
              </w:rPr>
              <w:t>Por El Momento No Contamos Con Ningún</w:t>
            </w:r>
            <w:r w:rsidR="00E5174D">
              <w:rPr>
                <w:rFonts w:ascii="Arial" w:hAnsi="Arial" w:cs="Arial"/>
                <w:bCs/>
                <w:sz w:val="24"/>
              </w:rPr>
              <w:t xml:space="preserve"> Reporte</w:t>
            </w:r>
            <w:bookmarkEnd w:id="0"/>
            <w:r w:rsidR="00E5174D">
              <w:rPr>
                <w:rFonts w:ascii="Arial" w:hAnsi="Arial" w:cs="Arial"/>
                <w:bCs/>
                <w:sz w:val="24"/>
              </w:rPr>
              <w:t>.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 xml:space="preserve">Solicitudes de pipa de agua </w:t>
            </w:r>
          </w:p>
        </w:tc>
        <w:tc>
          <w:tcPr>
            <w:tcW w:w="1897" w:type="dxa"/>
          </w:tcPr>
          <w:p w:rsidR="00D742C5" w:rsidRDefault="00E5174D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D742C5" w:rsidRDefault="00E5174D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D742C5" w:rsidRPr="00E5174D" w:rsidRDefault="00E5174D" w:rsidP="00D742C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5174D">
              <w:rPr>
                <w:rFonts w:ascii="Arial" w:hAnsi="Arial" w:cs="Arial"/>
                <w:bCs/>
                <w:sz w:val="24"/>
              </w:rPr>
              <w:t xml:space="preserve">Sin petición de apoyo de pipa 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Desazolve de drenajes y fosa particular</w:t>
            </w:r>
          </w:p>
        </w:tc>
        <w:tc>
          <w:tcPr>
            <w:tcW w:w="1897" w:type="dxa"/>
          </w:tcPr>
          <w:p w:rsidR="00D742C5" w:rsidRDefault="0030244D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1843" w:type="dxa"/>
          </w:tcPr>
          <w:p w:rsidR="00D742C5" w:rsidRDefault="0030244D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4536" w:type="dxa"/>
          </w:tcPr>
          <w:p w:rsidR="00D742C5" w:rsidRPr="0030244D" w:rsidRDefault="0030244D" w:rsidP="00E5174D">
            <w:pPr>
              <w:rPr>
                <w:rFonts w:ascii="Arial" w:hAnsi="Arial" w:cs="Arial"/>
                <w:bCs/>
                <w:sz w:val="24"/>
              </w:rPr>
            </w:pPr>
            <w:r w:rsidRPr="0030244D">
              <w:rPr>
                <w:rFonts w:ascii="Arial" w:hAnsi="Arial" w:cs="Arial"/>
                <w:b/>
                <w:bCs/>
                <w:sz w:val="24"/>
              </w:rPr>
              <w:t>Azucena #23</w:t>
            </w:r>
            <w:r w:rsidR="00E5174D" w:rsidRPr="0030244D">
              <w:rPr>
                <w:rFonts w:ascii="Arial" w:hAnsi="Arial" w:cs="Arial"/>
                <w:bCs/>
                <w:sz w:val="24"/>
              </w:rPr>
              <w:t>.</w:t>
            </w:r>
          </w:p>
          <w:p w:rsidR="0030244D" w:rsidRPr="0030244D" w:rsidRDefault="0030244D" w:rsidP="00E5174D">
            <w:pPr>
              <w:rPr>
                <w:rFonts w:ascii="Arial" w:hAnsi="Arial" w:cs="Arial"/>
                <w:bCs/>
                <w:sz w:val="24"/>
              </w:rPr>
            </w:pPr>
            <w:r w:rsidRPr="0030244D">
              <w:rPr>
                <w:rFonts w:ascii="Arial" w:hAnsi="Arial" w:cs="Arial"/>
                <w:bCs/>
                <w:sz w:val="24"/>
              </w:rPr>
              <w:t xml:space="preserve">Con drenaje colapsado y en muy mal estado </w:t>
            </w:r>
          </w:p>
          <w:p w:rsidR="0030244D" w:rsidRPr="0030244D" w:rsidRDefault="0030244D" w:rsidP="00E5174D">
            <w:pPr>
              <w:rPr>
                <w:rFonts w:ascii="Arial" w:hAnsi="Arial" w:cs="Arial"/>
                <w:b/>
                <w:bCs/>
                <w:sz w:val="24"/>
              </w:rPr>
            </w:pPr>
            <w:r w:rsidRPr="0030244D">
              <w:rPr>
                <w:rFonts w:ascii="Arial" w:hAnsi="Arial" w:cs="Arial"/>
                <w:b/>
                <w:bCs/>
                <w:sz w:val="24"/>
              </w:rPr>
              <w:t>Apoyo de fontanería el castillo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Limpieza de alcantarillas, bocas de tormenta y canal de desagüe</w:t>
            </w:r>
          </w:p>
        </w:tc>
        <w:tc>
          <w:tcPr>
            <w:tcW w:w="1897" w:type="dxa"/>
          </w:tcPr>
          <w:p w:rsidR="00D742C5" w:rsidRDefault="00E5174D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86 </w:t>
            </w:r>
          </w:p>
        </w:tc>
        <w:tc>
          <w:tcPr>
            <w:tcW w:w="1843" w:type="dxa"/>
          </w:tcPr>
          <w:p w:rsidR="00D742C5" w:rsidRDefault="00E5174D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D742C5" w:rsidRPr="00E5174D" w:rsidRDefault="00E5174D" w:rsidP="00D742C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5174D">
              <w:rPr>
                <w:rFonts w:ascii="Arial" w:hAnsi="Arial" w:cs="Arial"/>
                <w:b/>
                <w:bCs/>
                <w:sz w:val="24"/>
              </w:rPr>
              <w:t>Camino viejo (8)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E5174D">
              <w:rPr>
                <w:rFonts w:ascii="Arial" w:hAnsi="Arial" w:cs="Arial"/>
                <w:b/>
                <w:bCs/>
                <w:sz w:val="24"/>
              </w:rPr>
              <w:t>y av. De las rosas (2)</w:t>
            </w:r>
            <w:r>
              <w:rPr>
                <w:rFonts w:ascii="Arial" w:hAnsi="Arial" w:cs="Arial"/>
                <w:bCs/>
                <w:sz w:val="24"/>
              </w:rPr>
              <w:t xml:space="preserve"> se pide el apoyo de limpieza de alcantarillas, a </w:t>
            </w:r>
            <w:r w:rsidRPr="00E5174D">
              <w:rPr>
                <w:rFonts w:ascii="Arial" w:hAnsi="Arial" w:cs="Arial"/>
                <w:b/>
                <w:bCs/>
                <w:sz w:val="24"/>
              </w:rPr>
              <w:t>mantenimiento urbano</w:t>
            </w:r>
            <w:r>
              <w:rPr>
                <w:rFonts w:ascii="Arial" w:hAnsi="Arial" w:cs="Arial"/>
                <w:bCs/>
                <w:sz w:val="24"/>
              </w:rPr>
              <w:t>.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Recuperación de espacios públicos</w:t>
            </w:r>
          </w:p>
        </w:tc>
        <w:tc>
          <w:tcPr>
            <w:tcW w:w="1897" w:type="dxa"/>
          </w:tcPr>
          <w:p w:rsidR="00D742C5" w:rsidRDefault="00E5174D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D742C5" w:rsidRDefault="00E5174D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D742C5" w:rsidRPr="00E5174D" w:rsidRDefault="00E5174D" w:rsidP="00D742C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Por el momento no tenemos espacios para recuperar 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parques y jardines</w:t>
            </w:r>
          </w:p>
        </w:tc>
        <w:tc>
          <w:tcPr>
            <w:tcW w:w="1897" w:type="dxa"/>
          </w:tcPr>
          <w:p w:rsidR="00D742C5" w:rsidRDefault="00E5174D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15</w:t>
            </w:r>
          </w:p>
        </w:tc>
        <w:tc>
          <w:tcPr>
            <w:tcW w:w="1843" w:type="dxa"/>
          </w:tcPr>
          <w:p w:rsidR="00D742C5" w:rsidRDefault="00E5174D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4536" w:type="dxa"/>
          </w:tcPr>
          <w:p w:rsidR="00D742C5" w:rsidRPr="00E5174D" w:rsidRDefault="00E5174D" w:rsidP="00E5174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5174D">
              <w:rPr>
                <w:rFonts w:ascii="Arial" w:hAnsi="Arial" w:cs="Arial"/>
                <w:b/>
                <w:bCs/>
                <w:sz w:val="24"/>
              </w:rPr>
              <w:t>Margaritas #4,</w:t>
            </w:r>
          </w:p>
          <w:p w:rsidR="00E5174D" w:rsidRPr="00E5174D" w:rsidRDefault="00E5174D" w:rsidP="00E5174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5174D">
              <w:rPr>
                <w:rFonts w:ascii="Arial" w:hAnsi="Arial" w:cs="Arial"/>
                <w:b/>
                <w:bCs/>
                <w:sz w:val="24"/>
              </w:rPr>
              <w:t>Jazmines s/n</w:t>
            </w:r>
          </w:p>
          <w:p w:rsidR="00E5174D" w:rsidRPr="00E5174D" w:rsidRDefault="00E5174D" w:rsidP="00E5174D">
            <w:pPr>
              <w:pStyle w:val="Prrafodelista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apoyo de parques y jardines para la poda de árboles que se encontraban dañando tuberías</w:t>
            </w:r>
          </w:p>
        </w:tc>
      </w:tr>
      <w:tr w:rsidR="00E5174D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arreglo de luminarias</w:t>
            </w:r>
          </w:p>
        </w:tc>
        <w:tc>
          <w:tcPr>
            <w:tcW w:w="1897" w:type="dxa"/>
          </w:tcPr>
          <w:p w:rsidR="00D742C5" w:rsidRDefault="00542BF3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8</w:t>
            </w:r>
          </w:p>
        </w:tc>
        <w:tc>
          <w:tcPr>
            <w:tcW w:w="1843" w:type="dxa"/>
          </w:tcPr>
          <w:p w:rsidR="00D742C5" w:rsidRDefault="00542BF3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D742C5" w:rsidRPr="00E5174D" w:rsidRDefault="00542BF3" w:rsidP="00D742C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Se pide el apoyo a la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dirección de alumbrado público</w:t>
            </w:r>
            <w:r>
              <w:rPr>
                <w:rFonts w:ascii="Arial" w:hAnsi="Arial" w:cs="Arial"/>
                <w:bCs/>
                <w:sz w:val="24"/>
              </w:rPr>
              <w:t>.</w:t>
            </w:r>
            <w:r w:rsidR="00E5174D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D742C5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recolección de basura</w:t>
            </w:r>
          </w:p>
        </w:tc>
        <w:tc>
          <w:tcPr>
            <w:tcW w:w="1897" w:type="dxa"/>
          </w:tcPr>
          <w:p w:rsidR="00D742C5" w:rsidRDefault="00542BF3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100 y mas</w:t>
            </w:r>
          </w:p>
        </w:tc>
        <w:tc>
          <w:tcPr>
            <w:tcW w:w="1843" w:type="dxa"/>
          </w:tcPr>
          <w:p w:rsidR="00D742C5" w:rsidRDefault="00542BF3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4536" w:type="dxa"/>
          </w:tcPr>
          <w:p w:rsidR="00D742C5" w:rsidRPr="00E5174D" w:rsidRDefault="00542BF3" w:rsidP="00D742C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Con muy mal servicio de la empresa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ECO5 y ASEO PUBLICO</w:t>
            </w:r>
            <w:r>
              <w:rPr>
                <w:rFonts w:ascii="Arial" w:hAnsi="Arial" w:cs="Arial"/>
                <w:bCs/>
                <w:sz w:val="24"/>
              </w:rPr>
              <w:t xml:space="preserve"> ya que tardan hasta 2 semanas sin pasar al fraccionamiento de infonavit y lo cual al día tengo más de 100 reportes.</w:t>
            </w:r>
          </w:p>
        </w:tc>
      </w:tr>
      <w:tr w:rsidR="00D742C5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seguridad pública</w:t>
            </w:r>
          </w:p>
        </w:tc>
        <w:tc>
          <w:tcPr>
            <w:tcW w:w="1897" w:type="dxa"/>
          </w:tcPr>
          <w:p w:rsidR="00D742C5" w:rsidRDefault="00542BF3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1843" w:type="dxa"/>
          </w:tcPr>
          <w:p w:rsidR="00D742C5" w:rsidRDefault="00542BF3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4536" w:type="dxa"/>
          </w:tcPr>
          <w:p w:rsidR="00D742C5" w:rsidRPr="00E5174D" w:rsidRDefault="00542BF3" w:rsidP="00D742C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Reporte a un servidor público por alterar el orden.</w:t>
            </w:r>
          </w:p>
        </w:tc>
      </w:tr>
      <w:tr w:rsidR="00D742C5" w:rsidTr="00E5174D">
        <w:tc>
          <w:tcPr>
            <w:tcW w:w="2781" w:type="dxa"/>
            <w:vAlign w:val="center"/>
          </w:tcPr>
          <w:p w:rsidR="00D742C5" w:rsidRPr="00D742C5" w:rsidRDefault="00D742C5" w:rsidP="00D742C5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perros agresivos</w:t>
            </w:r>
          </w:p>
        </w:tc>
        <w:tc>
          <w:tcPr>
            <w:tcW w:w="1897" w:type="dxa"/>
          </w:tcPr>
          <w:p w:rsidR="00D742C5" w:rsidRDefault="00542BF3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D742C5" w:rsidRDefault="00542BF3" w:rsidP="00D742C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D742C5" w:rsidRPr="00E5174D" w:rsidRDefault="00542BF3" w:rsidP="00D742C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Por el momento no tenemos</w:t>
            </w:r>
            <w:r>
              <w:rPr>
                <w:rFonts w:ascii="Arial" w:hAnsi="Arial" w:cs="Arial"/>
                <w:bCs/>
                <w:sz w:val="24"/>
              </w:rPr>
              <w:t xml:space="preserve"> reportes de </w:t>
            </w:r>
            <w:r>
              <w:rPr>
                <w:rFonts w:ascii="Arial" w:hAnsi="Arial" w:cs="Arial"/>
                <w:b/>
                <w:bCs/>
                <w:sz w:val="24"/>
              </w:rPr>
              <w:t>Salud A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nimal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22602F" w:rsidTr="00E5174D">
        <w:tc>
          <w:tcPr>
            <w:tcW w:w="2781" w:type="dxa"/>
            <w:vAlign w:val="center"/>
          </w:tcPr>
          <w:p w:rsidR="0022602F" w:rsidRPr="00D742C5" w:rsidRDefault="0022602F" w:rsidP="0022602F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al área de Fomento Agropecuario</w:t>
            </w:r>
          </w:p>
        </w:tc>
        <w:tc>
          <w:tcPr>
            <w:tcW w:w="1897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22602F" w:rsidRPr="00E5174D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Por el momento no tenemos</w:t>
            </w:r>
            <w:r>
              <w:rPr>
                <w:rFonts w:ascii="Arial" w:hAnsi="Arial" w:cs="Arial"/>
                <w:bCs/>
                <w:sz w:val="24"/>
              </w:rPr>
              <w:t xml:space="preserve"> reportes</w:t>
            </w:r>
          </w:p>
        </w:tc>
      </w:tr>
      <w:tr w:rsidR="0022602F" w:rsidTr="00E5174D">
        <w:tc>
          <w:tcPr>
            <w:tcW w:w="2781" w:type="dxa"/>
            <w:vAlign w:val="center"/>
          </w:tcPr>
          <w:p w:rsidR="0022602F" w:rsidRPr="00D742C5" w:rsidRDefault="0022602F" w:rsidP="0022602F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 de arreglo de calles</w:t>
            </w:r>
          </w:p>
        </w:tc>
        <w:tc>
          <w:tcPr>
            <w:tcW w:w="1897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11</w:t>
            </w:r>
          </w:p>
        </w:tc>
        <w:tc>
          <w:tcPr>
            <w:tcW w:w="1843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22602F" w:rsidRP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2602F">
              <w:rPr>
                <w:rFonts w:ascii="Arial" w:hAnsi="Arial" w:cs="Arial"/>
                <w:b/>
                <w:bCs/>
                <w:sz w:val="24"/>
              </w:rPr>
              <w:t>Baches:</w:t>
            </w:r>
          </w:p>
          <w:p w:rsid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 camino viejo baches</w:t>
            </w:r>
          </w:p>
          <w:p w:rsid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 catarinas</w:t>
            </w:r>
          </w:p>
          <w:p w:rsid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1 Circuito de los laureles  </w:t>
            </w:r>
          </w:p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2602F">
              <w:rPr>
                <w:rFonts w:ascii="Arial" w:hAnsi="Arial" w:cs="Arial"/>
                <w:b/>
                <w:bCs/>
                <w:sz w:val="24"/>
              </w:rPr>
              <w:t>Cambio de tuberías: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lastRenderedPageBreak/>
              <w:t>Andador buganvilias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Andador tulipanes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Andador azucena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Andador orquídeas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Andador margaritas</w:t>
            </w:r>
          </w:p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Arreglo de todo: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Jazmines hasta del gavilán.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>Del águila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2602F">
              <w:rPr>
                <w:rFonts w:ascii="Arial" w:hAnsi="Arial" w:cs="Arial"/>
                <w:bCs/>
                <w:sz w:val="24"/>
              </w:rPr>
              <w:t xml:space="preserve">Calle del canso </w:t>
            </w:r>
          </w:p>
          <w:p w:rsidR="0022602F" w:rsidRP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Obras públicas, mantenimiento urbano</w:t>
            </w:r>
          </w:p>
        </w:tc>
      </w:tr>
      <w:tr w:rsidR="0022602F" w:rsidTr="00E5174D">
        <w:tc>
          <w:tcPr>
            <w:tcW w:w="2781" w:type="dxa"/>
            <w:vAlign w:val="center"/>
          </w:tcPr>
          <w:p w:rsidR="0022602F" w:rsidRPr="00D742C5" w:rsidRDefault="0022602F" w:rsidP="0022602F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lastRenderedPageBreak/>
              <w:t>Gestión de apoyos sociales</w:t>
            </w:r>
          </w:p>
        </w:tc>
        <w:tc>
          <w:tcPr>
            <w:tcW w:w="1897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22</w:t>
            </w:r>
          </w:p>
        </w:tc>
        <w:tc>
          <w:tcPr>
            <w:tcW w:w="1843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536" w:type="dxa"/>
          </w:tcPr>
          <w:p w:rsidR="0022602F" w:rsidRPr="00E5174D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Piden apoyo del </w:t>
            </w:r>
            <w:r w:rsidRPr="0022602F">
              <w:rPr>
                <w:rFonts w:ascii="Arial" w:hAnsi="Arial" w:cs="Arial"/>
                <w:b/>
                <w:bCs/>
                <w:sz w:val="24"/>
              </w:rPr>
              <w:t>despenson</w:t>
            </w:r>
            <w:r>
              <w:rPr>
                <w:rFonts w:ascii="Arial" w:hAnsi="Arial" w:cs="Arial"/>
                <w:bCs/>
                <w:sz w:val="24"/>
              </w:rPr>
              <w:t xml:space="preserve"> o </w:t>
            </w:r>
            <w:r w:rsidRPr="0022602F">
              <w:rPr>
                <w:rFonts w:ascii="Arial" w:hAnsi="Arial" w:cs="Arial"/>
                <w:b/>
                <w:bCs/>
                <w:sz w:val="24"/>
              </w:rPr>
              <w:t>apoyo del Dif</w:t>
            </w:r>
            <w:r>
              <w:rPr>
                <w:rFonts w:ascii="Arial" w:hAnsi="Arial" w:cs="Arial"/>
                <w:bCs/>
                <w:sz w:val="24"/>
              </w:rPr>
              <w:t>, personas con poco recurso.</w:t>
            </w:r>
          </w:p>
        </w:tc>
      </w:tr>
      <w:tr w:rsidR="0022602F" w:rsidTr="00E5174D">
        <w:tc>
          <w:tcPr>
            <w:tcW w:w="2781" w:type="dxa"/>
            <w:vAlign w:val="center"/>
          </w:tcPr>
          <w:p w:rsidR="0022602F" w:rsidRPr="00D742C5" w:rsidRDefault="0022602F" w:rsidP="00226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Taller de Bisutería </w:t>
            </w:r>
          </w:p>
        </w:tc>
        <w:tc>
          <w:tcPr>
            <w:tcW w:w="1897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1843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536" w:type="dxa"/>
          </w:tcPr>
          <w:p w:rsidR="0022602F" w:rsidRDefault="0022602F" w:rsidP="0022602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excelente respuesta de las ciudadanas para el taller.</w:t>
            </w:r>
          </w:p>
        </w:tc>
      </w:tr>
    </w:tbl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  <w:r w:rsidRPr="00D742C5">
        <w:rPr>
          <w:rFonts w:ascii="Arial" w:hAnsi="Arial" w:cs="Arial"/>
          <w:b/>
          <w:bCs/>
          <w:sz w:val="28"/>
        </w:rPr>
        <w:t xml:space="preserve">       </w:t>
      </w: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D742C5" w:rsidP="00D742C5">
      <w:pPr>
        <w:jc w:val="center"/>
        <w:rPr>
          <w:rFonts w:ascii="Arial" w:hAnsi="Arial" w:cs="Arial"/>
          <w:b/>
          <w:bCs/>
          <w:sz w:val="28"/>
        </w:rPr>
      </w:pPr>
    </w:p>
    <w:p w:rsidR="00D742C5" w:rsidRDefault="00D742C5" w:rsidP="00D742C5">
      <w:pPr>
        <w:jc w:val="center"/>
      </w:pPr>
      <w:r w:rsidRPr="00D742C5">
        <w:rPr>
          <w:rFonts w:ascii="Arial" w:hAnsi="Arial" w:cs="Arial"/>
          <w:b/>
          <w:bCs/>
          <w:sz w:val="28"/>
        </w:rPr>
        <w:t xml:space="preserve">                                              </w:t>
      </w:r>
      <w:r w:rsidRPr="00D742C5">
        <w:rPr>
          <w:rFonts w:ascii="Arial" w:hAnsi="Arial" w:cs="Arial"/>
          <w:b/>
          <w:bCs/>
          <w:sz w:val="28"/>
        </w:rPr>
        <w:t xml:space="preserve">                       </w:t>
      </w:r>
    </w:p>
    <w:sectPr w:rsidR="00D742C5" w:rsidSect="00D742C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01AE"/>
    <w:multiLevelType w:val="hybridMultilevel"/>
    <w:tmpl w:val="FDDA2832"/>
    <w:lvl w:ilvl="0" w:tplc="C2CC8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5"/>
    <w:rsid w:val="0022602F"/>
    <w:rsid w:val="0030244D"/>
    <w:rsid w:val="00542BF3"/>
    <w:rsid w:val="00A60B4B"/>
    <w:rsid w:val="00D742C5"/>
    <w:rsid w:val="00E5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8CD88"/>
  <w15:chartTrackingRefBased/>
  <w15:docId w15:val="{C2FC6C26-58F7-482D-AE51-39FF0726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E9B7-AE57-4515-AEF2-95FC6FEB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2023-06-22T16:14:00Z</dcterms:created>
  <dcterms:modified xsi:type="dcterms:W3CDTF">2023-06-22T17:18:00Z</dcterms:modified>
</cp:coreProperties>
</file>