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A9" w:rsidRPr="005B28A9" w:rsidRDefault="005B28A9">
      <w:pPr>
        <w:rPr>
          <w:sz w:val="48"/>
          <w:szCs w:val="48"/>
        </w:rPr>
      </w:pPr>
      <w:r w:rsidRPr="005B28A9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59264" behindDoc="1" locked="0" layoutInCell="1" allowOverlap="1" wp14:anchorId="0ADBFE8F" wp14:editId="34C15CDC">
            <wp:simplePos x="0" y="0"/>
            <wp:positionH relativeFrom="column">
              <wp:posOffset>3491865</wp:posOffset>
            </wp:positionH>
            <wp:positionV relativeFrom="paragraph">
              <wp:posOffset>-961390</wp:posOffset>
            </wp:positionV>
            <wp:extent cx="3000375" cy="118675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1-25 at 1.35.5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18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8A9">
        <w:rPr>
          <w:sz w:val="48"/>
          <w:szCs w:val="48"/>
        </w:rPr>
        <w:t xml:space="preserve">INFORME DE ACTIVIDADES DE MAYO </w:t>
      </w:r>
    </w:p>
    <w:p w:rsidR="005B28A9" w:rsidRDefault="005B28A9">
      <w:r>
        <w:t xml:space="preserve">JEFATURA DE GABINETE </w:t>
      </w:r>
    </w:p>
    <w:p w:rsidR="005B28A9" w:rsidRDefault="005B28A9">
      <w:r>
        <w:t xml:space="preserve">            JEFATURA DE VINCULACION </w:t>
      </w:r>
    </w:p>
    <w:p w:rsidR="005B28A9" w:rsidRDefault="005B28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178"/>
      </w:tblGrid>
      <w:tr w:rsidR="001A483B" w:rsidTr="001A483B">
        <w:tc>
          <w:tcPr>
            <w:tcW w:w="7650" w:type="dxa"/>
            <w:shd w:val="clear" w:color="auto" w:fill="A6A6A6" w:themeFill="background1" w:themeFillShade="A6"/>
          </w:tcPr>
          <w:p w:rsidR="001A483B" w:rsidRDefault="001A483B" w:rsidP="001A483B">
            <w:pPr>
              <w:jc w:val="center"/>
            </w:pPr>
            <w:r>
              <w:t>ACTIVIDAD</w:t>
            </w:r>
          </w:p>
        </w:tc>
        <w:tc>
          <w:tcPr>
            <w:tcW w:w="1178" w:type="dxa"/>
            <w:shd w:val="clear" w:color="auto" w:fill="A6A6A6" w:themeFill="background1" w:themeFillShade="A6"/>
          </w:tcPr>
          <w:p w:rsidR="001A483B" w:rsidRDefault="001A483B">
            <w:r>
              <w:t xml:space="preserve">MAYO </w:t>
            </w:r>
          </w:p>
        </w:tc>
      </w:tr>
      <w:tr w:rsidR="001A483B" w:rsidTr="001A483B">
        <w:trPr>
          <w:trHeight w:val="543"/>
        </w:trPr>
        <w:tc>
          <w:tcPr>
            <w:tcW w:w="7650" w:type="dxa"/>
          </w:tcPr>
          <w:p w:rsidR="001A483B" w:rsidRDefault="001A483B"/>
          <w:p w:rsidR="001A483B" w:rsidRDefault="001A483B">
            <w:r>
              <w:t xml:space="preserve">VISITAS A ESCUELAS </w:t>
            </w:r>
          </w:p>
        </w:tc>
        <w:tc>
          <w:tcPr>
            <w:tcW w:w="1178" w:type="dxa"/>
          </w:tcPr>
          <w:p w:rsidR="001A483B" w:rsidRDefault="001A483B" w:rsidP="00DC3A36">
            <w:pPr>
              <w:jc w:val="center"/>
            </w:pPr>
          </w:p>
          <w:p w:rsidR="001A483B" w:rsidRDefault="001A483B" w:rsidP="00DC3A36">
            <w:pPr>
              <w:jc w:val="center"/>
            </w:pPr>
            <w:r>
              <w:t>0</w:t>
            </w:r>
          </w:p>
        </w:tc>
      </w:tr>
      <w:tr w:rsidR="001A483B" w:rsidTr="001A483B">
        <w:trPr>
          <w:trHeight w:val="991"/>
        </w:trPr>
        <w:tc>
          <w:tcPr>
            <w:tcW w:w="7650" w:type="dxa"/>
          </w:tcPr>
          <w:p w:rsidR="001A483B" w:rsidRDefault="001A483B"/>
          <w:p w:rsidR="001A483B" w:rsidRDefault="001A483B">
            <w:r>
              <w:t>CREACION DE LAZOS DE COLABORACION (CELEBRACION DE CONVENIOS DE COLABORACION)</w:t>
            </w:r>
          </w:p>
        </w:tc>
        <w:tc>
          <w:tcPr>
            <w:tcW w:w="1178" w:type="dxa"/>
          </w:tcPr>
          <w:p w:rsidR="001A483B" w:rsidRDefault="001A483B" w:rsidP="00DC3A36">
            <w:pPr>
              <w:jc w:val="center"/>
            </w:pPr>
          </w:p>
          <w:p w:rsidR="001A483B" w:rsidRDefault="001A483B" w:rsidP="00DC3A36">
            <w:pPr>
              <w:jc w:val="center"/>
            </w:pPr>
            <w:r>
              <w:t>1</w:t>
            </w:r>
          </w:p>
        </w:tc>
      </w:tr>
      <w:tr w:rsidR="001A483B" w:rsidTr="001A483B">
        <w:trPr>
          <w:trHeight w:val="693"/>
        </w:trPr>
        <w:tc>
          <w:tcPr>
            <w:tcW w:w="7650" w:type="dxa"/>
          </w:tcPr>
          <w:p w:rsidR="001A483B" w:rsidRDefault="001A483B"/>
          <w:p w:rsidR="001A483B" w:rsidRDefault="001A483B">
            <w:r>
              <w:t xml:space="preserve">RECEPCION Y CANALIZACION DE PRACTICANTES Y PRESTADORES DE SERVICIO SOCIAL </w:t>
            </w:r>
          </w:p>
        </w:tc>
        <w:tc>
          <w:tcPr>
            <w:tcW w:w="1178" w:type="dxa"/>
          </w:tcPr>
          <w:p w:rsidR="001A483B" w:rsidRDefault="001A483B" w:rsidP="00DC3A36">
            <w:pPr>
              <w:jc w:val="center"/>
            </w:pPr>
          </w:p>
          <w:p w:rsidR="00DC3A36" w:rsidRDefault="00DC3A36" w:rsidP="00DC3A36">
            <w:pPr>
              <w:jc w:val="center"/>
            </w:pPr>
            <w:r>
              <w:t>2</w:t>
            </w:r>
          </w:p>
        </w:tc>
      </w:tr>
      <w:tr w:rsidR="001A483B" w:rsidTr="001A483B">
        <w:tc>
          <w:tcPr>
            <w:tcW w:w="7650" w:type="dxa"/>
          </w:tcPr>
          <w:p w:rsidR="001A483B" w:rsidRDefault="001A483B" w:rsidP="001A483B">
            <w:r>
              <w:t xml:space="preserve">FIRMAS DE REPORTES DE ACTIVIDADES </w:t>
            </w:r>
          </w:p>
        </w:tc>
        <w:tc>
          <w:tcPr>
            <w:tcW w:w="1178" w:type="dxa"/>
          </w:tcPr>
          <w:p w:rsidR="001A483B" w:rsidRDefault="001A483B" w:rsidP="00DC3A36">
            <w:pPr>
              <w:jc w:val="center"/>
            </w:pPr>
            <w:r>
              <w:t>6</w:t>
            </w:r>
          </w:p>
        </w:tc>
      </w:tr>
      <w:tr w:rsidR="001A483B" w:rsidTr="001A483B">
        <w:trPr>
          <w:trHeight w:val="719"/>
        </w:trPr>
        <w:tc>
          <w:tcPr>
            <w:tcW w:w="7650" w:type="dxa"/>
          </w:tcPr>
          <w:p w:rsidR="001A483B" w:rsidRDefault="001A483B" w:rsidP="001A483B"/>
          <w:p w:rsidR="001A483B" w:rsidRDefault="001A483B" w:rsidP="001A483B">
            <w:r>
              <w:t xml:space="preserve">EMISION DE DOCUMENTACION RELACIONADA AL TERMINO DE LA PRESTACION DEL SERVICIO SOCIAL Y LA REALIZACION DE PRACTICAS PROFESIONALES </w:t>
            </w:r>
          </w:p>
        </w:tc>
        <w:tc>
          <w:tcPr>
            <w:tcW w:w="1178" w:type="dxa"/>
          </w:tcPr>
          <w:p w:rsidR="001A483B" w:rsidRDefault="001A483B" w:rsidP="00DC3A36">
            <w:pPr>
              <w:jc w:val="center"/>
            </w:pPr>
          </w:p>
          <w:p w:rsidR="00DC3A36" w:rsidRDefault="00DC3A36" w:rsidP="00DC3A36">
            <w:pPr>
              <w:jc w:val="center"/>
            </w:pPr>
            <w:r>
              <w:t>1</w:t>
            </w:r>
          </w:p>
        </w:tc>
      </w:tr>
      <w:tr w:rsidR="001A483B" w:rsidTr="001A483B">
        <w:trPr>
          <w:trHeight w:val="865"/>
        </w:trPr>
        <w:tc>
          <w:tcPr>
            <w:tcW w:w="7650" w:type="dxa"/>
          </w:tcPr>
          <w:p w:rsidR="001A483B" w:rsidRDefault="001A483B" w:rsidP="001A483B"/>
          <w:p w:rsidR="001A483B" w:rsidRDefault="001A483B" w:rsidP="001A483B">
            <w:r>
              <w:t xml:space="preserve">ASESORAMIENTO A AREAS DEL AYUNTAMIENTO Y CREACION DE DOCUMENTOS PARA LA INSTALACION DE SISTEMAS, CONSEJOS Y COMITES </w:t>
            </w:r>
          </w:p>
        </w:tc>
        <w:tc>
          <w:tcPr>
            <w:tcW w:w="1178" w:type="dxa"/>
          </w:tcPr>
          <w:p w:rsidR="001A483B" w:rsidRDefault="001A483B" w:rsidP="00DC3A36">
            <w:pPr>
              <w:jc w:val="center"/>
            </w:pPr>
          </w:p>
          <w:p w:rsidR="00DC3A36" w:rsidRDefault="00DC3A36" w:rsidP="00DC3A36">
            <w:pPr>
              <w:jc w:val="center"/>
            </w:pPr>
            <w:r>
              <w:t>0</w:t>
            </w:r>
          </w:p>
        </w:tc>
      </w:tr>
    </w:tbl>
    <w:p w:rsidR="001A483B" w:rsidRDefault="001A48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393"/>
      </w:tblGrid>
      <w:tr w:rsidR="00DC3A36" w:rsidTr="00DC3A36">
        <w:tc>
          <w:tcPr>
            <w:tcW w:w="4414" w:type="dxa"/>
            <w:shd w:val="clear" w:color="auto" w:fill="A6A6A6" w:themeFill="background1" w:themeFillShade="A6"/>
          </w:tcPr>
          <w:p w:rsidR="00DC3A36" w:rsidRDefault="00DC3A36" w:rsidP="00DC3A36">
            <w:pPr>
              <w:jc w:val="center"/>
            </w:pPr>
            <w:r>
              <w:t>TOTAL</w:t>
            </w:r>
          </w:p>
        </w:tc>
        <w:tc>
          <w:tcPr>
            <w:tcW w:w="1393" w:type="dxa"/>
            <w:shd w:val="clear" w:color="auto" w:fill="A6A6A6" w:themeFill="background1" w:themeFillShade="A6"/>
          </w:tcPr>
          <w:p w:rsidR="00DC3A36" w:rsidRDefault="00DC3A36" w:rsidP="00DC3A36">
            <w:pPr>
              <w:jc w:val="center"/>
            </w:pPr>
            <w:r>
              <w:t>ACTIVO</w:t>
            </w:r>
          </w:p>
        </w:tc>
      </w:tr>
      <w:tr w:rsidR="00DC3A36" w:rsidTr="00DC3A36">
        <w:tc>
          <w:tcPr>
            <w:tcW w:w="4414" w:type="dxa"/>
          </w:tcPr>
          <w:p w:rsidR="00DC3A36" w:rsidRDefault="00DC3A36">
            <w:r>
              <w:t xml:space="preserve">SERVICIO SOCIAL </w:t>
            </w:r>
          </w:p>
        </w:tc>
        <w:tc>
          <w:tcPr>
            <w:tcW w:w="1393" w:type="dxa"/>
          </w:tcPr>
          <w:p w:rsidR="00DC3A36" w:rsidRDefault="00DC3A36">
            <w:r>
              <w:t>68</w:t>
            </w:r>
          </w:p>
        </w:tc>
      </w:tr>
      <w:tr w:rsidR="00DC3A36" w:rsidTr="00DC3A36">
        <w:tc>
          <w:tcPr>
            <w:tcW w:w="4414" w:type="dxa"/>
          </w:tcPr>
          <w:p w:rsidR="00DC3A36" w:rsidRDefault="00DC3A36">
            <w:r>
              <w:t xml:space="preserve">PRACTICAS PROFESIONALES </w:t>
            </w:r>
          </w:p>
        </w:tc>
        <w:tc>
          <w:tcPr>
            <w:tcW w:w="1393" w:type="dxa"/>
          </w:tcPr>
          <w:p w:rsidR="00DC3A36" w:rsidRDefault="00DC3A36">
            <w:r>
              <w:t>14</w:t>
            </w:r>
          </w:p>
        </w:tc>
      </w:tr>
    </w:tbl>
    <w:p w:rsidR="005B28A9" w:rsidRDefault="005B28A9" w:rsidP="00DC3A3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410"/>
      </w:tblGrid>
      <w:tr w:rsidR="00DC3A36" w:rsidTr="00DC3A36">
        <w:tc>
          <w:tcPr>
            <w:tcW w:w="4414" w:type="dxa"/>
            <w:shd w:val="clear" w:color="auto" w:fill="A6A6A6" w:themeFill="background1" w:themeFillShade="A6"/>
          </w:tcPr>
          <w:p w:rsidR="00DC3A36" w:rsidRDefault="00DC3A36" w:rsidP="00DC3A36">
            <w:pPr>
              <w:jc w:val="center"/>
            </w:pPr>
            <w:r>
              <w:t>TOTAL</w:t>
            </w:r>
          </w:p>
        </w:tc>
        <w:tc>
          <w:tcPr>
            <w:tcW w:w="1393" w:type="dxa"/>
            <w:shd w:val="clear" w:color="auto" w:fill="A6A6A6" w:themeFill="background1" w:themeFillShade="A6"/>
          </w:tcPr>
          <w:p w:rsidR="00DC3A36" w:rsidRDefault="00DC3A36" w:rsidP="00DC3A36">
            <w:pPr>
              <w:jc w:val="center"/>
            </w:pPr>
            <w:r>
              <w:t xml:space="preserve">CONCLUIDOS </w:t>
            </w:r>
          </w:p>
        </w:tc>
        <w:bookmarkStart w:id="0" w:name="_GoBack"/>
        <w:bookmarkEnd w:id="0"/>
      </w:tr>
      <w:tr w:rsidR="00DC3A36" w:rsidTr="00DC3A36">
        <w:tc>
          <w:tcPr>
            <w:tcW w:w="4414" w:type="dxa"/>
          </w:tcPr>
          <w:p w:rsidR="00DC3A36" w:rsidRDefault="00DC3A36">
            <w:r>
              <w:t xml:space="preserve">SERVICIO SOCIAL </w:t>
            </w:r>
          </w:p>
        </w:tc>
        <w:tc>
          <w:tcPr>
            <w:tcW w:w="1393" w:type="dxa"/>
          </w:tcPr>
          <w:p w:rsidR="00DC3A36" w:rsidRDefault="00DC3A36">
            <w:r>
              <w:t>49</w:t>
            </w:r>
          </w:p>
        </w:tc>
      </w:tr>
      <w:tr w:rsidR="00DC3A36" w:rsidTr="00DC3A36">
        <w:tc>
          <w:tcPr>
            <w:tcW w:w="4414" w:type="dxa"/>
          </w:tcPr>
          <w:p w:rsidR="00DC3A36" w:rsidRDefault="00DC3A36">
            <w:r>
              <w:t xml:space="preserve">PRACTICAS PROFESIONALES </w:t>
            </w:r>
          </w:p>
        </w:tc>
        <w:tc>
          <w:tcPr>
            <w:tcW w:w="1393" w:type="dxa"/>
          </w:tcPr>
          <w:p w:rsidR="00DC3A36" w:rsidRDefault="00DC3A36">
            <w:r>
              <w:t>33</w:t>
            </w:r>
          </w:p>
        </w:tc>
      </w:tr>
    </w:tbl>
    <w:p w:rsidR="00DC3A36" w:rsidRDefault="00DC3A36"/>
    <w:p w:rsidR="00DC3A36" w:rsidRDefault="00DC3A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DC3A36" w:rsidTr="00DC3A36">
        <w:tc>
          <w:tcPr>
            <w:tcW w:w="7225" w:type="dxa"/>
            <w:shd w:val="clear" w:color="auto" w:fill="A6A6A6" w:themeFill="background1" w:themeFillShade="A6"/>
          </w:tcPr>
          <w:p w:rsidR="00DC3A36" w:rsidRDefault="00DC3A36" w:rsidP="00DC3A36">
            <w:pPr>
              <w:jc w:val="center"/>
            </w:pPr>
            <w:r>
              <w:t>TOTAL SERVICIOS Y PRACTICAS PROFESIONALES</w:t>
            </w:r>
          </w:p>
        </w:tc>
      </w:tr>
      <w:tr w:rsidR="00DC3A36" w:rsidTr="00DC3A36">
        <w:tc>
          <w:tcPr>
            <w:tcW w:w="7225" w:type="dxa"/>
          </w:tcPr>
          <w:p w:rsidR="00DC3A36" w:rsidRDefault="00A070D6">
            <w:r>
              <w:t xml:space="preserve">                                                            164</w:t>
            </w:r>
          </w:p>
        </w:tc>
      </w:tr>
    </w:tbl>
    <w:p w:rsidR="00DC3A36" w:rsidRDefault="00DC3A36"/>
    <w:sectPr w:rsidR="00DC3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9"/>
    <w:rsid w:val="001A483B"/>
    <w:rsid w:val="005B28A9"/>
    <w:rsid w:val="00A070D6"/>
    <w:rsid w:val="00DC3A36"/>
    <w:rsid w:val="00D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6D8F"/>
  <w15:chartTrackingRefBased/>
  <w15:docId w15:val="{82A7A552-3A7A-4645-8D1A-D622A2E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2023-06-05T20:18:00Z</dcterms:created>
  <dcterms:modified xsi:type="dcterms:W3CDTF">2023-06-05T20:50:00Z</dcterms:modified>
</cp:coreProperties>
</file>