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9F" w:rsidRDefault="005F4A9F"/>
    <w:p w:rsidR="00547FCB" w:rsidRDefault="00547FCB"/>
    <w:tbl>
      <w:tblPr>
        <w:tblStyle w:val="Tablaconcuadrcula"/>
        <w:tblpPr w:leftFromText="141" w:rightFromText="141" w:vertAnchor="page" w:horzAnchor="margin" w:tblpXSpec="center" w:tblpY="3916"/>
        <w:tblW w:w="10722" w:type="dxa"/>
        <w:tblLayout w:type="fixed"/>
        <w:tblLook w:val="04A0" w:firstRow="1" w:lastRow="0" w:firstColumn="1" w:lastColumn="0" w:noHBand="0" w:noVBand="1"/>
      </w:tblPr>
      <w:tblGrid>
        <w:gridCol w:w="2734"/>
        <w:gridCol w:w="318"/>
        <w:gridCol w:w="2078"/>
        <w:gridCol w:w="1757"/>
        <w:gridCol w:w="1758"/>
        <w:gridCol w:w="2077"/>
      </w:tblGrid>
      <w:tr w:rsidR="00547FCB" w:rsidRPr="00653BDF" w:rsidTr="00C4742F">
        <w:trPr>
          <w:trHeight w:val="268"/>
        </w:trPr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FCB" w:rsidRPr="00DF607B" w:rsidRDefault="00547FCB" w:rsidP="00C4742F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ACTIVIDAD</w:t>
            </w:r>
          </w:p>
        </w:tc>
        <w:tc>
          <w:tcPr>
            <w:tcW w:w="31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FCB" w:rsidRPr="00DF607B" w:rsidRDefault="00547FCB" w:rsidP="00C4742F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47FCB" w:rsidRPr="00DF607B" w:rsidRDefault="00547FCB" w:rsidP="00C4742F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LUGAR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FCB" w:rsidRPr="00DF607B" w:rsidRDefault="00547FCB" w:rsidP="00C4742F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MOTIVO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FCB" w:rsidRPr="00DF607B" w:rsidRDefault="00547FCB" w:rsidP="00C4742F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OBJETIVO-META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547FCB" w:rsidRPr="00DF607B" w:rsidRDefault="00547FCB" w:rsidP="00C4742F">
            <w:pP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OBSERVACIONES</w:t>
            </w:r>
          </w:p>
        </w:tc>
      </w:tr>
      <w:tr w:rsidR="00547FCB" w:rsidRPr="00811D25" w:rsidTr="00C4742F">
        <w:trPr>
          <w:trHeight w:val="1605"/>
        </w:trPr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547FCB" w:rsidRPr="00DF607B" w:rsidRDefault="00547FCB" w:rsidP="004829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4829B5" w:rsidRDefault="004829B5" w:rsidP="004829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547FCB" w:rsidRPr="00DF607B" w:rsidRDefault="00D8145B" w:rsidP="004829B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REUNION</w:t>
            </w:r>
          </w:p>
        </w:tc>
        <w:tc>
          <w:tcPr>
            <w:tcW w:w="318" w:type="dxa"/>
            <w:tcBorders>
              <w:top w:val="single" w:sz="4" w:space="0" w:color="auto"/>
            </w:tcBorders>
            <w:vAlign w:val="center"/>
          </w:tcPr>
          <w:p w:rsidR="00547FCB" w:rsidRPr="00DF607B" w:rsidRDefault="00547FCB" w:rsidP="00C4742F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547FCB" w:rsidRPr="00DF607B" w:rsidRDefault="00D8145B" w:rsidP="00D8145B">
            <w:pPr>
              <w:ind w:left="-142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LA Parroquia de Madre Admirable en el Salto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547FCB" w:rsidRPr="00DF607B" w:rsidRDefault="00F55E96" w:rsidP="00C4742F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 a conocer planes de trabajo y necesidades de la Parroquia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547FCB" w:rsidRPr="00DF607B" w:rsidRDefault="00F55E96" w:rsidP="00C4742F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 atención a las peticiones del Sr. Cura encargado.</w:t>
            </w:r>
            <w:r w:rsidR="00547FC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:rsidR="00547FCB" w:rsidRPr="00DF607B" w:rsidRDefault="00F55E96" w:rsidP="00F55E96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Un buen equipo de trabajo gobierno-religión </w:t>
            </w:r>
          </w:p>
        </w:tc>
      </w:tr>
      <w:tr w:rsidR="00547FCB" w:rsidRPr="00811D25" w:rsidTr="00C4742F">
        <w:trPr>
          <w:trHeight w:val="1120"/>
        </w:trPr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52424" w:rsidRDefault="00352424" w:rsidP="004829B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47FCB" w:rsidRPr="00D8145B" w:rsidRDefault="00D8145B" w:rsidP="004829B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8145B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CAPACITACION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CB" w:rsidRPr="00DF607B" w:rsidRDefault="00547FCB" w:rsidP="00C4742F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CB" w:rsidRPr="00DF607B" w:rsidRDefault="00547FCB" w:rsidP="00C4742F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Casa de la Cultura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  <w:vAlign w:val="center"/>
          </w:tcPr>
          <w:p w:rsidR="00547FCB" w:rsidRPr="00DF607B" w:rsidRDefault="00D8145B" w:rsidP="00C4742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Declaraciones Patrimoniales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CB" w:rsidRPr="00DF607B" w:rsidRDefault="00D8145B" w:rsidP="00C474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Llevar a cabo las Declaraciones Patrimoniales requeridas como Servidor Publico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FCB" w:rsidRDefault="00D8145B" w:rsidP="00C4742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proceso</w:t>
            </w:r>
          </w:p>
          <w:p w:rsidR="00D8145B" w:rsidRDefault="00D8145B" w:rsidP="00C4742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47FCB" w:rsidRPr="00DF607B" w:rsidRDefault="00547FCB" w:rsidP="00C474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D8145B" w:rsidRPr="00811D25" w:rsidTr="00C4742F">
        <w:trPr>
          <w:trHeight w:val="1120"/>
        </w:trPr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8145B" w:rsidRDefault="00D8145B" w:rsidP="004829B5">
            <w:pPr>
              <w:ind w:left="-142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2424" w:rsidRDefault="00352424" w:rsidP="004829B5">
            <w:pPr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829B5" w:rsidRDefault="004829B5" w:rsidP="004829B5">
            <w:pPr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F55E96" w:rsidRPr="00F55E96" w:rsidRDefault="00F55E96" w:rsidP="004829B5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5E96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VIDEOCONFERENCIA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45B" w:rsidRPr="00DF607B" w:rsidRDefault="00080A57" w:rsidP="00C4742F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bookmarkStart w:id="0" w:name="_GoBack"/>
            <w:bookmarkEnd w:id="0"/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45B" w:rsidRDefault="00F55E96" w:rsidP="00C4742F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Oficina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  <w:vAlign w:val="center"/>
          </w:tcPr>
          <w:p w:rsidR="00D8145B" w:rsidRDefault="00F55E96" w:rsidP="00C4742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Clase por parte de SEGOB</w:t>
            </w:r>
          </w:p>
          <w:p w:rsidR="00F55E96" w:rsidRDefault="00F55E96" w:rsidP="00C4742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Sobre la reconstrucción del tejido social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45B" w:rsidRDefault="00352424" w:rsidP="00C474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Llevar a cabo con los diferentes líderes religiosos ideas, proyectos, para lograr una </w:t>
            </w:r>
            <w:r w:rsidR="00F55E96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reconstrucción del tejido social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424" w:rsidRDefault="00352424" w:rsidP="00C4742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8145B" w:rsidRDefault="00352424" w:rsidP="00C4742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sigue trabajando</w:t>
            </w:r>
          </w:p>
        </w:tc>
      </w:tr>
      <w:tr w:rsidR="00547FCB" w:rsidRPr="00811D25" w:rsidTr="00C4742F">
        <w:trPr>
          <w:trHeight w:val="70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547FCB" w:rsidRPr="00DF607B" w:rsidRDefault="00547FCB" w:rsidP="004829B5">
            <w:pPr>
              <w:ind w:left="-142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547FCB" w:rsidRPr="00DF607B" w:rsidRDefault="00547FCB" w:rsidP="004829B5">
            <w:pPr>
              <w:ind w:left="-142"/>
              <w:rPr>
                <w:rFonts w:ascii="Arial" w:hAnsi="Arial" w:cs="Arial"/>
                <w:b/>
                <w:color w:val="000000" w:themeColor="text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547FCB" w:rsidRPr="00DF607B" w:rsidRDefault="00352424" w:rsidP="004829B5">
            <w:pPr>
              <w:ind w:left="-142"/>
              <w:rPr>
                <w:rFonts w:ascii="Arial" w:hAnsi="Arial" w:cs="Arial"/>
                <w:b/>
                <w:color w:val="000000" w:themeColor="text1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DESAYUNO</w:t>
            </w:r>
          </w:p>
        </w:tc>
        <w:tc>
          <w:tcPr>
            <w:tcW w:w="318" w:type="dxa"/>
            <w:tcBorders>
              <w:top w:val="single" w:sz="4" w:space="0" w:color="auto"/>
            </w:tcBorders>
            <w:vAlign w:val="center"/>
          </w:tcPr>
          <w:p w:rsidR="00547FCB" w:rsidRPr="00B53318" w:rsidRDefault="00547FCB" w:rsidP="00C4742F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547FCB" w:rsidRPr="00B53318" w:rsidRDefault="004829B5" w:rsidP="00C4742F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restaurante La Guera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547FCB" w:rsidRPr="00B53318" w:rsidRDefault="00352424" w:rsidP="00C4742F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Reforzar la relación el Sr. Cura Mario </w:t>
            </w:r>
            <w:r w:rsidR="004829B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Díaz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 el Secretario </w:t>
            </w:r>
            <w:r w:rsidR="004829B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General Eduardo Villalvazo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547FCB" w:rsidRPr="00B53318" w:rsidRDefault="004829B5" w:rsidP="00C474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Llevar de la mejor forma posible el trabajo de la parroquia, en conjunto y ayuda del Ayuntamiento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:rsidR="00547FCB" w:rsidRPr="00B53318" w:rsidRDefault="004829B5" w:rsidP="00C4742F">
            <w:pPr>
              <w:ind w:lef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 está trabajando </w:t>
            </w:r>
          </w:p>
        </w:tc>
      </w:tr>
    </w:tbl>
    <w:p w:rsidR="00547FCB" w:rsidRDefault="00547FCB" w:rsidP="00547FCB">
      <w:pPr>
        <w:rPr>
          <w:rFonts w:ascii="Arial" w:hAnsi="Arial" w:cs="Arial"/>
          <w:b/>
        </w:rPr>
      </w:pPr>
    </w:p>
    <w:p w:rsidR="00547FCB" w:rsidRDefault="00547FCB" w:rsidP="00547FCB">
      <w:pPr>
        <w:rPr>
          <w:rFonts w:ascii="Arial" w:hAnsi="Arial" w:cs="Arial"/>
          <w:b/>
        </w:rPr>
      </w:pPr>
      <w:r w:rsidRPr="00B11733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CFCD624" wp14:editId="3AB01CFD">
            <wp:simplePos x="0" y="0"/>
            <wp:positionH relativeFrom="column">
              <wp:posOffset>3930015</wp:posOffset>
            </wp:positionH>
            <wp:positionV relativeFrom="paragraph">
              <wp:posOffset>0</wp:posOffset>
            </wp:positionV>
            <wp:extent cx="2143125" cy="733425"/>
            <wp:effectExtent l="0" t="0" r="9525" b="9525"/>
            <wp:wrapSquare wrapText="bothSides"/>
            <wp:docPr id="1" name="Imagen 1" descr="C:\Users\Asuntos Religiosos\Pictures\ciudad de oportun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ntos Religiosos\Pictures\ciudad de oportunidad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FCB" w:rsidRDefault="00547FCB" w:rsidP="00547F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REPORTE</w:t>
      </w:r>
      <w:r>
        <w:rPr>
          <w:rFonts w:ascii="Arial" w:hAnsi="Arial" w:cs="Arial"/>
          <w:b/>
        </w:rPr>
        <w:t xml:space="preserve"> MES DE ABRIL 2023</w:t>
      </w:r>
    </w:p>
    <w:p w:rsidR="00547FCB" w:rsidRDefault="00547FCB" w:rsidP="00547F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ASUNTOS RELIGIOSOS</w:t>
      </w:r>
    </w:p>
    <w:p w:rsidR="00547FCB" w:rsidRDefault="00547FCB" w:rsidP="00547FCB"/>
    <w:sectPr w:rsidR="00547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CB"/>
    <w:rsid w:val="00080A57"/>
    <w:rsid w:val="00352424"/>
    <w:rsid w:val="004829B5"/>
    <w:rsid w:val="00547FCB"/>
    <w:rsid w:val="005F4A9F"/>
    <w:rsid w:val="00D8145B"/>
    <w:rsid w:val="00F5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44DD"/>
  <w15:chartTrackingRefBased/>
  <w15:docId w15:val="{41A7158A-D180-41FE-9E07-B338C1ED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C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55E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E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Asuntos Religiosos</dc:creator>
  <cp:keywords/>
  <dc:description/>
  <cp:lastModifiedBy>Asuntos Religiosos</cp:lastModifiedBy>
  <cp:revision>1</cp:revision>
  <dcterms:created xsi:type="dcterms:W3CDTF">2023-04-28T18:35:00Z</dcterms:created>
  <dcterms:modified xsi:type="dcterms:W3CDTF">2023-04-28T19:29:00Z</dcterms:modified>
</cp:coreProperties>
</file>