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558A7576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9D031F">
        <w:rPr>
          <w:rFonts w:ascii="Arial" w:hAnsi="Arial" w:cs="Arial"/>
          <w:b/>
          <w:sz w:val="24"/>
          <w:szCs w:val="24"/>
          <w:lang w:val="es-ES"/>
        </w:rPr>
        <w:t>X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</w:t>
      </w:r>
      <w:r w:rsidR="00F40AAA">
        <w:rPr>
          <w:rFonts w:ascii="Arial" w:hAnsi="Arial" w:cs="Arial"/>
          <w:b/>
          <w:sz w:val="24"/>
          <w:szCs w:val="24"/>
          <w:lang w:val="es-ES"/>
        </w:rPr>
        <w:t>PUNTOS CONSTITUCIONALES, REDACCIÓN Y ESTILO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20C509EA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>El Salto, Jalisco; siendo las 1</w:t>
      </w:r>
      <w:r w:rsidR="00CE559D">
        <w:rPr>
          <w:rFonts w:ascii="Arial" w:hAnsi="Arial" w:cs="Arial"/>
        </w:rPr>
        <w:t>0</w:t>
      </w:r>
      <w:r w:rsidR="00716F3C">
        <w:rPr>
          <w:rFonts w:ascii="Arial" w:hAnsi="Arial" w:cs="Arial"/>
        </w:rPr>
        <w:t>:</w:t>
      </w:r>
      <w:r w:rsidR="00FD0F15">
        <w:rPr>
          <w:rFonts w:ascii="Arial" w:hAnsi="Arial" w:cs="Arial"/>
        </w:rPr>
        <w:t>30</w:t>
      </w:r>
      <w:r w:rsidR="00ED1B92">
        <w:rPr>
          <w:rFonts w:ascii="Arial" w:hAnsi="Arial" w:cs="Arial"/>
        </w:rPr>
        <w:t xml:space="preserve"> </w:t>
      </w:r>
      <w:r w:rsidR="00CE559D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</w:t>
      </w:r>
      <w:r w:rsidR="00FD0F15">
        <w:rPr>
          <w:rFonts w:ascii="Arial" w:hAnsi="Arial" w:cs="Arial"/>
        </w:rPr>
        <w:t>treinta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9D031F">
        <w:rPr>
          <w:rFonts w:ascii="Arial" w:hAnsi="Arial" w:cs="Arial"/>
        </w:rPr>
        <w:t xml:space="preserve">29 veintinueve de </w:t>
      </w:r>
      <w:r w:rsidR="00CE559D">
        <w:rPr>
          <w:rFonts w:ascii="Arial" w:hAnsi="Arial" w:cs="Arial"/>
        </w:rPr>
        <w:t>junio</w:t>
      </w:r>
      <w:r w:rsidR="009D031F">
        <w:rPr>
          <w:rFonts w:ascii="Arial" w:hAnsi="Arial" w:cs="Arial"/>
        </w:rPr>
        <w:t xml:space="preserve"> </w:t>
      </w:r>
      <w:r w:rsidR="00980A3F">
        <w:rPr>
          <w:rFonts w:ascii="Arial" w:hAnsi="Arial" w:cs="Arial"/>
        </w:rPr>
        <w:t>del año 202</w:t>
      </w:r>
      <w:r w:rsidR="00D84ECD">
        <w:rPr>
          <w:rFonts w:ascii="Arial" w:hAnsi="Arial" w:cs="Arial"/>
        </w:rPr>
        <w:t>3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</w:t>
      </w:r>
      <w:r w:rsidR="00CE559D">
        <w:rPr>
          <w:rFonts w:ascii="Arial" w:hAnsi="Arial" w:cs="Arial"/>
        </w:rPr>
        <w:t>Vigésima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F40AAA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74661B9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pasar lista de asistencia.</w:t>
      </w:r>
    </w:p>
    <w:p w14:paraId="0C3C7D25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799A479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C4779FE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4D1FDC6A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56D3D203" w14:textId="77777777" w:rsidR="009C6916" w:rsidRPr="00716F3C" w:rsidRDefault="009C6916" w:rsidP="009C6916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>2.- Reg. M</w:t>
      </w:r>
      <w:r>
        <w:rPr>
          <w:rFonts w:ascii="Arial" w:hAnsi="Arial" w:cs="Arial"/>
          <w:lang w:val="es-ES"/>
        </w:rPr>
        <w:t>aría de los Ángeles Dávila de la Torre</w:t>
      </w:r>
      <w:r w:rsidRPr="00716F3C">
        <w:rPr>
          <w:rFonts w:ascii="Arial" w:hAnsi="Arial" w:cs="Arial"/>
          <w:lang w:val="es-ES"/>
        </w:rPr>
        <w:t xml:space="preserve">.         </w:t>
      </w:r>
      <w:r>
        <w:rPr>
          <w:rFonts w:ascii="Arial" w:hAnsi="Arial" w:cs="Arial"/>
          <w:lang w:val="es-ES"/>
        </w:rPr>
        <w:t xml:space="preserve">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14:paraId="172CA013" w14:textId="77777777" w:rsidR="009C6916" w:rsidRPr="00716F3C" w:rsidRDefault="009C6916" w:rsidP="009C691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>Adrián Guadalupe Flores Gutiérrez</w:t>
      </w:r>
      <w:r w:rsidRPr="00716F3C">
        <w:rPr>
          <w:rFonts w:ascii="Arial" w:hAnsi="Arial" w:cs="Arial"/>
          <w:lang w:val="es-ES"/>
        </w:rPr>
        <w:t xml:space="preserve">.                </w:t>
      </w:r>
      <w:r>
        <w:rPr>
          <w:rFonts w:ascii="Arial" w:hAnsi="Arial" w:cs="Arial"/>
          <w:lang w:val="es-ES"/>
        </w:rPr>
        <w:t xml:space="preserve"> </w:t>
      </w:r>
      <w:r w:rsidRPr="00716F3C">
        <w:rPr>
          <w:rFonts w:ascii="Arial" w:hAnsi="Arial" w:cs="Arial"/>
          <w:b/>
          <w:lang w:val="es-ES"/>
        </w:rPr>
        <w:t>PRESENTE</w:t>
      </w:r>
    </w:p>
    <w:p w14:paraId="2605AA5B" w14:textId="77777777" w:rsidR="009C6916" w:rsidRPr="00716F3C" w:rsidRDefault="009C6916" w:rsidP="009C691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>Alma Leticia Ochoa Gómez</w:t>
      </w:r>
      <w:r w:rsidRPr="00716F3C">
        <w:rPr>
          <w:rFonts w:ascii="Arial" w:hAnsi="Arial" w:cs="Arial"/>
          <w:lang w:val="es-ES"/>
        </w:rPr>
        <w:t xml:space="preserve">.                        </w:t>
      </w:r>
      <w:r>
        <w:rPr>
          <w:rFonts w:ascii="Arial" w:hAnsi="Arial" w:cs="Arial"/>
          <w:lang w:val="es-ES"/>
        </w:rPr>
        <w:t xml:space="preserve">  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259FD717" w14:textId="3BFAC8E3" w:rsidR="00716F3C" w:rsidRPr="00716F3C" w:rsidRDefault="009C6916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 xml:space="preserve">5.- Reg. </w:t>
      </w:r>
      <w:proofErr w:type="spellStart"/>
      <w:r>
        <w:rPr>
          <w:rFonts w:ascii="Arial" w:hAnsi="Arial" w:cs="Arial"/>
          <w:lang w:val="es-ES"/>
        </w:rPr>
        <w:t>Zuri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Sadai</w:t>
      </w:r>
      <w:proofErr w:type="spellEnd"/>
      <w:r>
        <w:rPr>
          <w:rFonts w:ascii="Arial" w:hAnsi="Arial" w:cs="Arial"/>
          <w:lang w:val="es-ES"/>
        </w:rPr>
        <w:t xml:space="preserve"> Ávalos Cuellar</w:t>
      </w:r>
      <w:r w:rsidRPr="00716F3C">
        <w:rPr>
          <w:rFonts w:ascii="Arial" w:hAnsi="Arial" w:cs="Arial"/>
          <w:lang w:val="es-ES"/>
        </w:rPr>
        <w:t>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                    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00B663A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505D5C84" w14:textId="2FF356B0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A710B5">
        <w:rPr>
          <w:rFonts w:ascii="Arial" w:hAnsi="Arial" w:cs="Arial"/>
          <w:lang w:val="es-ES"/>
        </w:rPr>
        <w:t>Edilicia</w:t>
      </w:r>
      <w:proofErr w:type="gramEnd"/>
      <w:r w:rsidRPr="00A710B5">
        <w:rPr>
          <w:rFonts w:ascii="Arial" w:hAnsi="Arial" w:cs="Arial"/>
          <w:lang w:val="es-ES"/>
        </w:rPr>
        <w:t xml:space="preserve"> Permanente de “</w:t>
      </w:r>
      <w:r w:rsidR="00F40AAA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lang w:val="es-ES"/>
        </w:rPr>
        <w:t xml:space="preserve">”, por lo que todos los acuerdos emanados de esta sesión son válidos. 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28B31C8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7A5B4A93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B48E530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43A8E6A9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9D031F">
        <w:rPr>
          <w:rFonts w:ascii="Arial" w:hAnsi="Arial" w:cs="Arial"/>
          <w:lang w:val="es-ES"/>
        </w:rPr>
        <w:t>2</w:t>
      </w:r>
      <w:r w:rsidR="00CE559D">
        <w:rPr>
          <w:rFonts w:ascii="Arial" w:hAnsi="Arial" w:cs="Arial"/>
          <w:lang w:val="es-ES"/>
        </w:rPr>
        <w:t>9</w:t>
      </w:r>
      <w:r w:rsidR="009D031F">
        <w:rPr>
          <w:rFonts w:ascii="Arial" w:hAnsi="Arial" w:cs="Arial"/>
          <w:lang w:val="es-ES"/>
        </w:rPr>
        <w:t xml:space="preserve"> veinti</w:t>
      </w:r>
      <w:r w:rsidR="00CE559D">
        <w:rPr>
          <w:rFonts w:ascii="Arial" w:hAnsi="Arial" w:cs="Arial"/>
          <w:lang w:val="es-ES"/>
        </w:rPr>
        <w:t>nueve</w:t>
      </w:r>
      <w:r w:rsidR="009D031F">
        <w:rPr>
          <w:rFonts w:ascii="Arial" w:hAnsi="Arial" w:cs="Arial"/>
          <w:lang w:val="es-ES"/>
        </w:rPr>
        <w:t xml:space="preserve"> de </w:t>
      </w:r>
      <w:r w:rsidR="00CE559D">
        <w:rPr>
          <w:rFonts w:ascii="Arial" w:hAnsi="Arial" w:cs="Arial"/>
          <w:lang w:val="es-ES"/>
        </w:rPr>
        <w:t>mayo</w:t>
      </w:r>
      <w:r w:rsidR="00AE2D25">
        <w:rPr>
          <w:rFonts w:ascii="Arial" w:hAnsi="Arial" w:cs="Arial"/>
          <w:lang w:val="es-ES"/>
        </w:rPr>
        <w:t xml:space="preserve"> del año 202</w:t>
      </w:r>
      <w:r w:rsidR="00BE447D">
        <w:rPr>
          <w:rFonts w:ascii="Arial" w:hAnsi="Arial" w:cs="Arial"/>
          <w:lang w:val="es-ES"/>
        </w:rPr>
        <w:t>3</w:t>
      </w:r>
      <w:r w:rsidR="00AE2D25">
        <w:rPr>
          <w:rFonts w:ascii="Arial" w:hAnsi="Arial" w:cs="Arial"/>
          <w:lang w:val="es-ES"/>
        </w:rPr>
        <w:t xml:space="preserve"> dos mil </w:t>
      </w:r>
      <w:r w:rsidR="00BE447D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4E5F9DC7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534C744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14CD4BBB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22DEF81D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EE12655" w14:textId="190C0111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9D031F">
        <w:rPr>
          <w:rFonts w:ascii="Arial" w:hAnsi="Arial" w:cs="Arial"/>
          <w:lang w:val="es-ES"/>
        </w:rPr>
        <w:t>2</w:t>
      </w:r>
      <w:r w:rsidR="00CE559D">
        <w:rPr>
          <w:rFonts w:ascii="Arial" w:hAnsi="Arial" w:cs="Arial"/>
          <w:lang w:val="es-ES"/>
        </w:rPr>
        <w:t>9</w:t>
      </w:r>
      <w:r w:rsidR="009D031F">
        <w:rPr>
          <w:rFonts w:ascii="Arial" w:hAnsi="Arial" w:cs="Arial"/>
          <w:lang w:val="es-ES"/>
        </w:rPr>
        <w:t xml:space="preserve"> veinti</w:t>
      </w:r>
      <w:r w:rsidR="00CE559D">
        <w:rPr>
          <w:rFonts w:ascii="Arial" w:hAnsi="Arial" w:cs="Arial"/>
          <w:lang w:val="es-ES"/>
        </w:rPr>
        <w:t>nueve</w:t>
      </w:r>
      <w:r w:rsidR="009D031F">
        <w:rPr>
          <w:rFonts w:ascii="Arial" w:hAnsi="Arial" w:cs="Arial"/>
          <w:lang w:val="es-ES"/>
        </w:rPr>
        <w:t xml:space="preserve"> de </w:t>
      </w:r>
      <w:r w:rsidR="00CE559D">
        <w:rPr>
          <w:rFonts w:ascii="Arial" w:hAnsi="Arial" w:cs="Arial"/>
          <w:lang w:val="es-ES"/>
        </w:rPr>
        <w:t>mayo</w:t>
      </w:r>
      <w:r w:rsidR="00F40AAA">
        <w:rPr>
          <w:rFonts w:ascii="Arial" w:hAnsi="Arial" w:cs="Arial"/>
          <w:szCs w:val="24"/>
          <w:lang w:val="es-ES"/>
        </w:rPr>
        <w:t xml:space="preserve"> </w:t>
      </w:r>
      <w:r w:rsidR="00AE2D25">
        <w:rPr>
          <w:rFonts w:ascii="Arial" w:hAnsi="Arial" w:cs="Arial"/>
          <w:szCs w:val="24"/>
          <w:lang w:val="es-ES"/>
        </w:rPr>
        <w:t>del año 202</w:t>
      </w:r>
      <w:r w:rsidR="00BE447D">
        <w:rPr>
          <w:rFonts w:ascii="Arial" w:hAnsi="Arial" w:cs="Arial"/>
          <w:szCs w:val="24"/>
          <w:lang w:val="es-ES"/>
        </w:rPr>
        <w:t>3</w:t>
      </w:r>
      <w:r w:rsidR="00AE2D25">
        <w:rPr>
          <w:rFonts w:ascii="Arial" w:hAnsi="Arial" w:cs="Arial"/>
          <w:szCs w:val="24"/>
          <w:lang w:val="es-ES"/>
        </w:rPr>
        <w:t xml:space="preserve"> dos mil </w:t>
      </w:r>
      <w:r w:rsidR="00BE447D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7E8874C0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 xml:space="preserve">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53F3DCD7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4D6BFDF2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42F9FE96" w14:textId="77777777"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BA899E3" w14:textId="77777777"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5E244153" w14:textId="77777777"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2FEAFF45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654FC60B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al Quinto punto del orden del día:</w:t>
      </w:r>
    </w:p>
    <w:p w14:paraId="406D74E1" w14:textId="77777777"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4229B042" w14:textId="77777777"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545BA99E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5B8703D7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del Sexto punto del orden del día:</w:t>
      </w:r>
    </w:p>
    <w:p w14:paraId="65AB2918" w14:textId="77777777"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14:paraId="72545D53" w14:textId="77777777"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298D30AA" w14:textId="77777777"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890B8CF" w14:textId="1F4FDDD1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las 1</w:t>
      </w:r>
      <w:r w:rsidR="00CE559D">
        <w:rPr>
          <w:rFonts w:ascii="Arial" w:hAnsi="Arial" w:cs="Arial"/>
        </w:rPr>
        <w:t>0</w:t>
      </w:r>
      <w:r w:rsidR="00ED1B92">
        <w:rPr>
          <w:rFonts w:ascii="Arial" w:hAnsi="Arial" w:cs="Arial"/>
        </w:rPr>
        <w:t>:</w:t>
      </w:r>
      <w:r w:rsidR="00FD0F15">
        <w:rPr>
          <w:rFonts w:ascii="Arial" w:hAnsi="Arial" w:cs="Arial"/>
        </w:rPr>
        <w:t>40</w:t>
      </w:r>
      <w:r w:rsidR="00ED1B92">
        <w:rPr>
          <w:rFonts w:ascii="Arial" w:hAnsi="Arial" w:cs="Arial"/>
        </w:rPr>
        <w:t xml:space="preserve"> </w:t>
      </w:r>
      <w:r w:rsidR="00CE559D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</w:t>
      </w:r>
      <w:r w:rsidR="00FD0F15">
        <w:rPr>
          <w:rFonts w:ascii="Arial" w:hAnsi="Arial" w:cs="Arial"/>
        </w:rPr>
        <w:t>uarenta</w:t>
      </w:r>
      <w:r w:rsidR="00AE2D25">
        <w:rPr>
          <w:rFonts w:ascii="Arial" w:hAnsi="Arial" w:cs="Arial"/>
        </w:rPr>
        <w:t xml:space="preserve"> minutos, </w:t>
      </w:r>
      <w:r w:rsidR="00587A70">
        <w:rPr>
          <w:rFonts w:ascii="Arial" w:hAnsi="Arial" w:cs="Arial"/>
        </w:rPr>
        <w:t xml:space="preserve">del día </w:t>
      </w:r>
      <w:r w:rsidR="009D031F">
        <w:rPr>
          <w:rFonts w:ascii="Arial" w:hAnsi="Arial" w:cs="Arial"/>
        </w:rPr>
        <w:t xml:space="preserve">29 veintinueve de </w:t>
      </w:r>
      <w:r w:rsidR="00CE559D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CE559D">
        <w:rPr>
          <w:rFonts w:ascii="Arial" w:hAnsi="Arial" w:cs="Arial"/>
        </w:rPr>
        <w:t>Vigésima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</w:t>
      </w:r>
      <w:r w:rsidR="00F40AAA">
        <w:rPr>
          <w:rFonts w:ascii="Arial" w:hAnsi="Arial" w:cs="Arial"/>
          <w:b/>
        </w:rPr>
        <w:t>PUNTOS CONSTITUCIONALES, REDACCIÓN Y ESTILO</w:t>
      </w:r>
      <w:r>
        <w:rPr>
          <w:rFonts w:ascii="Arial" w:hAnsi="Arial" w:cs="Arial"/>
          <w:b/>
        </w:rPr>
        <w:t>”.</w:t>
      </w:r>
      <w:r w:rsidRPr="00A710B5">
        <w:rPr>
          <w:rFonts w:ascii="Arial" w:hAnsi="Arial" w:cs="Arial"/>
        </w:rPr>
        <w:t xml:space="preserve"> </w:t>
      </w: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1FE7864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A5D6879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C7DC31F" w14:textId="45A64164"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</w:t>
      </w:r>
      <w:r w:rsidR="00F40AAA">
        <w:rPr>
          <w:rFonts w:ascii="Arial" w:hAnsi="Arial" w:cs="Arial"/>
          <w:b/>
          <w:sz w:val="24"/>
          <w:lang w:val="es-ES"/>
        </w:rPr>
        <w:t>PUNTOS CONSTITUCIONALES, REDACCIÓN Y ESTILO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90E9CC2" w14:textId="77777777" w:rsidR="00716F3C" w:rsidRDefault="00716F3C" w:rsidP="00716F3C">
      <w:pPr>
        <w:jc w:val="both"/>
        <w:rPr>
          <w:rFonts w:cstheme="minorHAnsi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0A46DAFE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MARÍA DE LOS ÁNGELES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ADRIÁN GUADALUPE</w:t>
      </w:r>
    </w:p>
    <w:p w14:paraId="5B4BED81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DÁVILA DE LA TORRE.                                           FLORES GUTIÉRREZ.</w:t>
      </w:r>
    </w:p>
    <w:p w14:paraId="0AE366A7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VOCAL 1                                                                  VOCAL 2</w:t>
      </w:r>
    </w:p>
    <w:p w14:paraId="50E5C0A6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191C920C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81BA5DB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57B6B80C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17BF7702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745489E" w14:textId="77777777" w:rsidR="009C6916" w:rsidRPr="00B843D9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7FF946A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ALMA LETICIA OCHOA GÓMEZ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ZURI SADAI ÁVALOS CUELLAR</w:t>
      </w:r>
    </w:p>
    <w:p w14:paraId="12738C95" w14:textId="12ED7722" w:rsidR="00CF222E" w:rsidRPr="004D602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VOCAL 4                                                                                                        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155A44"/>
    <w:rsid w:val="004D6029"/>
    <w:rsid w:val="00587A70"/>
    <w:rsid w:val="006041DA"/>
    <w:rsid w:val="00664822"/>
    <w:rsid w:val="00716F3C"/>
    <w:rsid w:val="007532F4"/>
    <w:rsid w:val="00851BE4"/>
    <w:rsid w:val="00980A3F"/>
    <w:rsid w:val="009C6916"/>
    <w:rsid w:val="009D031F"/>
    <w:rsid w:val="009D244E"/>
    <w:rsid w:val="00AE2D25"/>
    <w:rsid w:val="00BC58D5"/>
    <w:rsid w:val="00BE447D"/>
    <w:rsid w:val="00BF417A"/>
    <w:rsid w:val="00CE559D"/>
    <w:rsid w:val="00CF222E"/>
    <w:rsid w:val="00D84ECD"/>
    <w:rsid w:val="00ED1B92"/>
    <w:rsid w:val="00F40AAA"/>
    <w:rsid w:val="00F53640"/>
    <w:rsid w:val="00F539AD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2023-06-30T18:02:00Z</dcterms:created>
  <dcterms:modified xsi:type="dcterms:W3CDTF">2023-06-30T18:02:00Z</dcterms:modified>
</cp:coreProperties>
</file>