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62A" w:rsidRDefault="0011362A" w:rsidP="005D12E3">
      <w:pPr>
        <w:rPr>
          <w:b/>
          <w:sz w:val="32"/>
          <w:szCs w:val="32"/>
        </w:rPr>
      </w:pPr>
    </w:p>
    <w:p w:rsidR="005D12E3" w:rsidRPr="005E7755" w:rsidRDefault="005D12E3" w:rsidP="005D12E3">
      <w:pPr>
        <w:rPr>
          <w:b/>
          <w:sz w:val="32"/>
          <w:szCs w:val="32"/>
        </w:rPr>
      </w:pPr>
      <w:r>
        <w:rPr>
          <w:b/>
          <w:sz w:val="32"/>
          <w:szCs w:val="32"/>
        </w:rPr>
        <w:t>INFOR</w:t>
      </w:r>
      <w:r w:rsidRPr="005E7755">
        <w:rPr>
          <w:b/>
          <w:sz w:val="32"/>
          <w:szCs w:val="32"/>
        </w:rPr>
        <w:t xml:space="preserve">ME MENSUAL DE ACTIVIDADES:     </w:t>
      </w:r>
      <w:r>
        <w:rPr>
          <w:b/>
          <w:sz w:val="32"/>
          <w:szCs w:val="32"/>
        </w:rPr>
        <w:t xml:space="preserve">   </w:t>
      </w:r>
      <w:r w:rsidRPr="005E7755">
        <w:rPr>
          <w:b/>
          <w:sz w:val="32"/>
          <w:szCs w:val="32"/>
        </w:rPr>
        <w:t xml:space="preserve">  </w:t>
      </w:r>
      <w:r w:rsidRPr="005E7755">
        <w:rPr>
          <w:b/>
          <w:noProof/>
          <w:sz w:val="32"/>
          <w:szCs w:val="32"/>
          <w:lang w:eastAsia="es-MX"/>
        </w:rPr>
        <w:drawing>
          <wp:inline distT="0" distB="0" distL="0" distR="0" wp14:anchorId="6A09257C" wp14:editId="7BEFF384">
            <wp:extent cx="1920240" cy="1432560"/>
            <wp:effectExtent l="0" t="0" r="3810" b="0"/>
            <wp:docPr id="1" name="Imagen 1" descr="C:\Users\user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2E3" w:rsidRPr="005E7755" w:rsidRDefault="005D12E3" w:rsidP="005D12E3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5D12E3" w:rsidRPr="005E7755" w:rsidRDefault="005D12E3" w:rsidP="005D12E3">
      <w:pPr>
        <w:rPr>
          <w:rFonts w:ascii="Calibri" w:hAnsi="Calibri" w:cs="Calibri"/>
          <w:b/>
          <w:sz w:val="24"/>
          <w:szCs w:val="24"/>
        </w:rPr>
      </w:pPr>
      <w:r w:rsidRPr="005E7755">
        <w:rPr>
          <w:rFonts w:ascii="Calibri" w:hAnsi="Calibri" w:cs="Calibri"/>
          <w:b/>
          <w:sz w:val="24"/>
          <w:szCs w:val="24"/>
        </w:rPr>
        <w:t>TITULAR: OLIVIA MEDEROS TORRES</w:t>
      </w:r>
    </w:p>
    <w:p w:rsidR="005D12E3" w:rsidRPr="005E7755" w:rsidRDefault="005D12E3" w:rsidP="005D12E3">
      <w:pPr>
        <w:rPr>
          <w:rFonts w:ascii="Calibri" w:hAnsi="Calibri" w:cs="Calibri"/>
          <w:b/>
          <w:sz w:val="24"/>
          <w:szCs w:val="24"/>
        </w:rPr>
      </w:pPr>
      <w:r w:rsidRPr="005E7755">
        <w:rPr>
          <w:rFonts w:ascii="Calibri" w:hAnsi="Calibri" w:cs="Calibri"/>
          <w:b/>
          <w:sz w:val="24"/>
          <w:szCs w:val="24"/>
        </w:rPr>
        <w:t>DEPENDENCIA: JEFATURA DE EVALUACION Y SEGUIMIENTO DE PROGRAMAS SOCIALES</w:t>
      </w:r>
    </w:p>
    <w:p w:rsidR="005D12E3" w:rsidRPr="005E7755" w:rsidRDefault="005D12E3" w:rsidP="005D12E3">
      <w:pPr>
        <w:rPr>
          <w:rFonts w:ascii="Calibri" w:hAnsi="Calibri" w:cs="Calibri"/>
          <w:sz w:val="24"/>
          <w:szCs w:val="24"/>
        </w:rPr>
      </w:pPr>
      <w:r w:rsidRPr="005E7755">
        <w:rPr>
          <w:rFonts w:ascii="Calibri" w:hAnsi="Calibri" w:cs="Calibri"/>
          <w:b/>
          <w:sz w:val="24"/>
          <w:szCs w:val="24"/>
        </w:rPr>
        <w:t xml:space="preserve">PERIODO DE EVALUACION: </w:t>
      </w:r>
      <w:r w:rsidR="008872F1">
        <w:rPr>
          <w:rFonts w:ascii="Calibri" w:hAnsi="Calibri" w:cs="Calibri"/>
          <w:sz w:val="24"/>
          <w:szCs w:val="24"/>
        </w:rPr>
        <w:t>MARZO</w:t>
      </w:r>
      <w:r w:rsidR="00F12A7D">
        <w:rPr>
          <w:rFonts w:ascii="Calibri" w:hAnsi="Calibri" w:cs="Calibri"/>
          <w:sz w:val="24"/>
          <w:szCs w:val="24"/>
        </w:rPr>
        <w:t xml:space="preserve"> 2023</w:t>
      </w:r>
    </w:p>
    <w:p w:rsidR="005D12E3" w:rsidRPr="005E7755" w:rsidRDefault="005D12E3" w:rsidP="005D12E3">
      <w:pPr>
        <w:rPr>
          <w:rFonts w:ascii="Calibri" w:hAnsi="Calibri" w:cs="Calibr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D12E3" w:rsidRPr="005E7755" w:rsidTr="00D401E2">
        <w:tc>
          <w:tcPr>
            <w:tcW w:w="2942" w:type="dxa"/>
            <w:shd w:val="clear" w:color="auto" w:fill="FBE4D5" w:themeFill="accent2" w:themeFillTint="33"/>
          </w:tcPr>
          <w:p w:rsidR="005D12E3" w:rsidRPr="005E7755" w:rsidRDefault="005D12E3" w:rsidP="00D401E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E7755">
              <w:rPr>
                <w:rFonts w:ascii="Calibri" w:hAnsi="Calibri" w:cs="Calibri"/>
                <w:b/>
                <w:sz w:val="24"/>
                <w:szCs w:val="24"/>
              </w:rPr>
              <w:t>ACTIVIDAD</w:t>
            </w:r>
          </w:p>
        </w:tc>
        <w:tc>
          <w:tcPr>
            <w:tcW w:w="2943" w:type="dxa"/>
            <w:shd w:val="clear" w:color="auto" w:fill="FBE4D5" w:themeFill="accent2" w:themeFillTint="33"/>
          </w:tcPr>
          <w:p w:rsidR="005D12E3" w:rsidRPr="005E7755" w:rsidRDefault="005D12E3" w:rsidP="00D401E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E7755">
              <w:rPr>
                <w:rFonts w:ascii="Calibri" w:hAnsi="Calibri" w:cs="Calibri"/>
                <w:b/>
                <w:sz w:val="24"/>
                <w:szCs w:val="24"/>
              </w:rPr>
              <w:t>FECHA</w:t>
            </w:r>
          </w:p>
        </w:tc>
        <w:tc>
          <w:tcPr>
            <w:tcW w:w="2943" w:type="dxa"/>
            <w:shd w:val="clear" w:color="auto" w:fill="FBE4D5" w:themeFill="accent2" w:themeFillTint="33"/>
          </w:tcPr>
          <w:p w:rsidR="005D12E3" w:rsidRPr="005E7755" w:rsidRDefault="005D12E3" w:rsidP="00D401E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E7755">
              <w:rPr>
                <w:rFonts w:ascii="Calibri" w:hAnsi="Calibri" w:cs="Calibri"/>
                <w:b/>
                <w:sz w:val="24"/>
                <w:szCs w:val="24"/>
              </w:rPr>
              <w:t>DESCRIPCION</w:t>
            </w:r>
          </w:p>
        </w:tc>
      </w:tr>
      <w:tr w:rsidR="005D12E3" w:rsidRPr="005E7755" w:rsidTr="00D401E2">
        <w:tc>
          <w:tcPr>
            <w:tcW w:w="2942" w:type="dxa"/>
          </w:tcPr>
          <w:p w:rsidR="005D12E3" w:rsidRPr="007E1886" w:rsidRDefault="008872F1" w:rsidP="00D401E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C34E0">
              <w:rPr>
                <w:rFonts w:ascii="Calibri" w:hAnsi="Calibri" w:cs="Calibri"/>
                <w:b/>
                <w:sz w:val="24"/>
                <w:szCs w:val="24"/>
              </w:rPr>
              <w:t>TRASCIENDE ( RECREA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AC34E0">
              <w:rPr>
                <w:rFonts w:ascii="Calibri" w:hAnsi="Calibri" w:cs="Calibri"/>
                <w:b/>
                <w:sz w:val="24"/>
                <w:szCs w:val="24"/>
              </w:rPr>
              <w:t>)</w:t>
            </w:r>
          </w:p>
        </w:tc>
        <w:tc>
          <w:tcPr>
            <w:tcW w:w="2943" w:type="dxa"/>
          </w:tcPr>
          <w:p w:rsidR="005D12E3" w:rsidRPr="005E7755" w:rsidRDefault="00F74187" w:rsidP="00D401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01 AL 03</w:t>
            </w:r>
          </w:p>
        </w:tc>
        <w:tc>
          <w:tcPr>
            <w:tcW w:w="2943" w:type="dxa"/>
          </w:tcPr>
          <w:p w:rsidR="005D12E3" w:rsidRPr="005E7755" w:rsidRDefault="008872F1" w:rsidP="00D401E2">
            <w:pPr>
              <w:rPr>
                <w:rFonts w:ascii="Calibri" w:hAnsi="Calibri" w:cs="Calibri"/>
                <w:sz w:val="24"/>
                <w:szCs w:val="24"/>
              </w:rPr>
            </w:pPr>
            <w:r w:rsidRPr="00DA57EA">
              <w:rPr>
                <w:rFonts w:ascii="Calibri" w:hAnsi="Calibri" w:cs="Calibri"/>
                <w:sz w:val="24"/>
                <w:szCs w:val="24"/>
              </w:rPr>
              <w:t>REVISION DE DOCUMENTACION TRASCIENDE</w:t>
            </w:r>
          </w:p>
        </w:tc>
      </w:tr>
      <w:tr w:rsidR="00F12A7D" w:rsidRPr="005E7755" w:rsidTr="00F12A7D">
        <w:trPr>
          <w:trHeight w:val="573"/>
        </w:trPr>
        <w:tc>
          <w:tcPr>
            <w:tcW w:w="2942" w:type="dxa"/>
          </w:tcPr>
          <w:p w:rsidR="00F12A7D" w:rsidRPr="007E1886" w:rsidRDefault="00AC34E0" w:rsidP="00D401E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TRASCIENDE ( RECREA</w:t>
            </w:r>
            <w:r w:rsidR="00DA57E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)</w:t>
            </w:r>
          </w:p>
        </w:tc>
        <w:tc>
          <w:tcPr>
            <w:tcW w:w="2943" w:type="dxa"/>
          </w:tcPr>
          <w:p w:rsidR="00F12A7D" w:rsidRDefault="008872F1" w:rsidP="00F12A7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 AL 17</w:t>
            </w:r>
          </w:p>
        </w:tc>
        <w:tc>
          <w:tcPr>
            <w:tcW w:w="2943" w:type="dxa"/>
          </w:tcPr>
          <w:p w:rsidR="00F12A7D" w:rsidRPr="005E7755" w:rsidRDefault="008872F1" w:rsidP="00D401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REVISION  DE DOCUMENTACION PARA COMPROBACION </w:t>
            </w:r>
          </w:p>
        </w:tc>
      </w:tr>
      <w:tr w:rsidR="005D12E3" w:rsidRPr="005E7755" w:rsidTr="00D401E2">
        <w:tc>
          <w:tcPr>
            <w:tcW w:w="2942" w:type="dxa"/>
          </w:tcPr>
          <w:p w:rsidR="005D12E3" w:rsidRPr="00AC34E0" w:rsidRDefault="00AC34E0" w:rsidP="00D401E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C34E0">
              <w:rPr>
                <w:rFonts w:ascii="Calibri" w:hAnsi="Calibri" w:cs="Calibri"/>
                <w:b/>
                <w:sz w:val="24"/>
                <w:szCs w:val="24"/>
              </w:rPr>
              <w:t>TRASCIENDE ( RECREA</w:t>
            </w:r>
            <w:r w:rsidR="00DA57E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AC34E0">
              <w:rPr>
                <w:rFonts w:ascii="Calibri" w:hAnsi="Calibri" w:cs="Calibri"/>
                <w:b/>
                <w:sz w:val="24"/>
                <w:szCs w:val="24"/>
              </w:rPr>
              <w:t>)</w:t>
            </w:r>
          </w:p>
        </w:tc>
        <w:tc>
          <w:tcPr>
            <w:tcW w:w="2943" w:type="dxa"/>
          </w:tcPr>
          <w:p w:rsidR="005D12E3" w:rsidRPr="005E7755" w:rsidRDefault="008872F1" w:rsidP="00F12A7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22 AL 31</w:t>
            </w:r>
          </w:p>
        </w:tc>
        <w:tc>
          <w:tcPr>
            <w:tcW w:w="2943" w:type="dxa"/>
          </w:tcPr>
          <w:p w:rsidR="005D12E3" w:rsidRPr="00DA57EA" w:rsidRDefault="008872F1" w:rsidP="00D401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REVISION  DE DOCUMENTACION PARA COMPROBACION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5D12E3" w:rsidRPr="005E7755" w:rsidRDefault="005D12E3" w:rsidP="005D12E3">
      <w:pPr>
        <w:rPr>
          <w:rFonts w:ascii="Calibri" w:hAnsi="Calibri" w:cs="Calibri"/>
          <w:sz w:val="24"/>
          <w:szCs w:val="24"/>
        </w:rPr>
      </w:pPr>
    </w:p>
    <w:p w:rsidR="005D12E3" w:rsidRPr="005E7755" w:rsidRDefault="005D12E3" w:rsidP="005D12E3">
      <w:pPr>
        <w:jc w:val="center"/>
        <w:rPr>
          <w:rFonts w:ascii="Calibri" w:hAnsi="Calibri" w:cs="Calibri"/>
          <w:sz w:val="24"/>
          <w:szCs w:val="24"/>
        </w:rPr>
      </w:pPr>
    </w:p>
    <w:p w:rsidR="00D85014" w:rsidRDefault="00D85014"/>
    <w:sectPr w:rsidR="00D85014" w:rsidSect="0093752B">
      <w:pgSz w:w="12240" w:h="15840"/>
      <w:pgMar w:top="284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E3"/>
    <w:rsid w:val="0011362A"/>
    <w:rsid w:val="00144F0B"/>
    <w:rsid w:val="001E3B30"/>
    <w:rsid w:val="005D12E3"/>
    <w:rsid w:val="0084794E"/>
    <w:rsid w:val="008872F1"/>
    <w:rsid w:val="008E6E9D"/>
    <w:rsid w:val="0093752B"/>
    <w:rsid w:val="00AC34E0"/>
    <w:rsid w:val="00BE4B12"/>
    <w:rsid w:val="00D85014"/>
    <w:rsid w:val="00DA57EA"/>
    <w:rsid w:val="00DF615D"/>
    <w:rsid w:val="00EB440C"/>
    <w:rsid w:val="00F12A7D"/>
    <w:rsid w:val="00F7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44CCF"/>
  <w15:chartTrackingRefBased/>
  <w15:docId w15:val="{5110F6AC-278E-4C1C-8445-F1AF25A3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2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4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4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Programas Sociales</cp:lastModifiedBy>
  <cp:revision>11</cp:revision>
  <cp:lastPrinted>2023-03-03T17:57:00Z</cp:lastPrinted>
  <dcterms:created xsi:type="dcterms:W3CDTF">2021-12-09T18:52:00Z</dcterms:created>
  <dcterms:modified xsi:type="dcterms:W3CDTF">2023-03-27T21:43:00Z</dcterms:modified>
</cp:coreProperties>
</file>