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1179" w:tblpY="3326"/>
        <w:tblW w:w="13204" w:type="dxa"/>
        <w:tblLayout w:type="fixed"/>
        <w:tblLook w:val="04A0" w:firstRow="1" w:lastRow="0" w:firstColumn="1" w:lastColumn="0" w:noHBand="0" w:noVBand="1"/>
      </w:tblPr>
      <w:tblGrid>
        <w:gridCol w:w="4049"/>
        <w:gridCol w:w="2338"/>
        <w:gridCol w:w="2592"/>
        <w:gridCol w:w="4225"/>
      </w:tblGrid>
      <w:tr w:rsidR="001F7E3F" w:rsidRPr="00683B4B" w:rsidTr="003F6A03">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F7E3F" w:rsidRPr="00683B4B" w:rsidRDefault="001F7E3F" w:rsidP="003F6A03">
            <w:pPr>
              <w:jc w:val="center"/>
              <w:rPr>
                <w:rFonts w:ascii="Arial" w:eastAsia="Calibri" w:hAnsi="Arial" w:cs="Arial"/>
                <w:b/>
                <w:bCs/>
                <w:color w:val="FFFFFF"/>
                <w:sz w:val="24"/>
              </w:rPr>
            </w:pPr>
            <w:r w:rsidRPr="00683B4B">
              <w:rPr>
                <w:rFonts w:ascii="Arial" w:eastAsia="Calibri" w:hAnsi="Arial" w:cs="Arial"/>
                <w:b/>
                <w:bCs/>
                <w:color w:val="FFFFFF"/>
                <w:sz w:val="24"/>
              </w:rPr>
              <w:t>ACTIVIDADES</w:t>
            </w:r>
          </w:p>
        </w:tc>
        <w:tc>
          <w:tcPr>
            <w:tcW w:w="2338"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F7E3F" w:rsidRPr="00683B4B" w:rsidRDefault="001F7E3F" w:rsidP="003F6A03">
            <w:pPr>
              <w:jc w:val="center"/>
              <w:rPr>
                <w:rFonts w:ascii="Arial" w:eastAsia="Calibri" w:hAnsi="Arial" w:cs="Arial"/>
                <w:b/>
                <w:bCs/>
                <w:color w:val="FFFFFF"/>
                <w:sz w:val="24"/>
              </w:rPr>
            </w:pPr>
            <w:r w:rsidRPr="00683B4B">
              <w:rPr>
                <w:rFonts w:ascii="Arial" w:eastAsia="Calibri" w:hAnsi="Arial" w:cs="Arial"/>
                <w:b/>
                <w:bCs/>
                <w:color w:val="FFFFFF"/>
                <w:sz w:val="24"/>
              </w:rPr>
              <w:t xml:space="preserve">NÚMERO DE SOLICITUDES </w:t>
            </w:r>
          </w:p>
        </w:tc>
        <w:tc>
          <w:tcPr>
            <w:tcW w:w="2592"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F7E3F" w:rsidRPr="00683B4B" w:rsidRDefault="001F7E3F" w:rsidP="003F6A03">
            <w:pPr>
              <w:jc w:val="center"/>
              <w:rPr>
                <w:rFonts w:ascii="Arial" w:eastAsia="Calibri" w:hAnsi="Arial" w:cs="Arial"/>
                <w:b/>
                <w:bCs/>
                <w:color w:val="FFFFFF"/>
                <w:sz w:val="24"/>
              </w:rPr>
            </w:pPr>
            <w:r w:rsidRPr="00683B4B">
              <w:rPr>
                <w:rFonts w:ascii="Arial" w:eastAsia="Calibri" w:hAnsi="Arial" w:cs="Arial"/>
                <w:b/>
                <w:bCs/>
                <w:color w:val="FFFFFF"/>
                <w:sz w:val="24"/>
              </w:rPr>
              <w:t xml:space="preserve">SOLICITUDES RESUELTAS </w:t>
            </w:r>
          </w:p>
        </w:tc>
        <w:tc>
          <w:tcPr>
            <w:tcW w:w="4225" w:type="dxa"/>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tcPr>
          <w:p w:rsidR="001F7E3F" w:rsidRPr="00683B4B" w:rsidRDefault="001F7E3F" w:rsidP="003F6A03">
            <w:pPr>
              <w:jc w:val="center"/>
              <w:rPr>
                <w:rFonts w:ascii="Arial" w:eastAsia="Calibri" w:hAnsi="Arial" w:cs="Arial"/>
                <w:b/>
                <w:bCs/>
                <w:color w:val="FFFFFF"/>
                <w:sz w:val="24"/>
              </w:rPr>
            </w:pPr>
            <w:r w:rsidRPr="00683B4B">
              <w:rPr>
                <w:rFonts w:ascii="Arial" w:eastAsia="Calibri" w:hAnsi="Arial" w:cs="Arial"/>
                <w:b/>
                <w:bCs/>
                <w:color w:val="FFFFFF"/>
                <w:sz w:val="24"/>
              </w:rPr>
              <w:t xml:space="preserve">OBSERVACIONES </w:t>
            </w:r>
          </w:p>
        </w:tc>
      </w:tr>
      <w:tr w:rsidR="001F7E3F" w:rsidRPr="00683B4B" w:rsidTr="003F6A03">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Reparación de fugas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C94F77" w:rsidP="003F6A03">
            <w:pPr>
              <w:jc w:val="center"/>
              <w:rPr>
                <w:rFonts w:ascii="Arial" w:eastAsia="Calibri" w:hAnsi="Arial" w:cs="Arial"/>
                <w:sz w:val="24"/>
                <w:szCs w:val="24"/>
              </w:rPr>
            </w:pPr>
            <w:r>
              <w:rPr>
                <w:rFonts w:ascii="Arial" w:eastAsia="Calibri" w:hAnsi="Arial" w:cs="Arial"/>
                <w:sz w:val="24"/>
                <w:szCs w:val="24"/>
              </w:rPr>
              <w:t>4</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C94F77" w:rsidP="003F6A03">
            <w:pPr>
              <w:jc w:val="center"/>
              <w:rPr>
                <w:rFonts w:ascii="Arial" w:eastAsia="Calibri" w:hAnsi="Arial" w:cs="Arial"/>
                <w:sz w:val="24"/>
                <w:szCs w:val="24"/>
              </w:rPr>
            </w:pPr>
            <w:r>
              <w:rPr>
                <w:rFonts w:ascii="Arial" w:eastAsia="Calibri" w:hAnsi="Arial" w:cs="Arial"/>
                <w:sz w:val="24"/>
                <w:szCs w:val="24"/>
              </w:rPr>
              <w:t>4</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67708E" w:rsidP="003F6A03">
            <w:pPr>
              <w:jc w:val="both"/>
              <w:rPr>
                <w:rFonts w:ascii="Arial" w:eastAsia="Calibri" w:hAnsi="Arial" w:cs="Arial"/>
                <w:sz w:val="24"/>
                <w:szCs w:val="24"/>
              </w:rPr>
            </w:pPr>
            <w:r>
              <w:rPr>
                <w:rFonts w:ascii="Arial" w:eastAsia="Calibri" w:hAnsi="Arial" w:cs="Arial"/>
                <w:sz w:val="24"/>
                <w:szCs w:val="24"/>
              </w:rPr>
              <w:t xml:space="preserve">Se repararon las fugas de las casas </w:t>
            </w:r>
            <w:r w:rsidR="00F16D04">
              <w:rPr>
                <w:rFonts w:ascii="Arial" w:eastAsia="Calibri" w:hAnsi="Arial" w:cs="Arial"/>
                <w:sz w:val="24"/>
                <w:szCs w:val="24"/>
              </w:rPr>
              <w:t xml:space="preserve">con domicilio mirto n 2800 a y c, </w:t>
            </w:r>
            <w:proofErr w:type="spellStart"/>
            <w:r w:rsidR="00F16D04">
              <w:rPr>
                <w:rFonts w:ascii="Arial" w:eastAsia="Calibri" w:hAnsi="Arial" w:cs="Arial"/>
                <w:sz w:val="24"/>
                <w:szCs w:val="24"/>
              </w:rPr>
              <w:t>asi</w:t>
            </w:r>
            <w:proofErr w:type="spellEnd"/>
            <w:r w:rsidR="00F16D04">
              <w:rPr>
                <w:rFonts w:ascii="Arial" w:eastAsia="Calibri" w:hAnsi="Arial" w:cs="Arial"/>
                <w:sz w:val="24"/>
                <w:szCs w:val="24"/>
              </w:rPr>
              <w:t xml:space="preserve"> mismo se taponeo la fuga de la casa de azucenas poniente esquina con guirnalda. Se limpió el drenaje tapado de el coto huachipori ya que estaba aventando aguas negras ocasionando mal olor y contaminación en azucenas poniente.</w:t>
            </w:r>
          </w:p>
        </w:tc>
      </w:tr>
      <w:tr w:rsidR="001F7E3F" w:rsidRPr="00683B4B" w:rsidTr="003F6A03">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Solicitudes de pipa de agua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16D04" w:rsidP="003F6A03">
            <w:pPr>
              <w:jc w:val="center"/>
              <w:rPr>
                <w:rFonts w:ascii="Arial" w:eastAsia="Calibri" w:hAnsi="Arial" w:cs="Arial"/>
                <w:sz w:val="24"/>
                <w:szCs w:val="24"/>
              </w:rPr>
            </w:pPr>
            <w:r>
              <w:rPr>
                <w:rFonts w:ascii="Arial" w:eastAsia="Calibri" w:hAnsi="Arial" w:cs="Arial"/>
                <w:sz w:val="24"/>
                <w:szCs w:val="24"/>
              </w:rPr>
              <w:t>3</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16D04" w:rsidP="003F6A03">
            <w:pPr>
              <w:jc w:val="center"/>
              <w:rPr>
                <w:rFonts w:ascii="Arial" w:eastAsia="Calibri" w:hAnsi="Arial" w:cs="Arial"/>
                <w:sz w:val="24"/>
                <w:szCs w:val="24"/>
              </w:rPr>
            </w:pPr>
            <w:r>
              <w:rPr>
                <w:rFonts w:ascii="Arial" w:eastAsia="Calibri" w:hAnsi="Arial" w:cs="Arial"/>
                <w:sz w:val="24"/>
                <w:szCs w:val="24"/>
              </w:rPr>
              <w:t>3</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Default="00F16D04" w:rsidP="003F6A03">
            <w:pPr>
              <w:jc w:val="both"/>
              <w:rPr>
                <w:rFonts w:ascii="Arial" w:eastAsia="Calibri" w:hAnsi="Arial" w:cs="Arial"/>
                <w:sz w:val="24"/>
                <w:szCs w:val="24"/>
              </w:rPr>
            </w:pPr>
            <w:r>
              <w:rPr>
                <w:rFonts w:ascii="Arial" w:eastAsia="Calibri" w:hAnsi="Arial" w:cs="Arial"/>
                <w:sz w:val="24"/>
                <w:szCs w:val="24"/>
              </w:rPr>
              <w:t>La toma de agua que  abastece al kínder de la Azucena se tapó y se están llevando los arreglos para que el kínder pueda contar con el agua para su servicio, en lo que eso sucede se le está apoyando con pipas de agua, se le han llevado hasta este momento dos, por otro lado el coto del ángel que se encuentra a un costado del DIF no les llego con presión el agua y se les apoyo con una pipa.</w:t>
            </w:r>
          </w:p>
          <w:p w:rsidR="00F16D04" w:rsidRPr="000A6031" w:rsidRDefault="00F16D04" w:rsidP="003F6A03">
            <w:pPr>
              <w:jc w:val="both"/>
              <w:rPr>
                <w:rFonts w:ascii="Arial" w:eastAsia="Calibri" w:hAnsi="Arial" w:cs="Arial"/>
                <w:sz w:val="24"/>
                <w:szCs w:val="24"/>
              </w:rPr>
            </w:pPr>
          </w:p>
        </w:tc>
      </w:tr>
      <w:tr w:rsidR="001F7E3F" w:rsidRPr="00683B4B" w:rsidTr="003F6A03">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Desazolve de drenajes y fosa particular</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855917" w:rsidP="003F6A03">
            <w:pPr>
              <w:jc w:val="center"/>
              <w:rPr>
                <w:rFonts w:ascii="Arial" w:eastAsia="Calibri" w:hAnsi="Arial" w:cs="Arial"/>
                <w:sz w:val="24"/>
                <w:szCs w:val="24"/>
              </w:rPr>
            </w:pPr>
            <w:r>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16D04" w:rsidP="003F6A03">
            <w:pPr>
              <w:jc w:val="both"/>
              <w:rPr>
                <w:rFonts w:ascii="Arial" w:eastAsia="Calibri" w:hAnsi="Arial" w:cs="Arial"/>
                <w:sz w:val="24"/>
                <w:szCs w:val="24"/>
              </w:rPr>
            </w:pPr>
            <w:r>
              <w:rPr>
                <w:rFonts w:ascii="Arial" w:eastAsia="Calibri" w:hAnsi="Arial" w:cs="Arial"/>
                <w:sz w:val="24"/>
                <w:szCs w:val="24"/>
              </w:rPr>
              <w:t xml:space="preserve">Se </w:t>
            </w:r>
            <w:r w:rsidR="00855917">
              <w:rPr>
                <w:rFonts w:ascii="Arial" w:eastAsia="Calibri" w:hAnsi="Arial" w:cs="Arial"/>
                <w:sz w:val="24"/>
                <w:szCs w:val="24"/>
              </w:rPr>
              <w:t>solicitó</w:t>
            </w:r>
            <w:r>
              <w:rPr>
                <w:rFonts w:ascii="Arial" w:eastAsia="Calibri" w:hAnsi="Arial" w:cs="Arial"/>
                <w:sz w:val="24"/>
                <w:szCs w:val="24"/>
              </w:rPr>
              <w:t xml:space="preserve"> el bactor para desazolvar el drenaje de el coto huachapori pero </w:t>
            </w:r>
            <w:r w:rsidR="00855917">
              <w:rPr>
                <w:rFonts w:ascii="Arial" w:eastAsia="Calibri" w:hAnsi="Arial" w:cs="Arial"/>
                <w:sz w:val="24"/>
                <w:szCs w:val="24"/>
              </w:rPr>
              <w:t>estaba</w:t>
            </w:r>
            <w:r>
              <w:rPr>
                <w:rFonts w:ascii="Arial" w:eastAsia="Calibri" w:hAnsi="Arial" w:cs="Arial"/>
                <w:sz w:val="24"/>
                <w:szCs w:val="24"/>
              </w:rPr>
              <w:t xml:space="preserve"> descompuesto </w:t>
            </w:r>
            <w:r w:rsidR="00855917">
              <w:rPr>
                <w:rFonts w:ascii="Arial" w:eastAsia="Calibri" w:hAnsi="Arial" w:cs="Arial"/>
                <w:sz w:val="24"/>
                <w:szCs w:val="24"/>
              </w:rPr>
              <w:t>así</w:t>
            </w:r>
            <w:r>
              <w:rPr>
                <w:rFonts w:ascii="Arial" w:eastAsia="Calibri" w:hAnsi="Arial" w:cs="Arial"/>
                <w:sz w:val="24"/>
                <w:szCs w:val="24"/>
              </w:rPr>
              <w:t xml:space="preserve"> que se </w:t>
            </w:r>
            <w:r>
              <w:rPr>
                <w:rFonts w:ascii="Arial" w:eastAsia="Calibri" w:hAnsi="Arial" w:cs="Arial"/>
                <w:sz w:val="24"/>
                <w:szCs w:val="24"/>
              </w:rPr>
              <w:lastRenderedPageBreak/>
              <w:t>tuvieron que hacer los trabajos a puño</w:t>
            </w:r>
            <w:r w:rsidR="00855917">
              <w:rPr>
                <w:rFonts w:ascii="Arial" w:eastAsia="Calibri" w:hAnsi="Arial" w:cs="Arial"/>
                <w:sz w:val="24"/>
                <w:szCs w:val="24"/>
              </w:rPr>
              <w:t>, estamos en espera del bactor ya que no se destapo al cien.</w:t>
            </w:r>
          </w:p>
        </w:tc>
      </w:tr>
      <w:tr w:rsidR="001F7E3F" w:rsidRPr="00683B4B" w:rsidTr="003F6A03">
        <w:trPr>
          <w:trHeight w:val="7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lastRenderedPageBreak/>
              <w:t>Limpieza de alcantarillas, bocas de tormenta y canal de desagüe</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0 y 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0 y 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855917" w:rsidP="003F6A03">
            <w:pPr>
              <w:jc w:val="both"/>
              <w:rPr>
                <w:rFonts w:ascii="Arial" w:eastAsia="Calibri" w:hAnsi="Arial" w:cs="Arial"/>
                <w:sz w:val="24"/>
                <w:szCs w:val="24"/>
              </w:rPr>
            </w:pPr>
            <w:r>
              <w:rPr>
                <w:rFonts w:ascii="Arial" w:eastAsia="Calibri" w:hAnsi="Arial" w:cs="Arial"/>
                <w:sz w:val="24"/>
                <w:szCs w:val="24"/>
              </w:rPr>
              <w:t>No se trabajó en ese tema, la agencia está a la espera para  tratar el tema con las direcciones correspondientes.</w:t>
            </w:r>
          </w:p>
        </w:tc>
      </w:tr>
      <w:tr w:rsidR="001F7E3F" w:rsidRPr="00683B4B" w:rsidTr="003F6A03">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Recuperación de espacios públicos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855917" w:rsidP="003F6A03">
            <w:pPr>
              <w:jc w:val="center"/>
              <w:rPr>
                <w:rFonts w:ascii="Arial" w:eastAsia="Calibri" w:hAnsi="Arial" w:cs="Arial"/>
                <w:sz w:val="24"/>
                <w:szCs w:val="24"/>
              </w:rPr>
            </w:pPr>
            <w:r>
              <w:rPr>
                <w:rFonts w:ascii="Arial" w:eastAsia="Calibri" w:hAnsi="Arial" w:cs="Arial"/>
                <w:sz w:val="24"/>
                <w:szCs w:val="24"/>
              </w:rPr>
              <w:t>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855917" w:rsidP="003F6A03">
            <w:pPr>
              <w:jc w:val="center"/>
              <w:rPr>
                <w:rFonts w:ascii="Arial" w:eastAsia="Calibri" w:hAnsi="Arial" w:cs="Arial"/>
                <w:sz w:val="24"/>
                <w:szCs w:val="24"/>
              </w:rPr>
            </w:pPr>
            <w:r>
              <w:rPr>
                <w:rFonts w:ascii="Arial" w:eastAsia="Calibri" w:hAnsi="Arial" w:cs="Arial"/>
                <w:sz w:val="24"/>
                <w:szCs w:val="24"/>
              </w:rPr>
              <w:t>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Default="001F7E3F" w:rsidP="003F6A03">
            <w:pPr>
              <w:jc w:val="both"/>
              <w:rPr>
                <w:rFonts w:ascii="Arial" w:eastAsia="Calibri" w:hAnsi="Arial" w:cs="Arial"/>
                <w:sz w:val="24"/>
                <w:szCs w:val="24"/>
              </w:rPr>
            </w:pPr>
          </w:p>
          <w:p w:rsidR="001F7E3F" w:rsidRPr="000A6031" w:rsidRDefault="00855917" w:rsidP="003F6A03">
            <w:pPr>
              <w:jc w:val="both"/>
              <w:rPr>
                <w:rFonts w:ascii="Arial" w:eastAsia="Calibri" w:hAnsi="Arial" w:cs="Arial"/>
                <w:sz w:val="24"/>
                <w:szCs w:val="24"/>
              </w:rPr>
            </w:pPr>
            <w:r>
              <w:rPr>
                <w:rFonts w:ascii="Arial" w:eastAsia="Calibri" w:hAnsi="Arial" w:cs="Arial"/>
                <w:sz w:val="24"/>
                <w:szCs w:val="24"/>
              </w:rPr>
              <w:t>Junto con la colaboración de la jefatura de parques y jardines se podo y limpio el área verde que se encuentra en laureles entre cedros y azucenas oriente.</w:t>
            </w:r>
          </w:p>
        </w:tc>
      </w:tr>
      <w:tr w:rsidR="001F7E3F" w:rsidRPr="00683B4B" w:rsidTr="003F6A03">
        <w:trPr>
          <w:trHeight w:val="996"/>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Solicitudes de parques y jardines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4 servicios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B905C5" w:rsidP="003F6A03">
            <w:pPr>
              <w:jc w:val="center"/>
              <w:rPr>
                <w:rFonts w:ascii="Arial" w:eastAsia="Calibri" w:hAnsi="Arial" w:cs="Arial"/>
                <w:sz w:val="24"/>
                <w:szCs w:val="24"/>
              </w:rPr>
            </w:pPr>
            <w:r>
              <w:rPr>
                <w:rFonts w:ascii="Arial" w:eastAsia="Calibri" w:hAnsi="Arial" w:cs="Arial"/>
                <w:sz w:val="24"/>
                <w:szCs w:val="24"/>
              </w:rPr>
              <w:t>1</w:t>
            </w:r>
            <w:r w:rsidR="001F7E3F">
              <w:rPr>
                <w:rFonts w:ascii="Arial" w:eastAsia="Calibri" w:hAnsi="Arial" w:cs="Arial"/>
                <w:sz w:val="24"/>
                <w:szCs w:val="24"/>
              </w:rPr>
              <w:t xml:space="preserve"> servicios</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both"/>
              <w:rPr>
                <w:rFonts w:ascii="Arial" w:eastAsia="Calibri" w:hAnsi="Arial" w:cs="Arial"/>
                <w:sz w:val="24"/>
                <w:szCs w:val="24"/>
              </w:rPr>
            </w:pPr>
            <w:r>
              <w:rPr>
                <w:rFonts w:ascii="Arial" w:eastAsia="Calibri" w:hAnsi="Arial" w:cs="Arial"/>
                <w:sz w:val="24"/>
                <w:szCs w:val="24"/>
              </w:rPr>
              <w:t>Se le solicitó el apo</w:t>
            </w:r>
            <w:r w:rsidR="00855917">
              <w:rPr>
                <w:rFonts w:ascii="Arial" w:eastAsia="Calibri" w:hAnsi="Arial" w:cs="Arial"/>
                <w:sz w:val="24"/>
                <w:szCs w:val="24"/>
              </w:rPr>
              <w:t>yo a parque y jardines para cortar y podar arboles de los camellones que se encuentran en azucena poniente y azucenas oriente pero todavía no nos pueden dar fecha, pero ya están en la lista de actividades de la jefatura de parque y jardines.</w:t>
            </w:r>
          </w:p>
        </w:tc>
      </w:tr>
      <w:tr w:rsidR="001F7E3F" w:rsidRPr="00683B4B" w:rsidTr="003F6A03">
        <w:trPr>
          <w:trHeight w:val="1068"/>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Solicitudes de arreglo de luminarias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center"/>
              <w:rPr>
                <w:rFonts w:ascii="Arial" w:eastAsia="Calibri" w:hAnsi="Arial" w:cs="Arial"/>
                <w:sz w:val="24"/>
                <w:szCs w:val="24"/>
              </w:rPr>
            </w:pPr>
            <w:r>
              <w:rPr>
                <w:rFonts w:ascii="Arial" w:eastAsia="Calibri" w:hAnsi="Arial" w:cs="Arial"/>
                <w:sz w:val="24"/>
                <w:szCs w:val="24"/>
              </w:rPr>
              <w:t>21</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center"/>
              <w:rPr>
                <w:rFonts w:ascii="Arial" w:eastAsia="Calibri" w:hAnsi="Arial" w:cs="Arial"/>
                <w:sz w:val="24"/>
                <w:szCs w:val="24"/>
              </w:rPr>
            </w:pPr>
            <w:r>
              <w:rPr>
                <w:rFonts w:ascii="Arial" w:eastAsia="Calibri" w:hAnsi="Arial" w:cs="Arial"/>
                <w:sz w:val="24"/>
                <w:szCs w:val="24"/>
              </w:rPr>
              <w:t>21</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92533" w:rsidP="003F6A03">
            <w:pPr>
              <w:jc w:val="both"/>
              <w:rPr>
                <w:rFonts w:ascii="Arial" w:eastAsia="Calibri" w:hAnsi="Arial" w:cs="Arial"/>
                <w:sz w:val="24"/>
                <w:szCs w:val="24"/>
              </w:rPr>
            </w:pPr>
            <w:r>
              <w:rPr>
                <w:rFonts w:ascii="Arial" w:eastAsia="Calibri" w:hAnsi="Arial" w:cs="Arial"/>
                <w:sz w:val="24"/>
                <w:szCs w:val="24"/>
              </w:rPr>
              <w:t xml:space="preserve">Con alumbrado </w:t>
            </w:r>
            <w:r w:rsidR="00F403F2">
              <w:rPr>
                <w:rFonts w:ascii="Arial" w:eastAsia="Calibri" w:hAnsi="Arial" w:cs="Arial"/>
                <w:sz w:val="24"/>
                <w:szCs w:val="24"/>
              </w:rPr>
              <w:t>público</w:t>
            </w:r>
            <w:r>
              <w:rPr>
                <w:rFonts w:ascii="Arial" w:eastAsia="Calibri" w:hAnsi="Arial" w:cs="Arial"/>
                <w:sz w:val="24"/>
                <w:szCs w:val="24"/>
              </w:rPr>
              <w:t xml:space="preserve"> se </w:t>
            </w:r>
            <w:r w:rsidR="00F403F2">
              <w:rPr>
                <w:rFonts w:ascii="Arial" w:eastAsia="Calibri" w:hAnsi="Arial" w:cs="Arial"/>
                <w:sz w:val="24"/>
                <w:szCs w:val="24"/>
              </w:rPr>
              <w:t>trabajó</w:t>
            </w:r>
            <w:r>
              <w:rPr>
                <w:rFonts w:ascii="Arial" w:eastAsia="Calibri" w:hAnsi="Arial" w:cs="Arial"/>
                <w:sz w:val="24"/>
                <w:szCs w:val="24"/>
              </w:rPr>
              <w:t xml:space="preserve"> en el arreglo y el cambio de las</w:t>
            </w:r>
            <w:r w:rsidR="00F403F2">
              <w:rPr>
                <w:rFonts w:ascii="Arial" w:eastAsia="Calibri" w:hAnsi="Arial" w:cs="Arial"/>
                <w:sz w:val="24"/>
                <w:szCs w:val="24"/>
              </w:rPr>
              <w:t xml:space="preserve"> luminarias</w:t>
            </w:r>
            <w:r>
              <w:rPr>
                <w:rFonts w:ascii="Arial" w:eastAsia="Calibri" w:hAnsi="Arial" w:cs="Arial"/>
                <w:sz w:val="24"/>
                <w:szCs w:val="24"/>
              </w:rPr>
              <w:t xml:space="preserve"> que se encuentran el azucenas poniente, fueron 18 </w:t>
            </w:r>
            <w:r w:rsidR="00F403F2">
              <w:rPr>
                <w:rFonts w:ascii="Arial" w:eastAsia="Calibri" w:hAnsi="Arial" w:cs="Arial"/>
                <w:sz w:val="24"/>
                <w:szCs w:val="24"/>
              </w:rPr>
              <w:t xml:space="preserve">lámparas las que se pusieron; así mismo se arreglaron tres lámparas que se encuentran en la av. abetos enfrente del kínder y la secundaria, </w:t>
            </w:r>
            <w:r w:rsidR="00F403F2">
              <w:rPr>
                <w:rFonts w:ascii="Arial" w:eastAsia="Calibri" w:hAnsi="Arial" w:cs="Arial"/>
                <w:sz w:val="24"/>
                <w:szCs w:val="24"/>
              </w:rPr>
              <w:lastRenderedPageBreak/>
              <w:t>esto porque en la noche no se alumbraba.</w:t>
            </w: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lastRenderedPageBreak/>
              <w:t>Solicitudes de recolección de basura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center"/>
              <w:rPr>
                <w:rFonts w:ascii="Arial" w:eastAsia="Calibri" w:hAnsi="Arial" w:cs="Arial"/>
                <w:sz w:val="24"/>
                <w:szCs w:val="24"/>
              </w:rPr>
            </w:pPr>
            <w:r>
              <w:rPr>
                <w:rFonts w:ascii="Arial" w:eastAsia="Calibri" w:hAnsi="Arial" w:cs="Arial"/>
                <w:sz w:val="24"/>
                <w:szCs w:val="24"/>
              </w:rPr>
              <w:t>Más de treinta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center"/>
              <w:rPr>
                <w:rFonts w:ascii="Arial" w:eastAsia="Calibri" w:hAnsi="Arial" w:cs="Arial"/>
                <w:sz w:val="24"/>
                <w:szCs w:val="24"/>
              </w:rPr>
            </w:pPr>
            <w:r>
              <w:rPr>
                <w:rFonts w:ascii="Arial" w:eastAsia="Calibri" w:hAnsi="Arial" w:cs="Arial"/>
                <w:sz w:val="24"/>
                <w:szCs w:val="24"/>
              </w:rPr>
              <w:t>Más de treinta</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B905C5" w:rsidP="003F6A03">
            <w:pPr>
              <w:jc w:val="both"/>
              <w:rPr>
                <w:rFonts w:ascii="Arial" w:eastAsia="Calibri" w:hAnsi="Arial" w:cs="Arial"/>
                <w:sz w:val="24"/>
                <w:szCs w:val="24"/>
              </w:rPr>
            </w:pPr>
            <w:r>
              <w:rPr>
                <w:rFonts w:ascii="Arial" w:eastAsia="Calibri" w:hAnsi="Arial" w:cs="Arial"/>
                <w:sz w:val="24"/>
                <w:szCs w:val="24"/>
              </w:rPr>
              <w:t>Este tema es muy complejo ya que se han presentado muchos detalles en el servicio como, atracón, ya que no alcanzan a llegar porque los retardan en los vertederos, que el camión ya cayó a taller, que no se tiene unidades, el servicio de la recolección cada vez es más deficiente y los ciudadanos comienzan a tirar la basura en los esquinas.</w:t>
            </w: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Reportes de seguridad pública</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center"/>
              <w:rPr>
                <w:rFonts w:ascii="Arial" w:eastAsia="Calibri" w:hAnsi="Arial" w:cs="Arial"/>
                <w:sz w:val="24"/>
                <w:szCs w:val="24"/>
              </w:rPr>
            </w:pPr>
            <w:r>
              <w:rPr>
                <w:rFonts w:ascii="Arial" w:eastAsia="Calibri" w:hAnsi="Arial" w:cs="Arial"/>
                <w:sz w:val="24"/>
                <w:szCs w:val="24"/>
              </w:rPr>
              <w:t>4</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F403F2">
            <w:pPr>
              <w:jc w:val="center"/>
              <w:rPr>
                <w:rFonts w:ascii="Arial" w:eastAsia="Calibri" w:hAnsi="Arial" w:cs="Arial"/>
                <w:sz w:val="24"/>
                <w:szCs w:val="24"/>
              </w:rPr>
            </w:pPr>
            <w:r>
              <w:rPr>
                <w:rFonts w:ascii="Arial" w:eastAsia="Calibri" w:hAnsi="Arial" w:cs="Arial"/>
                <w:sz w:val="24"/>
                <w:szCs w:val="24"/>
              </w:rPr>
              <w:t>4</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F403F2" w:rsidP="003F6A03">
            <w:pPr>
              <w:jc w:val="both"/>
              <w:rPr>
                <w:rFonts w:ascii="Arial" w:eastAsia="Calibri" w:hAnsi="Arial" w:cs="Arial"/>
                <w:sz w:val="24"/>
                <w:szCs w:val="24"/>
              </w:rPr>
            </w:pPr>
            <w:r>
              <w:rPr>
                <w:rFonts w:ascii="Arial" w:eastAsia="Calibri" w:hAnsi="Arial" w:cs="Arial"/>
                <w:sz w:val="24"/>
                <w:szCs w:val="24"/>
              </w:rPr>
              <w:t xml:space="preserve">Se solicitaron 4 </w:t>
            </w:r>
            <w:r w:rsidR="001F7E3F">
              <w:rPr>
                <w:rFonts w:ascii="Arial" w:eastAsia="Calibri" w:hAnsi="Arial" w:cs="Arial"/>
                <w:sz w:val="24"/>
                <w:szCs w:val="24"/>
              </w:rPr>
              <w:t xml:space="preserve"> servicios entre ellos agarraron a una persona que estaba robándose los cables de luz y de tele cable</w:t>
            </w:r>
            <w:r>
              <w:rPr>
                <w:rFonts w:ascii="Arial" w:eastAsia="Calibri" w:hAnsi="Arial" w:cs="Arial"/>
                <w:sz w:val="24"/>
                <w:szCs w:val="24"/>
              </w:rPr>
              <w:t xml:space="preserve"> para venderlos y quemarlos, se atendió un choque en robles y cimarrón.</w:t>
            </w: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Reportes de perros agresivos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both"/>
              <w:rPr>
                <w:rFonts w:ascii="Arial" w:eastAsia="Calibri" w:hAnsi="Arial" w:cs="Arial"/>
                <w:sz w:val="24"/>
                <w:szCs w:val="24"/>
              </w:rPr>
            </w:pP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Solicitudes al área de Fomento Agropecuario</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0</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both"/>
              <w:rPr>
                <w:rFonts w:ascii="Arial" w:eastAsia="Calibri" w:hAnsi="Arial" w:cs="Arial"/>
                <w:sz w:val="24"/>
                <w:szCs w:val="24"/>
              </w:rPr>
            </w:pP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lastRenderedPageBreak/>
              <w:t>Solicitud de arreglo de calles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5</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0</w:t>
            </w: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both"/>
              <w:rPr>
                <w:rFonts w:ascii="Arial" w:eastAsia="Calibri" w:hAnsi="Arial" w:cs="Arial"/>
                <w:sz w:val="24"/>
                <w:szCs w:val="24"/>
              </w:rPr>
            </w:pPr>
            <w:r w:rsidRPr="000A6031">
              <w:rPr>
                <w:rFonts w:ascii="Arial" w:eastAsia="Calibri" w:hAnsi="Arial" w:cs="Arial"/>
                <w:sz w:val="24"/>
                <w:szCs w:val="24"/>
              </w:rPr>
              <w:t>Sin respuesta</w:t>
            </w:r>
            <w:r>
              <w:rPr>
                <w:rFonts w:ascii="Arial" w:eastAsia="Calibri" w:hAnsi="Arial" w:cs="Arial"/>
                <w:sz w:val="24"/>
                <w:szCs w:val="24"/>
              </w:rPr>
              <w:t>, igual.</w:t>
            </w: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sidRPr="000A6031">
              <w:rPr>
                <w:rFonts w:ascii="Arial" w:eastAsia="Calibri" w:hAnsi="Arial" w:cs="Arial"/>
                <w:sz w:val="24"/>
                <w:szCs w:val="24"/>
              </w:rPr>
              <w:t>Gestión de apoyos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both"/>
              <w:rPr>
                <w:rFonts w:ascii="Arial" w:eastAsia="Calibri" w:hAnsi="Arial" w:cs="Arial"/>
                <w:sz w:val="24"/>
                <w:szCs w:val="24"/>
              </w:rPr>
            </w:pPr>
            <w:r>
              <w:rPr>
                <w:rFonts w:ascii="Arial" w:eastAsia="Calibri" w:hAnsi="Arial" w:cs="Arial"/>
                <w:sz w:val="24"/>
                <w:szCs w:val="24"/>
              </w:rPr>
              <w:t>Se gestionó y se impa</w:t>
            </w:r>
            <w:r w:rsidR="00156CBE">
              <w:rPr>
                <w:rFonts w:ascii="Arial" w:eastAsia="Calibri" w:hAnsi="Arial" w:cs="Arial"/>
                <w:sz w:val="24"/>
                <w:szCs w:val="24"/>
              </w:rPr>
              <w:t>rtieron clases de manualidades para las casas y se están llevando a cabo los lunes de 1 a 3 de la tarde en la agencia municipal.</w:t>
            </w:r>
            <w:bookmarkStart w:id="0" w:name="_GoBack"/>
            <w:bookmarkEnd w:id="0"/>
          </w:p>
          <w:p w:rsidR="001F7E3F" w:rsidRPr="000A6031" w:rsidRDefault="001F7E3F" w:rsidP="003F6A03">
            <w:pPr>
              <w:jc w:val="both"/>
              <w:rPr>
                <w:rFonts w:ascii="Arial" w:eastAsia="Calibri" w:hAnsi="Arial" w:cs="Arial"/>
                <w:sz w:val="24"/>
                <w:szCs w:val="24"/>
              </w:rPr>
            </w:pPr>
          </w:p>
          <w:p w:rsidR="001F7E3F" w:rsidRPr="000A6031" w:rsidRDefault="001F7E3F" w:rsidP="003F6A03">
            <w:pPr>
              <w:jc w:val="both"/>
              <w:rPr>
                <w:rFonts w:ascii="Arial" w:eastAsia="Calibri" w:hAnsi="Arial" w:cs="Arial"/>
                <w:sz w:val="24"/>
                <w:szCs w:val="24"/>
              </w:rPr>
            </w:pPr>
          </w:p>
        </w:tc>
      </w:tr>
      <w:tr w:rsidR="001F7E3F" w:rsidRPr="00683B4B" w:rsidTr="003F6A03">
        <w:trPr>
          <w:trHeight w:val="1062"/>
        </w:trPr>
        <w:tc>
          <w:tcPr>
            <w:tcW w:w="4049"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r>
              <w:rPr>
                <w:rFonts w:ascii="Arial" w:eastAsia="Calibri" w:hAnsi="Arial" w:cs="Arial"/>
                <w:sz w:val="24"/>
                <w:szCs w:val="24"/>
              </w:rPr>
              <w:t>Actividades sociales.</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1F7E3F" w:rsidP="003F6A03">
            <w:pPr>
              <w:jc w:val="center"/>
              <w:rPr>
                <w:rFonts w:ascii="Arial" w:eastAsia="Calibri" w:hAnsi="Arial" w:cs="Arial"/>
                <w:sz w:val="24"/>
                <w:szCs w:val="24"/>
              </w:rPr>
            </w:pPr>
          </w:p>
        </w:tc>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rsidR="001F7E3F" w:rsidRPr="000A6031" w:rsidRDefault="00B905C5" w:rsidP="003F6A03">
            <w:pPr>
              <w:jc w:val="both"/>
              <w:rPr>
                <w:rFonts w:ascii="Arial" w:eastAsia="Calibri" w:hAnsi="Arial" w:cs="Arial"/>
                <w:sz w:val="24"/>
                <w:szCs w:val="24"/>
              </w:rPr>
            </w:pPr>
            <w:r>
              <w:rPr>
                <w:rFonts w:ascii="Arial" w:eastAsia="Calibri" w:hAnsi="Arial" w:cs="Arial"/>
                <w:sz w:val="24"/>
                <w:szCs w:val="24"/>
              </w:rPr>
              <w:t xml:space="preserve">Se organizó un desayuno en la Agencia para las personas que colaboran para la comunidad, esto para partir la rosca de reyes, y estamos esperando el desayuno del 2 de febrero, </w:t>
            </w:r>
            <w:r w:rsidR="001F75D7">
              <w:rPr>
                <w:rFonts w:ascii="Arial" w:eastAsia="Calibri" w:hAnsi="Arial" w:cs="Arial"/>
                <w:sz w:val="24"/>
                <w:szCs w:val="24"/>
              </w:rPr>
              <w:t>así</w:t>
            </w:r>
            <w:r>
              <w:rPr>
                <w:rFonts w:ascii="Arial" w:eastAsia="Calibri" w:hAnsi="Arial" w:cs="Arial"/>
                <w:sz w:val="24"/>
                <w:szCs w:val="24"/>
              </w:rPr>
              <w:t xml:space="preserve"> mismo se siguen </w:t>
            </w:r>
            <w:r w:rsidR="001F75D7">
              <w:rPr>
                <w:rFonts w:ascii="Arial" w:eastAsia="Calibri" w:hAnsi="Arial" w:cs="Arial"/>
                <w:sz w:val="24"/>
                <w:szCs w:val="24"/>
              </w:rPr>
              <w:t>llevando</w:t>
            </w:r>
            <w:r>
              <w:rPr>
                <w:rFonts w:ascii="Arial" w:eastAsia="Calibri" w:hAnsi="Arial" w:cs="Arial"/>
                <w:sz w:val="24"/>
                <w:szCs w:val="24"/>
              </w:rPr>
              <w:t xml:space="preserve"> las clases de manualidades para la ciudadanía.</w:t>
            </w:r>
          </w:p>
        </w:tc>
      </w:tr>
    </w:tbl>
    <w:p w:rsidR="001F7E3F" w:rsidRPr="00683B4B" w:rsidRDefault="001F7E3F" w:rsidP="001F7E3F">
      <w:pPr>
        <w:spacing w:after="0" w:line="254" w:lineRule="auto"/>
        <w:rPr>
          <w:rFonts w:ascii="Arial" w:eastAsia="Calibri" w:hAnsi="Arial" w:cs="Arial"/>
          <w:b/>
          <w:bCs/>
          <w:color w:val="7F7F7F"/>
        </w:rPr>
      </w:pPr>
    </w:p>
    <w:p w:rsidR="001F7E3F" w:rsidRPr="00683B4B" w:rsidRDefault="001F7E3F" w:rsidP="001F7E3F">
      <w:pPr>
        <w:spacing w:after="0" w:line="254" w:lineRule="auto"/>
        <w:rPr>
          <w:rFonts w:ascii="Arial" w:eastAsia="Calibri" w:hAnsi="Arial" w:cs="Arial"/>
          <w:b/>
          <w:bCs/>
          <w:color w:val="7F7F7F"/>
        </w:rPr>
      </w:pPr>
    </w:p>
    <w:p w:rsidR="001F7E3F" w:rsidRDefault="001F7E3F" w:rsidP="001F7E3F"/>
    <w:p w:rsidR="001F7E3F" w:rsidRDefault="001F7E3F" w:rsidP="001F7E3F"/>
    <w:p w:rsidR="00812184" w:rsidRDefault="00812184"/>
    <w:sectPr w:rsidR="00812184" w:rsidSect="004A3CAD">
      <w:headerReference w:type="default" r:id="rId7"/>
      <w:footerReference w:type="default" r:id="rId8"/>
      <w:pgSz w:w="15840" w:h="12240" w:orient="landscape"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E3F" w:rsidRDefault="001F7E3F" w:rsidP="001F7E3F">
      <w:pPr>
        <w:spacing w:after="0" w:line="240" w:lineRule="auto"/>
      </w:pPr>
      <w:r>
        <w:separator/>
      </w:r>
    </w:p>
  </w:endnote>
  <w:endnote w:type="continuationSeparator" w:id="0">
    <w:p w:rsidR="001F7E3F" w:rsidRDefault="001F7E3F" w:rsidP="001F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BF" w:rsidRPr="00E875BF" w:rsidRDefault="00B905C5" w:rsidP="003945DF">
    <w:pPr>
      <w:pStyle w:val="Piedepgina"/>
      <w:jc w:val="center"/>
      <w:rPr>
        <w:color w:val="808080" w:themeColor="background1" w:themeShade="80"/>
        <w:lang w:val="es-ES"/>
      </w:rPr>
    </w:pPr>
    <w:r>
      <w:rPr>
        <w:color w:val="808080" w:themeColor="background1" w:themeShade="80"/>
        <w:lang w:val="es-ES"/>
      </w:rPr>
      <w:t xml:space="preserve">COORDINACIÓN GENERAL DE DELEGACIONES Y AGENCIAS MUNICIPALES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E3F" w:rsidRDefault="001F7E3F" w:rsidP="001F7E3F">
      <w:pPr>
        <w:spacing w:after="0" w:line="240" w:lineRule="auto"/>
      </w:pPr>
      <w:r>
        <w:separator/>
      </w:r>
    </w:p>
  </w:footnote>
  <w:footnote w:type="continuationSeparator" w:id="0">
    <w:p w:rsidR="001F7E3F" w:rsidRDefault="001F7E3F" w:rsidP="001F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70" w:rsidRPr="006E043E" w:rsidRDefault="00B905C5" w:rsidP="001E5170">
    <w:pPr>
      <w:spacing w:after="0"/>
      <w:jc w:val="center"/>
      <w:rPr>
        <w:rFonts w:ascii="Arial" w:hAnsi="Arial" w:cs="Arial"/>
        <w:b/>
        <w:bCs/>
        <w:color w:val="808080" w:themeColor="background1" w:themeShade="80"/>
        <w:sz w:val="28"/>
        <w:szCs w:val="28"/>
      </w:rPr>
    </w:pPr>
    <w:r>
      <w:rPr>
        <w:noProof/>
        <w:lang w:eastAsia="es-MX"/>
      </w:rPr>
      <w:drawing>
        <wp:anchor distT="0" distB="0" distL="114300" distR="114300" simplePos="0" relativeHeight="251659264" behindDoc="1" locked="0" layoutInCell="1" allowOverlap="1" wp14:anchorId="4862FE36" wp14:editId="18BF30CA">
          <wp:simplePos x="0" y="0"/>
          <wp:positionH relativeFrom="margin">
            <wp:posOffset>7170320</wp:posOffset>
          </wp:positionH>
          <wp:positionV relativeFrom="paragraph">
            <wp:posOffset>-154105</wp:posOffset>
          </wp:positionV>
          <wp:extent cx="1555750" cy="596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96900"/>
                  </a:xfrm>
                  <a:prstGeom prst="rect">
                    <a:avLst/>
                  </a:prstGeom>
                  <a:noFill/>
                </pic:spPr>
              </pic:pic>
            </a:graphicData>
          </a:graphic>
          <wp14:sizeRelH relativeFrom="margin">
            <wp14:pctWidth>0</wp14:pctWidth>
          </wp14:sizeRelH>
          <wp14:sizeRelV relativeFrom="margin">
            <wp14:pctHeight>0</wp14:pctHeight>
          </wp14:sizeRelV>
        </wp:anchor>
      </w:drawing>
    </w:r>
    <w:r w:rsidRPr="006E043E">
      <w:rPr>
        <w:rFonts w:ascii="Arial" w:hAnsi="Arial" w:cs="Arial"/>
        <w:b/>
        <w:bCs/>
        <w:color w:val="808080" w:themeColor="background1" w:themeShade="80"/>
        <w:sz w:val="28"/>
        <w:szCs w:val="28"/>
      </w:rPr>
      <w:t xml:space="preserve">INFORME DE ACTIVIDADES </w:t>
    </w:r>
  </w:p>
  <w:p w:rsidR="001E5170" w:rsidRDefault="001F7E3F" w:rsidP="00D46CD1">
    <w:pPr>
      <w:tabs>
        <w:tab w:val="left" w:pos="3750"/>
        <w:tab w:val="center" w:pos="6219"/>
      </w:tabs>
      <w:spacing w:after="0"/>
      <w:rPr>
        <w:rFonts w:ascii="Arial" w:hAnsi="Arial" w:cs="Arial"/>
        <w:b/>
        <w:bCs/>
        <w:color w:val="808080" w:themeColor="background1" w:themeShade="80"/>
        <w:sz w:val="28"/>
        <w:szCs w:val="28"/>
      </w:rPr>
    </w:pPr>
    <w:r>
      <w:rPr>
        <w:rFonts w:ascii="Arial" w:hAnsi="Arial" w:cs="Arial"/>
        <w:b/>
        <w:bCs/>
        <w:color w:val="808080" w:themeColor="background1" w:themeShade="80"/>
        <w:sz w:val="28"/>
        <w:szCs w:val="28"/>
      </w:rPr>
      <w:tab/>
    </w:r>
    <w:r>
      <w:rPr>
        <w:rFonts w:ascii="Arial" w:hAnsi="Arial" w:cs="Arial"/>
        <w:b/>
        <w:bCs/>
        <w:color w:val="808080" w:themeColor="background1" w:themeShade="80"/>
        <w:sz w:val="28"/>
        <w:szCs w:val="28"/>
      </w:rPr>
      <w:tab/>
      <w:t>ENERO 2023</w:t>
    </w:r>
  </w:p>
  <w:p w:rsidR="001F7E3F" w:rsidRPr="006E043E" w:rsidRDefault="001F7E3F" w:rsidP="00D46CD1">
    <w:pPr>
      <w:tabs>
        <w:tab w:val="left" w:pos="3750"/>
        <w:tab w:val="center" w:pos="6219"/>
      </w:tabs>
      <w:spacing w:after="0"/>
      <w:rPr>
        <w:rFonts w:ascii="Arial" w:hAnsi="Arial" w:cs="Arial"/>
        <w:b/>
        <w:bCs/>
        <w:color w:val="808080" w:themeColor="background1" w:themeShade="80"/>
        <w:sz w:val="28"/>
        <w:szCs w:val="28"/>
      </w:rPr>
    </w:pPr>
  </w:p>
  <w:p w:rsidR="004A3CAD" w:rsidRDefault="00156CBE">
    <w:pPr>
      <w:pStyle w:val="Encabezado"/>
    </w:pPr>
  </w:p>
  <w:p w:rsidR="00D46CD1" w:rsidRDefault="00156CB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3F"/>
    <w:rsid w:val="00156CBE"/>
    <w:rsid w:val="00192533"/>
    <w:rsid w:val="001F75D7"/>
    <w:rsid w:val="001F7E3F"/>
    <w:rsid w:val="0067708E"/>
    <w:rsid w:val="00812184"/>
    <w:rsid w:val="00855917"/>
    <w:rsid w:val="00B905C5"/>
    <w:rsid w:val="00C94F77"/>
    <w:rsid w:val="00F16D04"/>
    <w:rsid w:val="00F40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7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E3F"/>
  </w:style>
  <w:style w:type="paragraph" w:styleId="Piedepgina">
    <w:name w:val="footer"/>
    <w:basedOn w:val="Normal"/>
    <w:link w:val="PiedepginaCar"/>
    <w:uiPriority w:val="99"/>
    <w:unhideWhenUsed/>
    <w:rsid w:val="001F7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E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F7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7E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E3F"/>
  </w:style>
  <w:style w:type="paragraph" w:styleId="Piedepgina">
    <w:name w:val="footer"/>
    <w:basedOn w:val="Normal"/>
    <w:link w:val="PiedepginaCar"/>
    <w:uiPriority w:val="99"/>
    <w:unhideWhenUsed/>
    <w:rsid w:val="001F7E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4</cp:revision>
  <dcterms:created xsi:type="dcterms:W3CDTF">2023-01-31T14:29:00Z</dcterms:created>
  <dcterms:modified xsi:type="dcterms:W3CDTF">2023-01-31T15:55:00Z</dcterms:modified>
</cp:coreProperties>
</file>