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0FAEE" w14:textId="0927782C" w:rsidR="001A626A" w:rsidRPr="00EC29F4" w:rsidRDefault="001A626A" w:rsidP="006926DB">
      <w:pPr>
        <w:spacing w:after="0" w:line="240" w:lineRule="auto"/>
        <w:rPr>
          <w:rFonts w:ascii="Arial" w:hAnsi="Arial" w:cs="Arial"/>
          <w:b/>
          <w:sz w:val="24"/>
          <w:szCs w:val="24"/>
        </w:rPr>
      </w:pPr>
    </w:p>
    <w:p w14:paraId="5FF06259" w14:textId="2AEEB684" w:rsidR="001A626A" w:rsidRPr="00EC29F4" w:rsidRDefault="001A626A" w:rsidP="001A626A">
      <w:pPr>
        <w:spacing w:after="0" w:line="240" w:lineRule="auto"/>
        <w:jc w:val="right"/>
        <w:rPr>
          <w:rFonts w:ascii="Arial" w:hAnsi="Arial" w:cs="Arial"/>
          <w:sz w:val="24"/>
          <w:szCs w:val="24"/>
        </w:rPr>
      </w:pPr>
      <w:r w:rsidRPr="00EC29F4">
        <w:rPr>
          <w:rFonts w:ascii="Arial" w:hAnsi="Arial" w:cs="Arial"/>
          <w:sz w:val="24"/>
          <w:szCs w:val="24"/>
        </w:rPr>
        <w:t xml:space="preserve">El Salto, Jalisco a </w:t>
      </w:r>
      <w:r w:rsidR="00D26540" w:rsidRPr="00EC29F4">
        <w:rPr>
          <w:rFonts w:ascii="Arial" w:hAnsi="Arial" w:cs="Arial"/>
          <w:sz w:val="24"/>
          <w:szCs w:val="24"/>
        </w:rPr>
        <w:t>20 de enero de 2023</w:t>
      </w:r>
    </w:p>
    <w:p w14:paraId="130727D8" w14:textId="77777777" w:rsidR="00A94CB6" w:rsidRPr="00EC29F4" w:rsidRDefault="00A94CB6" w:rsidP="001A626A">
      <w:pPr>
        <w:spacing w:after="0" w:line="240" w:lineRule="auto"/>
        <w:jc w:val="right"/>
        <w:rPr>
          <w:rFonts w:ascii="Arial" w:hAnsi="Arial" w:cs="Arial"/>
          <w:sz w:val="24"/>
          <w:szCs w:val="24"/>
        </w:rPr>
      </w:pPr>
    </w:p>
    <w:p w14:paraId="76E08A7B" w14:textId="510709FC" w:rsidR="00F35A4B" w:rsidRPr="00EC29F4" w:rsidRDefault="00D26540" w:rsidP="002164BA">
      <w:pPr>
        <w:spacing w:after="0" w:line="240" w:lineRule="auto"/>
        <w:jc w:val="both"/>
        <w:rPr>
          <w:rFonts w:ascii="Arial" w:hAnsi="Arial" w:cs="Arial"/>
          <w:sz w:val="24"/>
          <w:szCs w:val="24"/>
        </w:rPr>
      </w:pPr>
      <w:r w:rsidRPr="00EC29F4">
        <w:rPr>
          <w:rFonts w:ascii="Arial" w:hAnsi="Arial" w:cs="Arial"/>
          <w:sz w:val="24"/>
          <w:szCs w:val="24"/>
        </w:rPr>
        <w:t>Siendo las 10:00 horas del día 20 de enero de 2023</w:t>
      </w:r>
      <w:r w:rsidR="009739B1" w:rsidRPr="00EC29F4">
        <w:rPr>
          <w:rFonts w:ascii="Arial" w:hAnsi="Arial" w:cs="Arial"/>
          <w:sz w:val="24"/>
          <w:szCs w:val="24"/>
        </w:rPr>
        <w:t xml:space="preserve"> en las instalaciones de la Casa de la Cultura</w:t>
      </w:r>
      <w:r w:rsidRPr="00EC29F4">
        <w:rPr>
          <w:rFonts w:ascii="Arial" w:hAnsi="Arial" w:cs="Arial"/>
          <w:sz w:val="24"/>
          <w:szCs w:val="24"/>
        </w:rPr>
        <w:t xml:space="preserve"> con domicilio en Calle Narciso Mendoza #18, Cabecera Municipal</w:t>
      </w:r>
      <w:r w:rsidR="009739B1" w:rsidRPr="00EC29F4">
        <w:rPr>
          <w:rFonts w:ascii="Arial" w:hAnsi="Arial" w:cs="Arial"/>
          <w:sz w:val="24"/>
          <w:szCs w:val="24"/>
        </w:rPr>
        <w:t xml:space="preserve">; </w:t>
      </w:r>
      <w:r w:rsidRPr="00EC29F4">
        <w:rPr>
          <w:rFonts w:ascii="Arial" w:hAnsi="Arial" w:cs="Arial"/>
          <w:sz w:val="24"/>
          <w:szCs w:val="24"/>
        </w:rPr>
        <w:t xml:space="preserve">en conjunto con la C. </w:t>
      </w:r>
      <w:r w:rsidR="00311D29" w:rsidRPr="00EC29F4">
        <w:rPr>
          <w:rFonts w:ascii="Arial" w:hAnsi="Arial" w:cs="Arial"/>
          <w:sz w:val="24"/>
          <w:szCs w:val="24"/>
        </w:rPr>
        <w:t>Felicitas a la Torre Cortes miembro d</w:t>
      </w:r>
      <w:r w:rsidR="009739B1" w:rsidRPr="00EC29F4">
        <w:rPr>
          <w:rFonts w:ascii="Arial" w:hAnsi="Arial" w:cs="Arial"/>
          <w:sz w:val="24"/>
          <w:szCs w:val="24"/>
        </w:rPr>
        <w:t xml:space="preserve">el Consejo de Participación y Planeación para el Desarrollo Municipal de El Salto, </w:t>
      </w:r>
      <w:r w:rsidR="00311D29" w:rsidRPr="00EC29F4">
        <w:rPr>
          <w:rFonts w:ascii="Arial" w:hAnsi="Arial" w:cs="Arial"/>
          <w:sz w:val="24"/>
          <w:szCs w:val="24"/>
        </w:rPr>
        <w:t>hacemos constar:</w:t>
      </w:r>
    </w:p>
    <w:p w14:paraId="1616F8F1" w14:textId="49F26251" w:rsidR="00311D29" w:rsidRPr="00EC29F4" w:rsidRDefault="00311D29" w:rsidP="002164BA">
      <w:pPr>
        <w:spacing w:after="0" w:line="240" w:lineRule="auto"/>
        <w:jc w:val="both"/>
        <w:rPr>
          <w:rFonts w:ascii="Arial" w:hAnsi="Arial" w:cs="Arial"/>
          <w:sz w:val="24"/>
          <w:szCs w:val="24"/>
        </w:rPr>
      </w:pPr>
    </w:p>
    <w:p w14:paraId="72B29CA8" w14:textId="0453B084" w:rsidR="00311D29" w:rsidRPr="00EC29F4" w:rsidRDefault="00311D29" w:rsidP="002164BA">
      <w:pPr>
        <w:spacing w:after="0" w:line="240" w:lineRule="auto"/>
        <w:jc w:val="both"/>
        <w:rPr>
          <w:rFonts w:ascii="Arial" w:hAnsi="Arial" w:cs="Arial"/>
          <w:sz w:val="24"/>
          <w:szCs w:val="24"/>
        </w:rPr>
      </w:pPr>
      <w:r w:rsidRPr="00EC29F4">
        <w:rPr>
          <w:rFonts w:ascii="Arial" w:hAnsi="Arial" w:cs="Arial"/>
          <w:sz w:val="24"/>
          <w:szCs w:val="24"/>
        </w:rPr>
        <w:t>1.- Se giró los oficios correspondientes a los integrantes del Consejo de Participación y Planeación para el Desarrollo Municipal de El Salto para el desahogo de la sesión del día de hoy.</w:t>
      </w:r>
    </w:p>
    <w:p w14:paraId="19A76CA1" w14:textId="77777777" w:rsidR="00311D29" w:rsidRPr="00EC29F4" w:rsidRDefault="00311D29" w:rsidP="002164BA">
      <w:pPr>
        <w:spacing w:after="0" w:line="240" w:lineRule="auto"/>
        <w:jc w:val="both"/>
        <w:rPr>
          <w:rFonts w:ascii="Arial" w:hAnsi="Arial" w:cs="Arial"/>
          <w:sz w:val="24"/>
          <w:szCs w:val="24"/>
        </w:rPr>
      </w:pPr>
    </w:p>
    <w:p w14:paraId="4082A593" w14:textId="3D5A5946" w:rsidR="00842335" w:rsidRPr="00EC29F4" w:rsidRDefault="00311D29" w:rsidP="00842335">
      <w:pPr>
        <w:spacing w:after="0" w:line="240" w:lineRule="auto"/>
        <w:jc w:val="both"/>
        <w:rPr>
          <w:rFonts w:ascii="Arial" w:hAnsi="Arial" w:cs="Arial"/>
          <w:sz w:val="24"/>
          <w:szCs w:val="24"/>
        </w:rPr>
      </w:pPr>
      <w:r w:rsidRPr="00EC29F4">
        <w:rPr>
          <w:rFonts w:ascii="Arial" w:hAnsi="Arial" w:cs="Arial"/>
          <w:sz w:val="24"/>
          <w:szCs w:val="24"/>
        </w:rPr>
        <w:t xml:space="preserve">2.- Se encuentra </w:t>
      </w:r>
      <w:r w:rsidR="00842335" w:rsidRPr="00EC29F4">
        <w:rPr>
          <w:rFonts w:ascii="Arial" w:hAnsi="Arial" w:cs="Arial"/>
          <w:sz w:val="24"/>
          <w:szCs w:val="24"/>
        </w:rPr>
        <w:t>presente la C. Felicitas a la Torre Cortes y la Lic. Rosario Marlen Tejeda Tamayo integrantes del consejo, acto seguido se procede a esperar 15 minutos de prorroga al resto de los integrantes de consejo.</w:t>
      </w:r>
    </w:p>
    <w:p w14:paraId="6F74CDEB" w14:textId="77777777" w:rsidR="00842335" w:rsidRPr="00EC29F4" w:rsidRDefault="00842335" w:rsidP="00842335">
      <w:pPr>
        <w:spacing w:after="0" w:line="240" w:lineRule="auto"/>
        <w:jc w:val="both"/>
        <w:rPr>
          <w:rFonts w:ascii="Arial" w:hAnsi="Arial" w:cs="Arial"/>
          <w:sz w:val="24"/>
          <w:szCs w:val="24"/>
        </w:rPr>
      </w:pPr>
    </w:p>
    <w:p w14:paraId="2106D720" w14:textId="42D87D8B" w:rsidR="00311D29" w:rsidRPr="00EC29F4" w:rsidRDefault="00842335" w:rsidP="00842335">
      <w:pPr>
        <w:spacing w:after="0" w:line="240" w:lineRule="auto"/>
        <w:jc w:val="both"/>
        <w:rPr>
          <w:rFonts w:ascii="Arial" w:hAnsi="Arial" w:cs="Arial"/>
          <w:sz w:val="24"/>
          <w:szCs w:val="24"/>
        </w:rPr>
      </w:pPr>
      <w:r w:rsidRPr="00EC29F4">
        <w:rPr>
          <w:rFonts w:ascii="Arial" w:hAnsi="Arial" w:cs="Arial"/>
          <w:sz w:val="24"/>
          <w:szCs w:val="24"/>
        </w:rPr>
        <w:t xml:space="preserve">3.-  Transcurridos los 15 minutos, en consecuencia y por falta de </w:t>
      </w:r>
      <w:r w:rsidR="00EC29F4" w:rsidRPr="00EC29F4">
        <w:rPr>
          <w:rFonts w:ascii="Arial" w:hAnsi="Arial" w:cs="Arial"/>
          <w:sz w:val="24"/>
          <w:szCs w:val="24"/>
        </w:rPr>
        <w:t>quórum</w:t>
      </w:r>
      <w:r w:rsidR="00084508">
        <w:rPr>
          <w:rFonts w:ascii="Arial" w:hAnsi="Arial" w:cs="Arial"/>
          <w:sz w:val="24"/>
          <w:szCs w:val="24"/>
        </w:rPr>
        <w:t xml:space="preserve"> </w:t>
      </w:r>
      <w:r w:rsidR="00EC29F4" w:rsidRPr="00EC29F4">
        <w:rPr>
          <w:rFonts w:ascii="Arial" w:hAnsi="Arial" w:cs="Arial"/>
          <w:sz w:val="24"/>
          <w:szCs w:val="24"/>
        </w:rPr>
        <w:t>para</w:t>
      </w:r>
      <w:r w:rsidRPr="00EC29F4">
        <w:rPr>
          <w:rFonts w:ascii="Arial" w:hAnsi="Arial" w:cs="Arial"/>
          <w:sz w:val="24"/>
          <w:szCs w:val="24"/>
        </w:rPr>
        <w:t xml:space="preserve"> sesionar, se declara desierta la Sesión del Consejo de Participación y Planeación para el Desarrollo Municipal</w:t>
      </w:r>
      <w:r w:rsidR="00EC29F4" w:rsidRPr="00EC29F4">
        <w:rPr>
          <w:rFonts w:ascii="Arial" w:hAnsi="Arial" w:cs="Arial"/>
          <w:sz w:val="24"/>
          <w:szCs w:val="24"/>
        </w:rPr>
        <w:t>.</w:t>
      </w:r>
      <w:bookmarkStart w:id="0" w:name="_GoBack"/>
      <w:bookmarkEnd w:id="0"/>
    </w:p>
    <w:p w14:paraId="53D49669" w14:textId="1B0986D5" w:rsidR="00EC29F4" w:rsidRPr="00EC29F4" w:rsidRDefault="00EC29F4" w:rsidP="00842335">
      <w:pPr>
        <w:spacing w:after="0" w:line="240" w:lineRule="auto"/>
        <w:jc w:val="both"/>
        <w:rPr>
          <w:rFonts w:ascii="Arial" w:hAnsi="Arial" w:cs="Arial"/>
          <w:sz w:val="24"/>
          <w:szCs w:val="24"/>
        </w:rPr>
      </w:pPr>
    </w:p>
    <w:p w14:paraId="578654DF" w14:textId="45860E7A" w:rsidR="00EC29F4" w:rsidRPr="00EC29F4" w:rsidRDefault="00EC29F4" w:rsidP="00842335">
      <w:pPr>
        <w:spacing w:after="0" w:line="240" w:lineRule="auto"/>
        <w:jc w:val="both"/>
        <w:rPr>
          <w:rFonts w:ascii="Arial" w:hAnsi="Arial" w:cs="Arial"/>
          <w:sz w:val="24"/>
          <w:szCs w:val="24"/>
        </w:rPr>
      </w:pPr>
      <w:r w:rsidRPr="00EC29F4">
        <w:rPr>
          <w:rFonts w:ascii="Arial" w:hAnsi="Arial" w:cs="Arial"/>
          <w:sz w:val="24"/>
          <w:szCs w:val="24"/>
        </w:rPr>
        <w:t>Se levanta la presente acta circunstanciada con fundamento en lo dispuesto en el Artículo 14 Fracción III, del Reglamento del Comité de Planeación para el Desarrollo del Municipio de El Salto, para los fines legales a que dé lugar.</w:t>
      </w:r>
    </w:p>
    <w:p w14:paraId="45E46A9F" w14:textId="1A5AB845" w:rsidR="00EC29F4" w:rsidRPr="00EC29F4" w:rsidRDefault="00EC29F4" w:rsidP="00842335">
      <w:pPr>
        <w:spacing w:after="0" w:line="240" w:lineRule="auto"/>
        <w:jc w:val="both"/>
        <w:rPr>
          <w:rFonts w:ascii="Arial" w:hAnsi="Arial" w:cs="Arial"/>
          <w:sz w:val="24"/>
          <w:szCs w:val="24"/>
        </w:rPr>
      </w:pPr>
    </w:p>
    <w:p w14:paraId="5A9C20B6" w14:textId="5973E516" w:rsidR="00A36BA5" w:rsidRPr="00EC29F4" w:rsidRDefault="00EC29F4" w:rsidP="002164BA">
      <w:pPr>
        <w:spacing w:after="0" w:line="240" w:lineRule="auto"/>
        <w:jc w:val="both"/>
        <w:rPr>
          <w:rFonts w:ascii="Arial" w:hAnsi="Arial" w:cs="Arial"/>
          <w:sz w:val="24"/>
          <w:szCs w:val="24"/>
        </w:rPr>
      </w:pPr>
      <w:r w:rsidRPr="00EC29F4">
        <w:rPr>
          <w:rFonts w:ascii="Arial" w:hAnsi="Arial" w:cs="Arial"/>
          <w:sz w:val="24"/>
          <w:szCs w:val="24"/>
        </w:rPr>
        <w:t>Se da por terminada la presente acta siendo las 10: 20 diez horas con veinte minutos del día en que se actúa, firmando los intervinientes, ordenándose remisión a la Dirección de Transparencia para efectos de publicación.</w:t>
      </w:r>
    </w:p>
    <w:p w14:paraId="2423832F" w14:textId="778343F6" w:rsidR="00E84852" w:rsidRPr="00EC29F4" w:rsidRDefault="00F4049C" w:rsidP="002164BA">
      <w:pPr>
        <w:spacing w:after="0" w:line="240" w:lineRule="auto"/>
        <w:jc w:val="both"/>
        <w:rPr>
          <w:rFonts w:ascii="Arial" w:hAnsi="Arial" w:cs="Arial"/>
          <w:sz w:val="24"/>
          <w:szCs w:val="24"/>
        </w:rPr>
      </w:pPr>
      <w:r w:rsidRPr="00EC29F4">
        <w:rPr>
          <w:rFonts w:ascii="Arial" w:hAnsi="Arial" w:cs="Arial"/>
          <w:sz w:val="24"/>
          <w:szCs w:val="24"/>
        </w:rPr>
        <w:t xml:space="preserve">     </w:t>
      </w:r>
    </w:p>
    <w:p w14:paraId="01D31BC6" w14:textId="11AAD08E" w:rsidR="00EC29F4" w:rsidRDefault="00EC29F4" w:rsidP="002164BA">
      <w:pPr>
        <w:spacing w:after="0" w:line="240" w:lineRule="auto"/>
        <w:jc w:val="both"/>
        <w:rPr>
          <w:rFonts w:ascii="Arial" w:hAnsi="Arial" w:cs="Arial"/>
          <w:sz w:val="24"/>
          <w:szCs w:val="24"/>
        </w:rPr>
      </w:pPr>
    </w:p>
    <w:p w14:paraId="610F8870" w14:textId="77777777" w:rsidR="00EC29F4" w:rsidRPr="00EC29F4" w:rsidRDefault="00EC29F4" w:rsidP="002164BA">
      <w:pPr>
        <w:spacing w:after="0" w:line="240" w:lineRule="auto"/>
        <w:jc w:val="both"/>
        <w:rPr>
          <w:rFonts w:ascii="Arial" w:hAnsi="Arial" w:cs="Arial"/>
          <w:sz w:val="24"/>
          <w:szCs w:val="24"/>
        </w:rPr>
      </w:pPr>
    </w:p>
    <w:tbl>
      <w:tblPr>
        <w:tblStyle w:val="Tablanormal4"/>
        <w:tblW w:w="9175" w:type="dxa"/>
        <w:jc w:val="center"/>
        <w:tblLook w:val="04A0" w:firstRow="1" w:lastRow="0" w:firstColumn="1" w:lastColumn="0" w:noHBand="0" w:noVBand="1"/>
      </w:tblPr>
      <w:tblGrid>
        <w:gridCol w:w="4629"/>
        <w:gridCol w:w="4546"/>
      </w:tblGrid>
      <w:tr w:rsidR="00EC29F4" w:rsidRPr="00EC29F4" w14:paraId="0592616D" w14:textId="77777777" w:rsidTr="00EC29F4">
        <w:trPr>
          <w:cnfStyle w:val="100000000000" w:firstRow="1" w:lastRow="0" w:firstColumn="0" w:lastColumn="0" w:oddVBand="0" w:evenVBand="0" w:oddHBand="0" w:evenHBand="0" w:firstRowFirstColumn="0" w:firstRowLastColumn="0" w:lastRowFirstColumn="0" w:lastRowLastColumn="0"/>
          <w:trHeight w:val="1694"/>
          <w:jc w:val="center"/>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vAlign w:val="bottom"/>
          </w:tcPr>
          <w:p w14:paraId="1ADD7E63" w14:textId="77777777" w:rsidR="00EC29F4" w:rsidRPr="00EC29F4" w:rsidRDefault="00EC29F4" w:rsidP="00507F99">
            <w:pPr>
              <w:rPr>
                <w:rFonts w:ascii="Arial" w:hAnsi="Arial" w:cs="Arial"/>
                <w:sz w:val="24"/>
                <w:szCs w:val="24"/>
              </w:rPr>
            </w:pPr>
          </w:p>
          <w:p w14:paraId="3E4658BB" w14:textId="77777777" w:rsidR="00EC29F4" w:rsidRPr="00EC29F4" w:rsidRDefault="00EC29F4" w:rsidP="00507F99">
            <w:pPr>
              <w:jc w:val="center"/>
              <w:rPr>
                <w:rFonts w:ascii="Arial" w:hAnsi="Arial" w:cs="Arial"/>
                <w:sz w:val="24"/>
                <w:szCs w:val="24"/>
              </w:rPr>
            </w:pPr>
          </w:p>
          <w:p w14:paraId="2BC6E3B0" w14:textId="77777777" w:rsidR="00EC29F4" w:rsidRPr="00EC29F4" w:rsidRDefault="00EC29F4" w:rsidP="00507F99">
            <w:pPr>
              <w:rPr>
                <w:rFonts w:ascii="Arial" w:hAnsi="Arial" w:cs="Arial"/>
                <w:sz w:val="24"/>
                <w:szCs w:val="24"/>
              </w:rPr>
            </w:pPr>
          </w:p>
          <w:p w14:paraId="0024E888" w14:textId="77777777" w:rsidR="00EC29F4" w:rsidRPr="00EC29F4" w:rsidRDefault="00EC29F4" w:rsidP="00EC29F4">
            <w:pPr>
              <w:pStyle w:val="Sinespaciado"/>
              <w:jc w:val="center"/>
              <w:rPr>
                <w:rFonts w:ascii="Arial" w:hAnsi="Arial" w:cs="Arial"/>
                <w:b w:val="0"/>
                <w:bCs w:val="0"/>
                <w:sz w:val="24"/>
                <w:szCs w:val="24"/>
              </w:rPr>
            </w:pPr>
            <w:r w:rsidRPr="00EC29F4">
              <w:rPr>
                <w:rFonts w:ascii="Arial" w:hAnsi="Arial" w:cs="Arial"/>
                <w:b w:val="0"/>
                <w:bCs w:val="0"/>
                <w:sz w:val="24"/>
                <w:szCs w:val="24"/>
              </w:rPr>
              <w:t xml:space="preserve">C. Felicitas a la Torre Cortés </w:t>
            </w:r>
          </w:p>
          <w:p w14:paraId="5AB6E9F3" w14:textId="22F961C1" w:rsidR="00EC29F4" w:rsidRPr="00EC29F4" w:rsidRDefault="00EC29F4" w:rsidP="00EC29F4">
            <w:pPr>
              <w:jc w:val="center"/>
              <w:rPr>
                <w:rFonts w:ascii="Arial" w:hAnsi="Arial" w:cs="Arial"/>
                <w:b w:val="0"/>
                <w:sz w:val="24"/>
                <w:szCs w:val="24"/>
              </w:rPr>
            </w:pPr>
            <w:r w:rsidRPr="00EC29F4">
              <w:rPr>
                <w:rFonts w:ascii="Arial" w:hAnsi="Arial" w:cs="Arial"/>
                <w:sz w:val="24"/>
                <w:szCs w:val="24"/>
              </w:rPr>
              <w:t>REPRESENTANTE DE ORGANIZACIONES VECINALES</w:t>
            </w:r>
          </w:p>
        </w:tc>
        <w:tc>
          <w:tcPr>
            <w:tcW w:w="4546" w:type="dxa"/>
            <w:shd w:val="clear" w:color="auto" w:fill="auto"/>
            <w:vAlign w:val="bottom"/>
          </w:tcPr>
          <w:p w14:paraId="3639F2B5" w14:textId="77777777" w:rsidR="00EC29F4" w:rsidRPr="00EC29F4" w:rsidRDefault="00EC29F4" w:rsidP="00507F9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6820E504" w14:textId="77777777" w:rsidR="00EC29F4" w:rsidRPr="00EC29F4" w:rsidRDefault="00EC29F4" w:rsidP="00507F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50FEAD6F" w14:textId="77777777" w:rsidR="00EC29F4" w:rsidRPr="00EC29F4" w:rsidRDefault="00EC29F4" w:rsidP="00507F9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55FADC30" w14:textId="77777777" w:rsidR="00EC29F4" w:rsidRPr="00EC29F4" w:rsidRDefault="00EC29F4" w:rsidP="00507F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C29F4">
              <w:rPr>
                <w:rFonts w:ascii="Arial" w:hAnsi="Arial" w:cs="Arial"/>
                <w:b w:val="0"/>
                <w:sz w:val="24"/>
                <w:szCs w:val="24"/>
              </w:rPr>
              <w:t>Lic. Rosario Marlen Tejeda Tamayo</w:t>
            </w:r>
            <w:r w:rsidRPr="00EC29F4">
              <w:rPr>
                <w:rFonts w:ascii="Arial" w:hAnsi="Arial" w:cs="Arial"/>
                <w:sz w:val="24"/>
                <w:szCs w:val="24"/>
              </w:rPr>
              <w:t xml:space="preserve"> SECRETARIA TÉCNICA</w:t>
            </w:r>
          </w:p>
          <w:p w14:paraId="55505324" w14:textId="30CD7B2B" w:rsidR="00EC29F4" w:rsidRPr="00EC29F4" w:rsidRDefault="00EC29F4" w:rsidP="00507F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bl>
    <w:p w14:paraId="67426942" w14:textId="77777777" w:rsidR="00EC29F4" w:rsidRPr="00EC29F4" w:rsidRDefault="00EC29F4" w:rsidP="002164BA">
      <w:pPr>
        <w:spacing w:after="0" w:line="240" w:lineRule="auto"/>
        <w:jc w:val="both"/>
        <w:rPr>
          <w:rFonts w:ascii="Arial" w:hAnsi="Arial" w:cs="Arial"/>
          <w:sz w:val="24"/>
          <w:szCs w:val="24"/>
        </w:rPr>
      </w:pPr>
    </w:p>
    <w:sectPr w:rsidR="00EC29F4" w:rsidRPr="00EC29F4" w:rsidSect="00EC29F4">
      <w:headerReference w:type="default" r:id="rId7"/>
      <w:foot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42AE5" w14:textId="77777777" w:rsidR="00B76120" w:rsidRDefault="00B76120" w:rsidP="00263501">
      <w:pPr>
        <w:spacing w:after="0" w:line="240" w:lineRule="auto"/>
      </w:pPr>
      <w:r>
        <w:separator/>
      </w:r>
    </w:p>
  </w:endnote>
  <w:endnote w:type="continuationSeparator" w:id="0">
    <w:p w14:paraId="432C0112" w14:textId="77777777" w:rsidR="00B76120" w:rsidRDefault="00B76120" w:rsidP="0026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536850"/>
      <w:docPartObj>
        <w:docPartGallery w:val="Page Numbers (Bottom of Page)"/>
        <w:docPartUnique/>
      </w:docPartObj>
    </w:sdtPr>
    <w:sdtEndPr/>
    <w:sdtContent>
      <w:sdt>
        <w:sdtPr>
          <w:id w:val="-1769616900"/>
          <w:docPartObj>
            <w:docPartGallery w:val="Page Numbers (Top of Page)"/>
            <w:docPartUnique/>
          </w:docPartObj>
        </w:sdtPr>
        <w:sdtEndPr/>
        <w:sdtContent>
          <w:p w14:paraId="5D040247" w14:textId="4C132FA3" w:rsidR="003B3BA1" w:rsidRDefault="003B3BA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8450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84508">
              <w:rPr>
                <w:b/>
                <w:bCs/>
                <w:noProof/>
              </w:rPr>
              <w:t>1</w:t>
            </w:r>
            <w:r>
              <w:rPr>
                <w:b/>
                <w:bCs/>
                <w:sz w:val="24"/>
                <w:szCs w:val="24"/>
              </w:rPr>
              <w:fldChar w:fldCharType="end"/>
            </w:r>
          </w:p>
        </w:sdtContent>
      </w:sdt>
    </w:sdtContent>
  </w:sdt>
  <w:p w14:paraId="432FBD54" w14:textId="77777777" w:rsidR="003B3BA1" w:rsidRDefault="003B3B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17BC8" w14:textId="77777777" w:rsidR="00B76120" w:rsidRDefault="00B76120" w:rsidP="00263501">
      <w:pPr>
        <w:spacing w:after="0" w:line="240" w:lineRule="auto"/>
      </w:pPr>
      <w:r>
        <w:separator/>
      </w:r>
    </w:p>
  </w:footnote>
  <w:footnote w:type="continuationSeparator" w:id="0">
    <w:p w14:paraId="7E1BCCA5" w14:textId="77777777" w:rsidR="00B76120" w:rsidRDefault="00B76120" w:rsidP="00263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AF202" w14:textId="647408EA" w:rsidR="00CB7DFC" w:rsidRPr="00465BB9" w:rsidRDefault="00FC6513" w:rsidP="00CB7DFC">
    <w:pPr>
      <w:spacing w:after="0" w:line="240" w:lineRule="auto"/>
      <w:jc w:val="center"/>
      <w:rPr>
        <w:b/>
        <w:sz w:val="24"/>
      </w:rPr>
    </w:pPr>
    <w:r w:rsidRPr="00D85974">
      <w:rPr>
        <w:rFonts w:ascii="Arial" w:hAnsi="Arial" w:cs="Arial"/>
        <w:b/>
        <w:noProof/>
        <w:color w:val="595959" w:themeColor="text1" w:themeTint="A6"/>
        <w:sz w:val="26"/>
        <w:szCs w:val="26"/>
        <w:lang w:eastAsia="es-MX"/>
      </w:rPr>
      <w:drawing>
        <wp:anchor distT="0" distB="0" distL="114300" distR="114300" simplePos="0" relativeHeight="251659264" behindDoc="0" locked="0" layoutInCell="1" allowOverlap="1" wp14:anchorId="32E69F29" wp14:editId="53C06E19">
          <wp:simplePos x="0" y="0"/>
          <wp:positionH relativeFrom="column">
            <wp:posOffset>5758814</wp:posOffset>
          </wp:positionH>
          <wp:positionV relativeFrom="paragraph">
            <wp:posOffset>-354330</wp:posOffset>
          </wp:positionV>
          <wp:extent cx="757975" cy="1095375"/>
          <wp:effectExtent l="0" t="0" r="4445" b="0"/>
          <wp:wrapNone/>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4372" r="16430"/>
                  <a:stretch/>
                </pic:blipFill>
                <pic:spPr bwMode="auto">
                  <a:xfrm>
                    <a:off x="0" y="0"/>
                    <a:ext cx="764241" cy="11044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6540">
      <w:rPr>
        <w:b/>
        <w:sz w:val="24"/>
      </w:rPr>
      <w:t xml:space="preserve">ACTA DE </w:t>
    </w:r>
    <w:r w:rsidR="00BC4903">
      <w:rPr>
        <w:b/>
        <w:sz w:val="24"/>
      </w:rPr>
      <w:t xml:space="preserve">SESIÓN DEL </w:t>
    </w:r>
    <w:r w:rsidR="00CB7DFC">
      <w:rPr>
        <w:b/>
        <w:sz w:val="24"/>
      </w:rPr>
      <w:t>CONSEJO DE PARTICIPACIÓN Y PLANEACIÓN</w:t>
    </w:r>
    <w:r w:rsidR="00CB7DFC" w:rsidRPr="00C50814">
      <w:rPr>
        <w:rFonts w:eastAsia="Calibri" w:cs="Arial"/>
        <w:b/>
        <w:sz w:val="24"/>
        <w:szCs w:val="24"/>
      </w:rPr>
      <w:t xml:space="preserve"> PARA EL DESARROLLO MUNICIPAL </w:t>
    </w:r>
  </w:p>
  <w:p w14:paraId="43F71F26" w14:textId="5DC207C0" w:rsidR="00CB7DFC" w:rsidRPr="00BC4903" w:rsidRDefault="00CB7DFC" w:rsidP="00BC4903">
    <w:pPr>
      <w:spacing w:after="0" w:line="240" w:lineRule="auto"/>
      <w:jc w:val="center"/>
      <w:rPr>
        <w:rFonts w:eastAsia="Calibri" w:cs="Arial"/>
        <w:b/>
        <w:sz w:val="24"/>
        <w:szCs w:val="24"/>
      </w:rPr>
    </w:pPr>
    <w:r w:rsidRPr="00C50814">
      <w:rPr>
        <w:rFonts w:eastAsia="Calibri" w:cs="Arial"/>
        <w:b/>
        <w:sz w:val="24"/>
        <w:szCs w:val="24"/>
      </w:rPr>
      <w:t>DE EL SALTO, JALISCO 20</w:t>
    </w:r>
    <w:r>
      <w:rPr>
        <w:rFonts w:eastAsia="Calibri" w:cs="Arial"/>
        <w:b/>
        <w:sz w:val="24"/>
        <w:szCs w:val="24"/>
      </w:rPr>
      <w:t>21</w:t>
    </w:r>
    <w:r w:rsidRPr="00C50814">
      <w:rPr>
        <w:rFonts w:eastAsia="Calibri" w:cs="Arial"/>
        <w:b/>
        <w:sz w:val="24"/>
        <w:szCs w:val="24"/>
      </w:rPr>
      <w:t>-202</w:t>
    </w:r>
    <w:r>
      <w:rPr>
        <w:rFonts w:eastAsia="Calibri" w:cs="Arial"/>
        <w:b/>
        <w:sz w:val="24"/>
        <w:szCs w:val="24"/>
      </w:rPr>
      <w:t>4</w:t>
    </w:r>
    <w:r w:rsidRPr="00C50814">
      <w:rPr>
        <w:rFonts w:eastAsia="Calibri" w:cs="Arial"/>
        <w:b/>
        <w:sz w:val="24"/>
        <w:szCs w:val="24"/>
      </w:rPr>
      <w:t xml:space="preserve"> </w:t>
    </w:r>
    <w:r>
      <w:rPr>
        <w:rFonts w:eastAsia="Calibri" w:cs="Arial"/>
        <w:b/>
        <w:sz w:val="24"/>
        <w:szCs w:val="24"/>
      </w:rPr>
      <w:t>(COPPLADEMUN)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830"/>
    <w:multiLevelType w:val="hybridMultilevel"/>
    <w:tmpl w:val="FA204458"/>
    <w:lvl w:ilvl="0" w:tplc="3DB0DB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3085A"/>
    <w:multiLevelType w:val="hybridMultilevel"/>
    <w:tmpl w:val="CF0A2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522E5D"/>
    <w:multiLevelType w:val="hybridMultilevel"/>
    <w:tmpl w:val="AE3259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33FC9"/>
    <w:multiLevelType w:val="hybridMultilevel"/>
    <w:tmpl w:val="517EA95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0D12EB"/>
    <w:multiLevelType w:val="hybridMultilevel"/>
    <w:tmpl w:val="FE7A4F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0A3838"/>
    <w:multiLevelType w:val="hybridMultilevel"/>
    <w:tmpl w:val="D5C8D6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B32C2"/>
    <w:multiLevelType w:val="hybridMultilevel"/>
    <w:tmpl w:val="4314D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F2CA4"/>
    <w:multiLevelType w:val="hybridMultilevel"/>
    <w:tmpl w:val="3A96EF76"/>
    <w:lvl w:ilvl="0" w:tplc="EE92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D11251"/>
    <w:multiLevelType w:val="hybridMultilevel"/>
    <w:tmpl w:val="D08E59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8A36F2"/>
    <w:multiLevelType w:val="hybridMultilevel"/>
    <w:tmpl w:val="2DDE2444"/>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0" w15:restartNumberingAfterBreak="0">
    <w:nsid w:val="439D2465"/>
    <w:multiLevelType w:val="hybridMultilevel"/>
    <w:tmpl w:val="D42E67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141F14"/>
    <w:multiLevelType w:val="hybridMultilevel"/>
    <w:tmpl w:val="0F5ED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1D50AF"/>
    <w:multiLevelType w:val="hybridMultilevel"/>
    <w:tmpl w:val="078016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990FEB"/>
    <w:multiLevelType w:val="hybridMultilevel"/>
    <w:tmpl w:val="C5303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861A40"/>
    <w:multiLevelType w:val="hybridMultilevel"/>
    <w:tmpl w:val="BEB48A80"/>
    <w:lvl w:ilvl="0" w:tplc="B5E4948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B30A1A"/>
    <w:multiLevelType w:val="hybridMultilevel"/>
    <w:tmpl w:val="25022222"/>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6" w15:restartNumberingAfterBreak="0">
    <w:nsid w:val="641F3955"/>
    <w:multiLevelType w:val="hybridMultilevel"/>
    <w:tmpl w:val="86AE59A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7" w15:restartNumberingAfterBreak="0">
    <w:nsid w:val="67AA1F3C"/>
    <w:multiLevelType w:val="hybridMultilevel"/>
    <w:tmpl w:val="EB4A0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C5415AD"/>
    <w:multiLevelType w:val="hybridMultilevel"/>
    <w:tmpl w:val="8B6068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E02DA4"/>
    <w:multiLevelType w:val="hybridMultilevel"/>
    <w:tmpl w:val="3E56E5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4094D19"/>
    <w:multiLevelType w:val="hybridMultilevel"/>
    <w:tmpl w:val="E7368D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60A4111"/>
    <w:multiLevelType w:val="hybridMultilevel"/>
    <w:tmpl w:val="B0CE3EA6"/>
    <w:lvl w:ilvl="0" w:tplc="0BB453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3F2D00"/>
    <w:multiLevelType w:val="hybridMultilevel"/>
    <w:tmpl w:val="224E605E"/>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7F6E0290"/>
    <w:multiLevelType w:val="multilevel"/>
    <w:tmpl w:val="FA2880A4"/>
    <w:lvl w:ilvl="0">
      <w:start w:val="3"/>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8"/>
  </w:num>
  <w:num w:numId="2">
    <w:abstractNumId w:val="7"/>
  </w:num>
  <w:num w:numId="3">
    <w:abstractNumId w:val="4"/>
  </w:num>
  <w:num w:numId="4">
    <w:abstractNumId w:val="2"/>
  </w:num>
  <w:num w:numId="5">
    <w:abstractNumId w:val="23"/>
  </w:num>
  <w:num w:numId="6">
    <w:abstractNumId w:val="17"/>
  </w:num>
  <w:num w:numId="7">
    <w:abstractNumId w:val="1"/>
  </w:num>
  <w:num w:numId="8">
    <w:abstractNumId w:val="15"/>
  </w:num>
  <w:num w:numId="9">
    <w:abstractNumId w:val="5"/>
  </w:num>
  <w:num w:numId="10">
    <w:abstractNumId w:val="3"/>
  </w:num>
  <w:num w:numId="11">
    <w:abstractNumId w:val="12"/>
  </w:num>
  <w:num w:numId="12">
    <w:abstractNumId w:val="9"/>
  </w:num>
  <w:num w:numId="13">
    <w:abstractNumId w:val="19"/>
  </w:num>
  <w:num w:numId="14">
    <w:abstractNumId w:val="16"/>
  </w:num>
  <w:num w:numId="15">
    <w:abstractNumId w:val="13"/>
  </w:num>
  <w:num w:numId="16">
    <w:abstractNumId w:val="20"/>
  </w:num>
  <w:num w:numId="17">
    <w:abstractNumId w:val="8"/>
  </w:num>
  <w:num w:numId="18">
    <w:abstractNumId w:val="11"/>
  </w:num>
  <w:num w:numId="19">
    <w:abstractNumId w:val="6"/>
  </w:num>
  <w:num w:numId="20">
    <w:abstractNumId w:val="21"/>
  </w:num>
  <w:num w:numId="21">
    <w:abstractNumId w:val="0"/>
  </w:num>
  <w:num w:numId="22">
    <w:abstractNumId w:val="10"/>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C3"/>
    <w:rsid w:val="00024D7E"/>
    <w:rsid w:val="0003601E"/>
    <w:rsid w:val="00037E80"/>
    <w:rsid w:val="0007018C"/>
    <w:rsid w:val="00084508"/>
    <w:rsid w:val="0008787A"/>
    <w:rsid w:val="00093310"/>
    <w:rsid w:val="000A215E"/>
    <w:rsid w:val="000B7C5C"/>
    <w:rsid w:val="00113225"/>
    <w:rsid w:val="00116930"/>
    <w:rsid w:val="001340BB"/>
    <w:rsid w:val="001374A2"/>
    <w:rsid w:val="0019050F"/>
    <w:rsid w:val="00192B69"/>
    <w:rsid w:val="00193032"/>
    <w:rsid w:val="001A626A"/>
    <w:rsid w:val="001B23D3"/>
    <w:rsid w:val="001D7596"/>
    <w:rsid w:val="001E2092"/>
    <w:rsid w:val="001E51C7"/>
    <w:rsid w:val="00207C7F"/>
    <w:rsid w:val="00207FAB"/>
    <w:rsid w:val="002164BA"/>
    <w:rsid w:val="002471BC"/>
    <w:rsid w:val="00263501"/>
    <w:rsid w:val="002757F3"/>
    <w:rsid w:val="002847D8"/>
    <w:rsid w:val="002A59DD"/>
    <w:rsid w:val="002E05FC"/>
    <w:rsid w:val="002F2A49"/>
    <w:rsid w:val="002F3252"/>
    <w:rsid w:val="00301F5D"/>
    <w:rsid w:val="00305426"/>
    <w:rsid w:val="00311D29"/>
    <w:rsid w:val="003228EC"/>
    <w:rsid w:val="00331E28"/>
    <w:rsid w:val="0033212C"/>
    <w:rsid w:val="003431D0"/>
    <w:rsid w:val="00343D2F"/>
    <w:rsid w:val="0034734F"/>
    <w:rsid w:val="0038049D"/>
    <w:rsid w:val="003B3BA1"/>
    <w:rsid w:val="003C03F8"/>
    <w:rsid w:val="003C4D6A"/>
    <w:rsid w:val="003E3D2D"/>
    <w:rsid w:val="003E5857"/>
    <w:rsid w:val="0042315E"/>
    <w:rsid w:val="004639FB"/>
    <w:rsid w:val="00465BB9"/>
    <w:rsid w:val="00480811"/>
    <w:rsid w:val="004A4BA1"/>
    <w:rsid w:val="004C6565"/>
    <w:rsid w:val="004D4F80"/>
    <w:rsid w:val="004E4BE4"/>
    <w:rsid w:val="004E4D34"/>
    <w:rsid w:val="00504DC2"/>
    <w:rsid w:val="00512278"/>
    <w:rsid w:val="0053287D"/>
    <w:rsid w:val="00533B37"/>
    <w:rsid w:val="00542F41"/>
    <w:rsid w:val="00546E81"/>
    <w:rsid w:val="005514BB"/>
    <w:rsid w:val="005671C5"/>
    <w:rsid w:val="0057304A"/>
    <w:rsid w:val="00583AD6"/>
    <w:rsid w:val="005A654F"/>
    <w:rsid w:val="005B1575"/>
    <w:rsid w:val="005D1A54"/>
    <w:rsid w:val="005D69C4"/>
    <w:rsid w:val="005F23FC"/>
    <w:rsid w:val="00623DED"/>
    <w:rsid w:val="00627C87"/>
    <w:rsid w:val="0063471E"/>
    <w:rsid w:val="00650B29"/>
    <w:rsid w:val="00653545"/>
    <w:rsid w:val="00663618"/>
    <w:rsid w:val="00665F05"/>
    <w:rsid w:val="006834AE"/>
    <w:rsid w:val="006926DB"/>
    <w:rsid w:val="006D3913"/>
    <w:rsid w:val="006D60CB"/>
    <w:rsid w:val="006E5774"/>
    <w:rsid w:val="00710329"/>
    <w:rsid w:val="00744089"/>
    <w:rsid w:val="00776920"/>
    <w:rsid w:val="00784201"/>
    <w:rsid w:val="00786C97"/>
    <w:rsid w:val="007A59CB"/>
    <w:rsid w:val="007B7D9B"/>
    <w:rsid w:val="007C167B"/>
    <w:rsid w:val="00815744"/>
    <w:rsid w:val="00842335"/>
    <w:rsid w:val="00855897"/>
    <w:rsid w:val="00860678"/>
    <w:rsid w:val="008627C5"/>
    <w:rsid w:val="00863A00"/>
    <w:rsid w:val="008706CA"/>
    <w:rsid w:val="00871A1B"/>
    <w:rsid w:val="008768B2"/>
    <w:rsid w:val="008A23C9"/>
    <w:rsid w:val="008B1D9A"/>
    <w:rsid w:val="008C1E40"/>
    <w:rsid w:val="00903F57"/>
    <w:rsid w:val="00922CCA"/>
    <w:rsid w:val="0094589F"/>
    <w:rsid w:val="0095472A"/>
    <w:rsid w:val="0095755B"/>
    <w:rsid w:val="00957ECF"/>
    <w:rsid w:val="00971455"/>
    <w:rsid w:val="009739B1"/>
    <w:rsid w:val="009A0C94"/>
    <w:rsid w:val="009A6AAE"/>
    <w:rsid w:val="009A71A8"/>
    <w:rsid w:val="009B1508"/>
    <w:rsid w:val="009B6101"/>
    <w:rsid w:val="009C4B22"/>
    <w:rsid w:val="009C5F54"/>
    <w:rsid w:val="009D1028"/>
    <w:rsid w:val="00A023F7"/>
    <w:rsid w:val="00A046C3"/>
    <w:rsid w:val="00A22970"/>
    <w:rsid w:val="00A24E81"/>
    <w:rsid w:val="00A356DB"/>
    <w:rsid w:val="00A35702"/>
    <w:rsid w:val="00A36BA5"/>
    <w:rsid w:val="00A472AF"/>
    <w:rsid w:val="00A56878"/>
    <w:rsid w:val="00A91F6A"/>
    <w:rsid w:val="00A94CB6"/>
    <w:rsid w:val="00AA79C4"/>
    <w:rsid w:val="00AD1A53"/>
    <w:rsid w:val="00AE217D"/>
    <w:rsid w:val="00AE4ABC"/>
    <w:rsid w:val="00AF01DA"/>
    <w:rsid w:val="00B02F57"/>
    <w:rsid w:val="00B06F98"/>
    <w:rsid w:val="00B115FD"/>
    <w:rsid w:val="00B129B6"/>
    <w:rsid w:val="00B22462"/>
    <w:rsid w:val="00B22DB3"/>
    <w:rsid w:val="00B35E27"/>
    <w:rsid w:val="00B550DC"/>
    <w:rsid w:val="00B76120"/>
    <w:rsid w:val="00BA251C"/>
    <w:rsid w:val="00BA5160"/>
    <w:rsid w:val="00BB4D3C"/>
    <w:rsid w:val="00BC2642"/>
    <w:rsid w:val="00BC4903"/>
    <w:rsid w:val="00BD1F34"/>
    <w:rsid w:val="00BD6281"/>
    <w:rsid w:val="00BE146F"/>
    <w:rsid w:val="00BF0C08"/>
    <w:rsid w:val="00C23476"/>
    <w:rsid w:val="00C2475E"/>
    <w:rsid w:val="00C3726E"/>
    <w:rsid w:val="00C50814"/>
    <w:rsid w:val="00C52285"/>
    <w:rsid w:val="00C8280B"/>
    <w:rsid w:val="00CB5B14"/>
    <w:rsid w:val="00CB7DFC"/>
    <w:rsid w:val="00CE2DCB"/>
    <w:rsid w:val="00CE5830"/>
    <w:rsid w:val="00CE7858"/>
    <w:rsid w:val="00CF19A8"/>
    <w:rsid w:val="00CF3B85"/>
    <w:rsid w:val="00D04C38"/>
    <w:rsid w:val="00D150B0"/>
    <w:rsid w:val="00D154FC"/>
    <w:rsid w:val="00D26540"/>
    <w:rsid w:val="00D3229C"/>
    <w:rsid w:val="00D329E6"/>
    <w:rsid w:val="00D40F59"/>
    <w:rsid w:val="00D61501"/>
    <w:rsid w:val="00D64AE6"/>
    <w:rsid w:val="00D81D7B"/>
    <w:rsid w:val="00D826DD"/>
    <w:rsid w:val="00D917E1"/>
    <w:rsid w:val="00DC5705"/>
    <w:rsid w:val="00DE475E"/>
    <w:rsid w:val="00DF02B6"/>
    <w:rsid w:val="00E02F67"/>
    <w:rsid w:val="00E0623F"/>
    <w:rsid w:val="00E2489B"/>
    <w:rsid w:val="00E4757A"/>
    <w:rsid w:val="00E65516"/>
    <w:rsid w:val="00E70B3B"/>
    <w:rsid w:val="00E814B8"/>
    <w:rsid w:val="00E84852"/>
    <w:rsid w:val="00EC29F4"/>
    <w:rsid w:val="00EE3313"/>
    <w:rsid w:val="00EF13AB"/>
    <w:rsid w:val="00EF27AC"/>
    <w:rsid w:val="00F1020B"/>
    <w:rsid w:val="00F35A4B"/>
    <w:rsid w:val="00F376AD"/>
    <w:rsid w:val="00F4049C"/>
    <w:rsid w:val="00F43D2E"/>
    <w:rsid w:val="00F45BE0"/>
    <w:rsid w:val="00F6589A"/>
    <w:rsid w:val="00F72F47"/>
    <w:rsid w:val="00F74554"/>
    <w:rsid w:val="00F96715"/>
    <w:rsid w:val="00F9683F"/>
    <w:rsid w:val="00FA1E93"/>
    <w:rsid w:val="00FA63C8"/>
    <w:rsid w:val="00FB0A78"/>
    <w:rsid w:val="00FB2F59"/>
    <w:rsid w:val="00FC1BB7"/>
    <w:rsid w:val="00FC6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C988"/>
  <w15:chartTrackingRefBased/>
  <w15:docId w15:val="{1F3636C7-C579-41F5-B0F2-6F75E53E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E4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755B"/>
    <w:pPr>
      <w:ind w:left="720"/>
      <w:contextualSpacing/>
    </w:pPr>
  </w:style>
  <w:style w:type="paragraph" w:customStyle="1" w:styleId="Default">
    <w:name w:val="Default"/>
    <w:rsid w:val="00542F4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263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01"/>
  </w:style>
  <w:style w:type="paragraph" w:styleId="Piedepgina">
    <w:name w:val="footer"/>
    <w:basedOn w:val="Normal"/>
    <w:link w:val="PiedepginaCar"/>
    <w:uiPriority w:val="99"/>
    <w:unhideWhenUsed/>
    <w:rsid w:val="00263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501"/>
  </w:style>
  <w:style w:type="table" w:styleId="Tablaconcuadrcula">
    <w:name w:val="Table Grid"/>
    <w:basedOn w:val="Tablanormal"/>
    <w:uiPriority w:val="39"/>
    <w:rsid w:val="003B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B3BA1"/>
    <w:pPr>
      <w:spacing w:after="0" w:line="240" w:lineRule="auto"/>
    </w:pPr>
  </w:style>
  <w:style w:type="character" w:customStyle="1" w:styleId="Ttulo1Car">
    <w:name w:val="Título 1 Car"/>
    <w:basedOn w:val="Fuentedeprrafopredeter"/>
    <w:link w:val="Ttulo1"/>
    <w:uiPriority w:val="9"/>
    <w:rsid w:val="00DE475E"/>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AF01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1DA"/>
    <w:rPr>
      <w:rFonts w:ascii="Segoe UI" w:hAnsi="Segoe UI" w:cs="Segoe UI"/>
      <w:sz w:val="18"/>
      <w:szCs w:val="18"/>
    </w:rPr>
  </w:style>
  <w:style w:type="table" w:styleId="Tablanormal5">
    <w:name w:val="Plain Table 5"/>
    <w:basedOn w:val="Tablanormal"/>
    <w:uiPriority w:val="45"/>
    <w:rsid w:val="005328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5328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9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240</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dc:description/>
  <cp:lastModifiedBy>Transparencia</cp:lastModifiedBy>
  <cp:revision>5</cp:revision>
  <cp:lastPrinted>2022-06-30T15:40:00Z</cp:lastPrinted>
  <dcterms:created xsi:type="dcterms:W3CDTF">2023-02-01T19:55:00Z</dcterms:created>
  <dcterms:modified xsi:type="dcterms:W3CDTF">2023-02-01T21:41:00Z</dcterms:modified>
</cp:coreProperties>
</file>