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1733" w14:textId="77777777" w:rsidR="000F5950" w:rsidRDefault="000F5950" w:rsidP="000F5950">
      <w:pPr>
        <w:spacing w:after="0"/>
        <w:jc w:val="right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Lic. Óscar Adrián Esquivias Ramírez</w:t>
      </w:r>
    </w:p>
    <w:p w14:paraId="208A7FAC" w14:textId="2CF8BE70" w:rsidR="000F5950" w:rsidRDefault="000F5950" w:rsidP="000F5950">
      <w:pPr>
        <w:spacing w:after="0"/>
        <w:jc w:val="right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 xml:space="preserve"> </w:t>
      </w:r>
      <w:r w:rsidRPr="000F5950">
        <w:rPr>
          <w:rFonts w:ascii="Arial" w:hAnsi="Arial" w:cs="Arial"/>
          <w:b/>
          <w:i/>
          <w:sz w:val="28"/>
          <w:szCs w:val="24"/>
        </w:rPr>
        <w:t>Unidad de Vinculación y Servicio Social</w:t>
      </w:r>
    </w:p>
    <w:p w14:paraId="5DAEA108" w14:textId="77777777" w:rsidR="000F5950" w:rsidRPr="000F5950" w:rsidRDefault="000F5950" w:rsidP="000F5950">
      <w:pPr>
        <w:spacing w:after="0"/>
        <w:jc w:val="right"/>
        <w:rPr>
          <w:rFonts w:ascii="Arial" w:hAnsi="Arial" w:cs="Arial"/>
          <w:b/>
          <w:i/>
          <w:sz w:val="28"/>
          <w:szCs w:val="24"/>
        </w:rPr>
      </w:pPr>
    </w:p>
    <w:tbl>
      <w:tblPr>
        <w:tblStyle w:val="Tablaconcuadrcula"/>
        <w:tblW w:w="5325" w:type="pct"/>
        <w:tblLook w:val="04A0" w:firstRow="1" w:lastRow="0" w:firstColumn="1" w:lastColumn="0" w:noHBand="0" w:noVBand="1"/>
      </w:tblPr>
      <w:tblGrid>
        <w:gridCol w:w="3798"/>
        <w:gridCol w:w="2319"/>
        <w:gridCol w:w="3285"/>
      </w:tblGrid>
      <w:tr w:rsidR="000F5950" w:rsidRPr="000F5950" w14:paraId="39C144CA" w14:textId="27E9999B" w:rsidTr="000F5950">
        <w:trPr>
          <w:trHeight w:val="567"/>
        </w:trPr>
        <w:tc>
          <w:tcPr>
            <w:tcW w:w="2020" w:type="pct"/>
            <w:shd w:val="clear" w:color="auto" w:fill="F4B083" w:themeFill="accent2" w:themeFillTint="99"/>
            <w:vAlign w:val="center"/>
          </w:tcPr>
          <w:p w14:paraId="2F914D67" w14:textId="06B00CB2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1233" w:type="pct"/>
            <w:shd w:val="clear" w:color="auto" w:fill="F4B083" w:themeFill="accent2" w:themeFillTint="99"/>
            <w:vAlign w:val="center"/>
          </w:tcPr>
          <w:p w14:paraId="567F75F9" w14:textId="4C3924BE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NOVIEMBRE</w:t>
            </w:r>
          </w:p>
        </w:tc>
        <w:tc>
          <w:tcPr>
            <w:tcW w:w="1748" w:type="pct"/>
            <w:shd w:val="clear" w:color="auto" w:fill="F4B083" w:themeFill="accent2" w:themeFillTint="99"/>
            <w:vAlign w:val="center"/>
          </w:tcPr>
          <w:p w14:paraId="47B6851B" w14:textId="47435DE0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F5950" w:rsidRPr="000F5950" w14:paraId="00BD50C6" w14:textId="401D46AF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4678C00A" w14:textId="7F2320EB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MX"/>
              </w:rPr>
              <w:t>Visitas a E</w:t>
            </w:r>
            <w:r w:rsidR="005F1777" w:rsidRPr="000F595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MX"/>
              </w:rPr>
              <w:t>scuelas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414B62E1" w14:textId="715E5E1D" w:rsidR="005F1777" w:rsidRPr="000F5950" w:rsidRDefault="000F5950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F1777"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3E2D744D" w14:textId="774324CF" w:rsidR="000F5950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Universidad Metropolitana de Occidente</w:t>
            </w:r>
          </w:p>
        </w:tc>
      </w:tr>
      <w:tr w:rsidR="000F5950" w:rsidRPr="000F5950" w14:paraId="6C8FF2DA" w14:textId="77777777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79D074B9" w14:textId="72C33AF0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MX"/>
              </w:rPr>
              <w:t>Creación de lazos de colaboración (celebración de convenios de colaboración)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6DD8A18A" w14:textId="23299BA7" w:rsidR="005F1777" w:rsidRPr="000F5950" w:rsidRDefault="000F5950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7E0E083B" w14:textId="38E87B86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Universidad Metropolitana de Occidente/Universidad Cuauhtémoc/ Centro Educativo CUES</w:t>
            </w:r>
          </w:p>
        </w:tc>
      </w:tr>
      <w:tr w:rsidR="000F5950" w:rsidRPr="000F5950" w14:paraId="4EF5E34B" w14:textId="7B5EBF55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69649612" w14:textId="46B90292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Recepción y canalización de practicantes y prestadores de servicio social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409F30B3" w14:textId="115C760D" w:rsidR="005F1777" w:rsidRPr="000F5950" w:rsidRDefault="00E3269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5438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7CDF227A" w14:textId="0E4521B9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Relativo a la aceptación de 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practicantes y prestadores de servicio social</w:t>
            </w:r>
          </w:p>
        </w:tc>
      </w:tr>
      <w:tr w:rsidR="000F5950" w:rsidRPr="000F5950" w14:paraId="42103602" w14:textId="173A933D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4A1D8698" w14:textId="42A47EC5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Firma de reportes de actividades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6FA62127" w14:textId="22C71979" w:rsidR="005F1777" w:rsidRPr="000F5950" w:rsidRDefault="00E3269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9040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3D2F5ACF" w14:textId="3296D6AC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Relativo a las actividades inherentes de los 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practicantes y prestadores de servicio social</w:t>
            </w:r>
          </w:p>
        </w:tc>
      </w:tr>
      <w:tr w:rsidR="000F5950" w:rsidRPr="000F5950" w14:paraId="429B44D5" w14:textId="5CBB9442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02F4CB2A" w14:textId="3BA01C57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Emisión de documentación relacionada al término de la prestación del servicio social y la realización de prácticas profesionales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2BF00DEA" w14:textId="58DEFEA6" w:rsidR="005F1777" w:rsidRPr="000F5950" w:rsidRDefault="00E3269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00AB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233398BF" w14:textId="49D19165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Relativo a la conclusión de actividades de los 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practicantes y prestadores de servicio social</w:t>
            </w:r>
          </w:p>
        </w:tc>
      </w:tr>
      <w:tr w:rsidR="000F5950" w:rsidRPr="000F5950" w14:paraId="3F3B2F9F" w14:textId="0D779907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59AC8641" w14:textId="086C081B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Asesoramiento a áreas del Ayuntamiento y creación de documentos para la instalación de sistemas,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br/>
              <w:t>consejos y comités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7F9EE477" w14:textId="24B7863E" w:rsidR="005F1777" w:rsidRPr="000F5950" w:rsidRDefault="005F177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40365984" w14:textId="5E6F2188" w:rsidR="005F1777" w:rsidRPr="000F5950" w:rsidRDefault="00E32697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S/O</w:t>
            </w:r>
          </w:p>
        </w:tc>
      </w:tr>
    </w:tbl>
    <w:p w14:paraId="3166E60B" w14:textId="1E77C8C4" w:rsidR="00E539E5" w:rsidRDefault="00E539E5">
      <w:pPr>
        <w:rPr>
          <w:rFonts w:ascii="Arial" w:hAnsi="Arial" w:cs="Arial"/>
          <w:sz w:val="24"/>
          <w:szCs w:val="24"/>
        </w:rPr>
      </w:pPr>
    </w:p>
    <w:sectPr w:rsidR="00E539E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4A88" w14:textId="77777777" w:rsidR="00AA16E3" w:rsidRDefault="00AA16E3" w:rsidP="00E539E5">
      <w:pPr>
        <w:spacing w:after="0" w:line="240" w:lineRule="auto"/>
      </w:pPr>
      <w:r>
        <w:separator/>
      </w:r>
    </w:p>
  </w:endnote>
  <w:endnote w:type="continuationSeparator" w:id="0">
    <w:p w14:paraId="4843EAA7" w14:textId="77777777" w:rsidR="00AA16E3" w:rsidRDefault="00AA16E3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DE4" w14:textId="77777777" w:rsidR="000F5950" w:rsidRPr="000F5950" w:rsidRDefault="000F5950" w:rsidP="000F5950">
    <w:pPr>
      <w:jc w:val="right"/>
      <w:rPr>
        <w:rFonts w:ascii="Arial" w:hAnsi="Arial" w:cs="Arial"/>
        <w:b/>
        <w:i/>
        <w:sz w:val="28"/>
        <w:szCs w:val="24"/>
      </w:rPr>
    </w:pPr>
    <w:r w:rsidRPr="000F5950">
      <w:rPr>
        <w:rFonts w:ascii="Arial" w:hAnsi="Arial" w:cs="Arial"/>
        <w:b/>
        <w:i/>
        <w:sz w:val="28"/>
        <w:szCs w:val="24"/>
      </w:rPr>
      <w:t>Jefatura de Gabinete</w:t>
    </w:r>
  </w:p>
  <w:p w14:paraId="50A7E721" w14:textId="77777777" w:rsidR="000F5950" w:rsidRDefault="000F5950" w:rsidP="000F595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D737" w14:textId="77777777" w:rsidR="00AA16E3" w:rsidRDefault="00AA16E3" w:rsidP="00E539E5">
      <w:pPr>
        <w:spacing w:after="0" w:line="240" w:lineRule="auto"/>
      </w:pPr>
      <w:r>
        <w:separator/>
      </w:r>
    </w:p>
  </w:footnote>
  <w:footnote w:type="continuationSeparator" w:id="0">
    <w:p w14:paraId="6EAC0939" w14:textId="77777777" w:rsidR="00AA16E3" w:rsidRDefault="00AA16E3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03E6" w14:textId="43F6000E" w:rsidR="00E539E5" w:rsidRPr="005F1777" w:rsidRDefault="00E539E5" w:rsidP="005F1777">
    <w:pPr>
      <w:pStyle w:val="Encabezado"/>
      <w:tabs>
        <w:tab w:val="clear" w:pos="4419"/>
        <w:tab w:val="clear" w:pos="8838"/>
        <w:tab w:val="left" w:pos="5280"/>
      </w:tabs>
      <w:jc w:val="right"/>
      <w:rPr>
        <w:b/>
        <w:i/>
        <w:sz w:val="24"/>
        <w:lang w:val="es-ES"/>
      </w:rPr>
    </w:pPr>
    <w:r w:rsidRPr="005F1777">
      <w:rPr>
        <w:b/>
        <w:i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2B9D26D8">
          <wp:simplePos x="0" y="0"/>
          <wp:positionH relativeFrom="column">
            <wp:posOffset>-1011896</wp:posOffset>
          </wp:positionH>
          <wp:positionV relativeFrom="paragraph">
            <wp:posOffset>-326751</wp:posOffset>
          </wp:positionV>
          <wp:extent cx="2797791" cy="11072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418" cy="110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D20" w:rsidRPr="005F1777">
      <w:rPr>
        <w:b/>
        <w:i/>
        <w:sz w:val="24"/>
        <w:lang w:val="es-ES"/>
      </w:rPr>
      <w:t>INFORME</w:t>
    </w:r>
    <w:r w:rsidR="000F5950">
      <w:rPr>
        <w:b/>
        <w:i/>
        <w:sz w:val="24"/>
        <w:lang w:val="es-ES"/>
      </w:rPr>
      <w:t xml:space="preserve"> MENSUAL </w:t>
    </w:r>
    <w:r w:rsidR="000F5950" w:rsidRPr="005F1777">
      <w:rPr>
        <w:b/>
        <w:i/>
        <w:sz w:val="24"/>
        <w:lang w:val="es-ES"/>
      </w:rPr>
      <w:t>DE</w:t>
    </w:r>
    <w:r w:rsidR="00015D20" w:rsidRPr="005F1777">
      <w:rPr>
        <w:b/>
        <w:i/>
        <w:sz w:val="24"/>
        <w:lang w:val="es-ES"/>
      </w:rPr>
      <w:t xml:space="preserve"> ACTIVIDADES </w:t>
    </w:r>
    <w:r w:rsidR="0015438F">
      <w:rPr>
        <w:b/>
        <w:i/>
        <w:sz w:val="24"/>
        <w:lang w:val="es-ES"/>
      </w:rPr>
      <w:t>DICIEMBRE</w:t>
    </w:r>
    <w:r w:rsidRPr="005F1777">
      <w:rPr>
        <w:b/>
        <w:i/>
        <w:sz w:val="24"/>
        <w:lang w:val="es-ES"/>
      </w:rPr>
      <w:tab/>
    </w:r>
  </w:p>
  <w:p w14:paraId="5813C00E" w14:textId="08BBC570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4A102CF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77777777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73"/>
    <w:rsid w:val="00015D20"/>
    <w:rsid w:val="000B34A5"/>
    <w:rsid w:val="000F5950"/>
    <w:rsid w:val="0015438F"/>
    <w:rsid w:val="00155B3E"/>
    <w:rsid w:val="001A2373"/>
    <w:rsid w:val="0031622E"/>
    <w:rsid w:val="003C200C"/>
    <w:rsid w:val="00404ED1"/>
    <w:rsid w:val="005F1777"/>
    <w:rsid w:val="00642642"/>
    <w:rsid w:val="007D1E10"/>
    <w:rsid w:val="008A7A6A"/>
    <w:rsid w:val="00AA16E3"/>
    <w:rsid w:val="00AC437A"/>
    <w:rsid w:val="00BA49F7"/>
    <w:rsid w:val="00C00ABB"/>
    <w:rsid w:val="00C334C1"/>
    <w:rsid w:val="00C658A6"/>
    <w:rsid w:val="00D90400"/>
    <w:rsid w:val="00DA6FA7"/>
    <w:rsid w:val="00DE1E3E"/>
    <w:rsid w:val="00E00EEC"/>
    <w:rsid w:val="00E17404"/>
    <w:rsid w:val="00E32697"/>
    <w:rsid w:val="00E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9F1D8"/>
  <w15:chartTrackingRefBased/>
  <w15:docId w15:val="{2CDFF853-BC9B-483F-9452-C9C9584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Jorge Montaño Matus</cp:lastModifiedBy>
  <cp:revision>4</cp:revision>
  <dcterms:created xsi:type="dcterms:W3CDTF">2022-11-11T20:51:00Z</dcterms:created>
  <dcterms:modified xsi:type="dcterms:W3CDTF">2023-01-04T17:36:00Z</dcterms:modified>
</cp:coreProperties>
</file>