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63" w:rsidRDefault="00B71163" w:rsidP="00B71163">
      <w:pPr>
        <w:jc w:val="center"/>
      </w:pPr>
    </w:p>
    <w:p w:rsidR="00B71163" w:rsidRDefault="00B71163" w:rsidP="00B711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Coordinación Desarrollo Económico</w:t>
      </w:r>
    </w:p>
    <w:p w:rsidR="00AC2F86" w:rsidRDefault="00AC2F86" w:rsidP="00B7116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10352" w:type="dxa"/>
        <w:tblInd w:w="-714" w:type="dxa"/>
        <w:tblLook w:val="04A0" w:firstRow="1" w:lastRow="0" w:firstColumn="1" w:lastColumn="0" w:noHBand="0" w:noVBand="1"/>
      </w:tblPr>
      <w:tblGrid>
        <w:gridCol w:w="2500"/>
        <w:gridCol w:w="3003"/>
        <w:gridCol w:w="1796"/>
        <w:gridCol w:w="3053"/>
      </w:tblGrid>
      <w:tr w:rsidR="00B71163" w:rsidTr="00BC411B">
        <w:trPr>
          <w:trHeight w:val="939"/>
        </w:trPr>
        <w:tc>
          <w:tcPr>
            <w:tcW w:w="2500" w:type="dxa"/>
            <w:shd w:val="clear" w:color="auto" w:fill="7F7F7F" w:themeFill="text1" w:themeFillTint="80"/>
            <w:vAlign w:val="center"/>
          </w:tcPr>
          <w:p w:rsidR="00B71163" w:rsidRPr="00760091" w:rsidRDefault="00B71163" w:rsidP="00BC41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600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Actividad/Acción</w:t>
            </w:r>
          </w:p>
        </w:tc>
        <w:tc>
          <w:tcPr>
            <w:tcW w:w="3003" w:type="dxa"/>
            <w:shd w:val="clear" w:color="auto" w:fill="7F7F7F" w:themeFill="text1" w:themeFillTint="80"/>
            <w:vAlign w:val="center"/>
          </w:tcPr>
          <w:p w:rsidR="00B71163" w:rsidRPr="00760091" w:rsidRDefault="00B71163" w:rsidP="00BC41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600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Resultado</w:t>
            </w:r>
          </w:p>
        </w:tc>
        <w:tc>
          <w:tcPr>
            <w:tcW w:w="1796" w:type="dxa"/>
            <w:shd w:val="clear" w:color="auto" w:fill="7F7F7F" w:themeFill="text1" w:themeFillTint="80"/>
            <w:vAlign w:val="center"/>
          </w:tcPr>
          <w:p w:rsidR="00B71163" w:rsidRPr="00760091" w:rsidRDefault="00B71163" w:rsidP="00BC41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600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Resultado cuantitativo</w:t>
            </w:r>
          </w:p>
        </w:tc>
        <w:tc>
          <w:tcPr>
            <w:tcW w:w="3053" w:type="dxa"/>
            <w:shd w:val="clear" w:color="auto" w:fill="7F7F7F" w:themeFill="text1" w:themeFillTint="80"/>
            <w:vAlign w:val="center"/>
          </w:tcPr>
          <w:p w:rsidR="00B71163" w:rsidRPr="00760091" w:rsidRDefault="00B71163" w:rsidP="00BC41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600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Observaciones</w:t>
            </w:r>
          </w:p>
        </w:tc>
      </w:tr>
      <w:tr w:rsidR="00B71163" w:rsidTr="00BC411B">
        <w:trPr>
          <w:trHeight w:val="1394"/>
        </w:trPr>
        <w:tc>
          <w:tcPr>
            <w:tcW w:w="2500" w:type="dxa"/>
            <w:shd w:val="clear" w:color="auto" w:fill="F7CAAC" w:themeFill="accent2" w:themeFillTint="66"/>
            <w:vAlign w:val="center"/>
          </w:tcPr>
          <w:p w:rsidR="00B71163" w:rsidRPr="00CC23A5" w:rsidRDefault="00091CBF" w:rsidP="00BC41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Reunión de Empresarios y El Secretario de Desarrollo Económico</w:t>
            </w:r>
          </w:p>
        </w:tc>
        <w:tc>
          <w:tcPr>
            <w:tcW w:w="3003" w:type="dxa"/>
            <w:shd w:val="clear" w:color="auto" w:fill="F7CAAC" w:themeFill="accent2" w:themeFillTint="66"/>
          </w:tcPr>
          <w:p w:rsidR="00B71163" w:rsidRPr="00CC23A5" w:rsidRDefault="00091CBF" w:rsidP="00D91F0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</w:t>
            </w:r>
            <w:r w:rsidR="00460889">
              <w:rPr>
                <w:rFonts w:ascii="Arial" w:hAnsi="Arial" w:cs="Arial"/>
                <w:bCs/>
              </w:rPr>
              <w:t>realizó</w:t>
            </w:r>
            <w:r>
              <w:rPr>
                <w:rFonts w:ascii="Arial" w:hAnsi="Arial" w:cs="Arial"/>
                <w:bCs/>
              </w:rPr>
              <w:t xml:space="preserve"> la reunión de trabajo con empresarios y el secretario de Desarrollo </w:t>
            </w:r>
            <w:r w:rsidR="00D91F0D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conómico en Arandas, en el </w:t>
            </w:r>
            <w:r w:rsidR="00D859BF">
              <w:rPr>
                <w:rFonts w:ascii="Arial" w:hAnsi="Arial" w:cs="Arial"/>
                <w:bCs/>
              </w:rPr>
              <w:t xml:space="preserve">dicha reunión </w:t>
            </w:r>
            <w:r>
              <w:rPr>
                <w:rFonts w:ascii="Arial" w:hAnsi="Arial" w:cs="Arial"/>
                <w:bCs/>
              </w:rPr>
              <w:t xml:space="preserve">se reconoce a los empresarios y </w:t>
            </w:r>
            <w:r w:rsidR="00D859BF">
              <w:rPr>
                <w:rFonts w:ascii="Arial" w:hAnsi="Arial" w:cs="Arial"/>
                <w:bCs/>
              </w:rPr>
              <w:t>se</w:t>
            </w:r>
            <w:r>
              <w:rPr>
                <w:rFonts w:ascii="Arial" w:hAnsi="Arial" w:cs="Arial"/>
                <w:bCs/>
              </w:rPr>
              <w:t xml:space="preserve"> ref</w:t>
            </w:r>
            <w:r w:rsidR="00D859BF">
              <w:rPr>
                <w:rFonts w:ascii="Arial" w:hAnsi="Arial" w:cs="Arial"/>
                <w:bCs/>
              </w:rPr>
              <w:t>uerza</w:t>
            </w:r>
            <w:r>
              <w:rPr>
                <w:rFonts w:ascii="Arial" w:hAnsi="Arial" w:cs="Arial"/>
                <w:bCs/>
              </w:rPr>
              <w:t xml:space="preserve"> el apoyo por parte </w:t>
            </w:r>
            <w:r w:rsidR="00D91F0D">
              <w:rPr>
                <w:rFonts w:ascii="Arial" w:hAnsi="Arial" w:cs="Arial"/>
                <w:bCs/>
              </w:rPr>
              <w:t>del</w:t>
            </w:r>
            <w:r>
              <w:rPr>
                <w:rFonts w:ascii="Arial" w:hAnsi="Arial" w:cs="Arial"/>
                <w:bCs/>
              </w:rPr>
              <w:t xml:space="preserve"> secretario de Desarrollo Económico </w:t>
            </w:r>
          </w:p>
        </w:tc>
        <w:tc>
          <w:tcPr>
            <w:tcW w:w="1796" w:type="dxa"/>
            <w:shd w:val="clear" w:color="auto" w:fill="F7CAAC" w:themeFill="accent2" w:themeFillTint="66"/>
          </w:tcPr>
          <w:p w:rsidR="00233569" w:rsidRDefault="00233569" w:rsidP="00233569">
            <w:pPr>
              <w:jc w:val="center"/>
              <w:rPr>
                <w:rFonts w:ascii="Arial" w:hAnsi="Arial" w:cs="Arial"/>
                <w:bCs/>
              </w:rPr>
            </w:pPr>
          </w:p>
          <w:p w:rsidR="00D859BF" w:rsidRDefault="00D859BF" w:rsidP="00233569">
            <w:pPr>
              <w:jc w:val="center"/>
              <w:rPr>
                <w:rFonts w:ascii="Arial" w:hAnsi="Arial" w:cs="Arial"/>
                <w:bCs/>
              </w:rPr>
            </w:pPr>
          </w:p>
          <w:p w:rsidR="00D859BF" w:rsidRDefault="00D859BF" w:rsidP="00233569">
            <w:pPr>
              <w:jc w:val="center"/>
              <w:rPr>
                <w:rFonts w:ascii="Arial" w:hAnsi="Arial" w:cs="Arial"/>
                <w:bCs/>
              </w:rPr>
            </w:pPr>
          </w:p>
          <w:p w:rsidR="00D859BF" w:rsidRDefault="00D859BF" w:rsidP="00233569">
            <w:pPr>
              <w:jc w:val="center"/>
              <w:rPr>
                <w:rFonts w:ascii="Arial" w:hAnsi="Arial" w:cs="Arial"/>
                <w:bCs/>
              </w:rPr>
            </w:pPr>
          </w:p>
          <w:p w:rsidR="00D859BF" w:rsidRPr="00D07243" w:rsidRDefault="00D859BF" w:rsidP="002335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</w:t>
            </w:r>
          </w:p>
        </w:tc>
        <w:tc>
          <w:tcPr>
            <w:tcW w:w="3053" w:type="dxa"/>
            <w:shd w:val="clear" w:color="auto" w:fill="F7CAAC" w:themeFill="accent2" w:themeFillTint="66"/>
          </w:tcPr>
          <w:p w:rsidR="00B71163" w:rsidRPr="00D07243" w:rsidRDefault="00B71163" w:rsidP="00BC41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71163" w:rsidTr="00BC411B">
        <w:trPr>
          <w:trHeight w:val="1016"/>
        </w:trPr>
        <w:tc>
          <w:tcPr>
            <w:tcW w:w="2500" w:type="dxa"/>
            <w:shd w:val="clear" w:color="auto" w:fill="FFF2CC" w:themeFill="accent4" w:themeFillTint="33"/>
            <w:vAlign w:val="center"/>
          </w:tcPr>
          <w:p w:rsidR="00B71163" w:rsidRPr="00BE722C" w:rsidRDefault="00D859BF" w:rsidP="002335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Apoyo a Jefatura de Gabinete para el evento del 79 aniversario de El Salto</w:t>
            </w:r>
          </w:p>
        </w:tc>
        <w:tc>
          <w:tcPr>
            <w:tcW w:w="3003" w:type="dxa"/>
            <w:shd w:val="clear" w:color="auto" w:fill="FFF2CC" w:themeFill="accent4" w:themeFillTint="33"/>
          </w:tcPr>
          <w:p w:rsidR="00B71163" w:rsidRPr="00D07243" w:rsidRDefault="00D859BF" w:rsidP="00BC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</w:t>
            </w:r>
            <w:r w:rsidR="00460889">
              <w:rPr>
                <w:rFonts w:ascii="Arial" w:hAnsi="Arial" w:cs="Arial"/>
                <w:bCs/>
              </w:rPr>
              <w:t>apoyó</w:t>
            </w:r>
            <w:r>
              <w:rPr>
                <w:rFonts w:ascii="Arial" w:hAnsi="Arial" w:cs="Arial"/>
                <w:bCs/>
              </w:rPr>
              <w:t xml:space="preserve"> a la jefatura de Gabinete para el evento del aniversario de nuestro Municipio, en la entrega de invitaciones al sector empresarial</w:t>
            </w:r>
            <w:r w:rsidR="00D91F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96" w:type="dxa"/>
            <w:shd w:val="clear" w:color="auto" w:fill="FFF2CC" w:themeFill="accent4" w:themeFillTint="33"/>
          </w:tcPr>
          <w:p w:rsidR="00B71163" w:rsidRDefault="00B71163" w:rsidP="00BC411B">
            <w:pPr>
              <w:jc w:val="center"/>
              <w:rPr>
                <w:rFonts w:ascii="Arial" w:hAnsi="Arial" w:cs="Arial"/>
                <w:bCs/>
              </w:rPr>
            </w:pPr>
          </w:p>
          <w:p w:rsidR="00233569" w:rsidRDefault="00233569" w:rsidP="00BC411B">
            <w:pPr>
              <w:jc w:val="center"/>
              <w:rPr>
                <w:rFonts w:ascii="Arial" w:hAnsi="Arial" w:cs="Arial"/>
                <w:bCs/>
              </w:rPr>
            </w:pPr>
          </w:p>
          <w:p w:rsidR="00D91F0D" w:rsidRDefault="00D91F0D" w:rsidP="00BC411B">
            <w:pPr>
              <w:jc w:val="center"/>
              <w:rPr>
                <w:rFonts w:ascii="Arial" w:hAnsi="Arial" w:cs="Arial"/>
                <w:bCs/>
              </w:rPr>
            </w:pPr>
          </w:p>
          <w:p w:rsidR="00D91F0D" w:rsidRPr="00D07243" w:rsidRDefault="00D91F0D" w:rsidP="00BC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-------------</w:t>
            </w:r>
          </w:p>
        </w:tc>
        <w:tc>
          <w:tcPr>
            <w:tcW w:w="3053" w:type="dxa"/>
            <w:shd w:val="clear" w:color="auto" w:fill="FFF2CC" w:themeFill="accent4" w:themeFillTint="33"/>
          </w:tcPr>
          <w:p w:rsidR="00B71163" w:rsidRPr="00D07243" w:rsidRDefault="00B71163" w:rsidP="00BC41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71163" w:rsidTr="00BC411B">
        <w:trPr>
          <w:trHeight w:val="841"/>
        </w:trPr>
        <w:tc>
          <w:tcPr>
            <w:tcW w:w="2500" w:type="dxa"/>
            <w:shd w:val="clear" w:color="auto" w:fill="D9E2F3" w:themeFill="accent5" w:themeFillTint="33"/>
            <w:vAlign w:val="center"/>
          </w:tcPr>
          <w:p w:rsidR="00B71163" w:rsidRPr="00BE722C" w:rsidRDefault="00233569" w:rsidP="00D85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gestionó </w:t>
            </w:r>
            <w:r w:rsidR="00D859BF">
              <w:rPr>
                <w:rFonts w:ascii="Arial" w:hAnsi="Arial" w:cs="Arial"/>
                <w:b/>
                <w:sz w:val="24"/>
                <w:szCs w:val="24"/>
              </w:rPr>
              <w:t xml:space="preserve">con el Sector Empresarial, la </w:t>
            </w:r>
            <w:r w:rsidR="00460889">
              <w:rPr>
                <w:rFonts w:ascii="Arial" w:hAnsi="Arial" w:cs="Arial"/>
                <w:b/>
                <w:sz w:val="24"/>
                <w:szCs w:val="24"/>
              </w:rPr>
              <w:t>Donación</w:t>
            </w:r>
            <w:r w:rsidR="00D859BF">
              <w:rPr>
                <w:rFonts w:ascii="Arial" w:hAnsi="Arial" w:cs="Arial"/>
                <w:b/>
                <w:sz w:val="24"/>
                <w:szCs w:val="24"/>
              </w:rPr>
              <w:t xml:space="preserve"> de Juguetes para Navidad</w:t>
            </w:r>
          </w:p>
        </w:tc>
        <w:tc>
          <w:tcPr>
            <w:tcW w:w="3003" w:type="dxa"/>
            <w:shd w:val="clear" w:color="auto" w:fill="D9E2F3" w:themeFill="accent5" w:themeFillTint="33"/>
          </w:tcPr>
          <w:p w:rsidR="00B71163" w:rsidRPr="00D07243" w:rsidRDefault="00D859BF" w:rsidP="00BC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</w:t>
            </w:r>
            <w:r w:rsidR="00460889">
              <w:rPr>
                <w:rFonts w:ascii="Arial" w:hAnsi="Arial" w:cs="Arial"/>
                <w:bCs/>
              </w:rPr>
              <w:t>logró</w:t>
            </w:r>
            <w:r>
              <w:rPr>
                <w:rFonts w:ascii="Arial" w:hAnsi="Arial" w:cs="Arial"/>
                <w:bCs/>
              </w:rPr>
              <w:t xml:space="preserve"> la Donación de juguetes, por parte de algunas empresas, para niños de nuestro Municipio</w:t>
            </w:r>
            <w:r w:rsidR="00A8336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96" w:type="dxa"/>
            <w:shd w:val="clear" w:color="auto" w:fill="D9E2F3" w:themeFill="accent5" w:themeFillTint="33"/>
          </w:tcPr>
          <w:p w:rsidR="00B71163" w:rsidRDefault="00B71163" w:rsidP="00BC411B">
            <w:pPr>
              <w:jc w:val="center"/>
              <w:rPr>
                <w:rFonts w:ascii="Arial" w:hAnsi="Arial" w:cs="Arial"/>
                <w:bCs/>
              </w:rPr>
            </w:pPr>
          </w:p>
          <w:p w:rsidR="00A83363" w:rsidRPr="00D07243" w:rsidRDefault="00A83363" w:rsidP="00BC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</w:t>
            </w:r>
          </w:p>
        </w:tc>
        <w:tc>
          <w:tcPr>
            <w:tcW w:w="3053" w:type="dxa"/>
            <w:shd w:val="clear" w:color="auto" w:fill="D9E2F3" w:themeFill="accent5" w:themeFillTint="33"/>
          </w:tcPr>
          <w:p w:rsidR="00B71163" w:rsidRPr="00D07243" w:rsidRDefault="00B71163" w:rsidP="00BC41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0889" w:rsidTr="00BC411B">
        <w:trPr>
          <w:trHeight w:val="841"/>
        </w:trPr>
        <w:tc>
          <w:tcPr>
            <w:tcW w:w="2500" w:type="dxa"/>
            <w:shd w:val="clear" w:color="auto" w:fill="D9E2F3" w:themeFill="accent5" w:themeFillTint="33"/>
            <w:vAlign w:val="center"/>
          </w:tcPr>
          <w:p w:rsidR="00460889" w:rsidRDefault="00301624" w:rsidP="00D85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Presentación del Área de Capacitaciones </w:t>
            </w:r>
          </w:p>
        </w:tc>
        <w:tc>
          <w:tcPr>
            <w:tcW w:w="3003" w:type="dxa"/>
            <w:shd w:val="clear" w:color="auto" w:fill="D9E2F3" w:themeFill="accent5" w:themeFillTint="33"/>
          </w:tcPr>
          <w:p w:rsidR="00460889" w:rsidRDefault="00301624" w:rsidP="00BC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</w:t>
            </w:r>
            <w:r w:rsidR="00FF5CD9">
              <w:rPr>
                <w:rFonts w:ascii="Arial" w:hAnsi="Arial" w:cs="Arial"/>
                <w:bCs/>
              </w:rPr>
              <w:t>realizó</w:t>
            </w:r>
            <w:r>
              <w:rPr>
                <w:rFonts w:ascii="Arial" w:hAnsi="Arial" w:cs="Arial"/>
                <w:bCs/>
              </w:rPr>
              <w:t xml:space="preserve"> el </w:t>
            </w:r>
            <w:r w:rsidR="00FF5CD9">
              <w:rPr>
                <w:rFonts w:ascii="Arial" w:hAnsi="Arial" w:cs="Arial"/>
                <w:bCs/>
              </w:rPr>
              <w:t>primer curso “</w:t>
            </w:r>
            <w:r>
              <w:rPr>
                <w:rFonts w:ascii="Arial" w:hAnsi="Arial" w:cs="Arial"/>
                <w:bCs/>
              </w:rPr>
              <w:t xml:space="preserve">Comunicación Asertiva y Trabajo en Equipo </w:t>
            </w:r>
            <w:r w:rsidR="00FF5CD9">
              <w:rPr>
                <w:rFonts w:ascii="Arial" w:hAnsi="Arial" w:cs="Arial"/>
                <w:bCs/>
              </w:rPr>
              <w:t xml:space="preserve">que fue impartido por Natalia Livier López Rocha que vino por parte de la SEDECO. </w:t>
            </w:r>
          </w:p>
        </w:tc>
        <w:tc>
          <w:tcPr>
            <w:tcW w:w="1796" w:type="dxa"/>
            <w:shd w:val="clear" w:color="auto" w:fill="D9E2F3" w:themeFill="accent5" w:themeFillTint="33"/>
          </w:tcPr>
          <w:p w:rsidR="00460889" w:rsidRDefault="00460889" w:rsidP="00BC411B">
            <w:pPr>
              <w:jc w:val="center"/>
              <w:rPr>
                <w:rFonts w:ascii="Arial" w:hAnsi="Arial" w:cs="Arial"/>
                <w:bCs/>
              </w:rPr>
            </w:pPr>
          </w:p>
          <w:p w:rsidR="00FF5CD9" w:rsidRDefault="00FF5CD9" w:rsidP="00BC411B">
            <w:pPr>
              <w:jc w:val="center"/>
              <w:rPr>
                <w:rFonts w:ascii="Arial" w:hAnsi="Arial" w:cs="Arial"/>
                <w:bCs/>
              </w:rPr>
            </w:pPr>
          </w:p>
          <w:p w:rsidR="00FF5CD9" w:rsidRDefault="00D91F0D" w:rsidP="00BC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 personas</w:t>
            </w:r>
          </w:p>
        </w:tc>
        <w:tc>
          <w:tcPr>
            <w:tcW w:w="3053" w:type="dxa"/>
            <w:shd w:val="clear" w:color="auto" w:fill="D9E2F3" w:themeFill="accent5" w:themeFillTint="33"/>
          </w:tcPr>
          <w:p w:rsidR="00460889" w:rsidRPr="00D07243" w:rsidRDefault="00460889" w:rsidP="00D91F0D">
            <w:pPr>
              <w:rPr>
                <w:rFonts w:ascii="Arial" w:hAnsi="Arial" w:cs="Arial"/>
                <w:bCs/>
              </w:rPr>
            </w:pPr>
          </w:p>
        </w:tc>
      </w:tr>
    </w:tbl>
    <w:p w:rsidR="00B71163" w:rsidRDefault="00B71163" w:rsidP="00B71163"/>
    <w:p w:rsidR="00D41AA5" w:rsidRDefault="00D41AA5"/>
    <w:p w:rsidR="00D41AA5" w:rsidRDefault="00D41AA5">
      <w:pPr>
        <w:rPr>
          <w:rFonts w:ascii="Arial" w:hAnsi="Arial" w:cs="Arial"/>
          <w:b/>
          <w:sz w:val="24"/>
          <w:szCs w:val="24"/>
        </w:rPr>
      </w:pPr>
    </w:p>
    <w:p w:rsidR="00460889" w:rsidRDefault="00460889"/>
    <w:p w:rsidR="00D41AA5" w:rsidRDefault="00BA12EA">
      <w:r>
        <w:t xml:space="preserve">                             </w:t>
      </w:r>
    </w:p>
    <w:p w:rsidR="00D41AA5" w:rsidRDefault="00D41AA5">
      <w:bookmarkStart w:id="0" w:name="_GoBack"/>
      <w:bookmarkEnd w:id="0"/>
    </w:p>
    <w:sectPr w:rsidR="00D41A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3" w:rsidRDefault="00C56533" w:rsidP="00AC2F86">
      <w:pPr>
        <w:spacing w:after="0" w:line="240" w:lineRule="auto"/>
      </w:pPr>
      <w:r>
        <w:separator/>
      </w:r>
    </w:p>
  </w:endnote>
  <w:endnote w:type="continuationSeparator" w:id="0">
    <w:p w:rsidR="00C56533" w:rsidRDefault="00C56533" w:rsidP="00AC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3" w:rsidRDefault="00C56533" w:rsidP="00AC2F86">
      <w:pPr>
        <w:spacing w:after="0" w:line="240" w:lineRule="auto"/>
      </w:pPr>
      <w:r>
        <w:separator/>
      </w:r>
    </w:p>
  </w:footnote>
  <w:footnote w:type="continuationSeparator" w:id="0">
    <w:p w:rsidR="00C56533" w:rsidRDefault="00C56533" w:rsidP="00AC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6" w:rsidRDefault="00AC2F86" w:rsidP="00CC23A5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AC2F86" w:rsidRDefault="00AC2F86" w:rsidP="00CC23A5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CC23A5" w:rsidRDefault="00144089" w:rsidP="00CC23A5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4D9C9A29" wp14:editId="0BD307D1">
          <wp:simplePos x="0" y="0"/>
          <wp:positionH relativeFrom="margin">
            <wp:posOffset>4254836</wp:posOffset>
          </wp:positionH>
          <wp:positionV relativeFrom="margin">
            <wp:posOffset>-773916</wp:posOffset>
          </wp:positionV>
          <wp:extent cx="1809115" cy="715645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de Desarrollo Económico</w:t>
    </w:r>
  </w:p>
  <w:p w:rsidR="00CC23A5" w:rsidRDefault="00A33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3"/>
    <w:rsid w:val="00091CBF"/>
    <w:rsid w:val="00144089"/>
    <w:rsid w:val="00233569"/>
    <w:rsid w:val="00301624"/>
    <w:rsid w:val="00460889"/>
    <w:rsid w:val="00497288"/>
    <w:rsid w:val="005A4ADA"/>
    <w:rsid w:val="008103F4"/>
    <w:rsid w:val="00A83363"/>
    <w:rsid w:val="00AC2F86"/>
    <w:rsid w:val="00B71163"/>
    <w:rsid w:val="00BA12EA"/>
    <w:rsid w:val="00C56533"/>
    <w:rsid w:val="00D41AA5"/>
    <w:rsid w:val="00D859BF"/>
    <w:rsid w:val="00D91F0D"/>
    <w:rsid w:val="00F31893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9972"/>
  <w15:chartTrackingRefBased/>
  <w15:docId w15:val="{A5498404-E27E-4E41-B0A7-5439DC3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163"/>
  </w:style>
  <w:style w:type="paragraph" w:styleId="Piedepgina">
    <w:name w:val="footer"/>
    <w:basedOn w:val="Normal"/>
    <w:link w:val="PiedepginaCar"/>
    <w:uiPriority w:val="99"/>
    <w:unhideWhenUsed/>
    <w:rsid w:val="00AC2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Asistente</dc:creator>
  <cp:keywords/>
  <dc:description/>
  <cp:lastModifiedBy>Axl Gestión Gub</cp:lastModifiedBy>
  <cp:revision>2</cp:revision>
  <dcterms:created xsi:type="dcterms:W3CDTF">2023-01-02T18:34:00Z</dcterms:created>
  <dcterms:modified xsi:type="dcterms:W3CDTF">2023-01-02T18:34:00Z</dcterms:modified>
</cp:coreProperties>
</file>