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A9" w:rsidRPr="00301A90" w:rsidRDefault="006A0FA9" w:rsidP="006A0FA9">
      <w:pPr>
        <w:spacing w:after="0" w:line="256" w:lineRule="auto"/>
        <w:jc w:val="right"/>
        <w:rPr>
          <w:rFonts w:ascii="Arial" w:hAnsi="Arial" w:cs="Arial"/>
        </w:rPr>
      </w:pPr>
      <w:r w:rsidRPr="00301A90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CRC-012</w:t>
      </w:r>
      <w:r w:rsidRPr="00301A90">
        <w:rPr>
          <w:rFonts w:ascii="Arial" w:hAnsi="Arial" w:cs="Arial"/>
        </w:rPr>
        <w:t>/2022</w:t>
      </w:r>
    </w:p>
    <w:p w:rsidR="006A0FA9" w:rsidRPr="00301A90" w:rsidRDefault="006A0FA9" w:rsidP="006A0FA9">
      <w:pPr>
        <w:spacing w:after="0" w:line="256" w:lineRule="auto"/>
        <w:jc w:val="right"/>
        <w:rPr>
          <w:rFonts w:ascii="Arial" w:hAnsi="Arial" w:cs="Arial"/>
        </w:rPr>
      </w:pPr>
      <w:r w:rsidRPr="00301A90">
        <w:rPr>
          <w:rFonts w:ascii="Arial" w:hAnsi="Arial" w:cs="Arial"/>
          <w:b/>
        </w:rPr>
        <w:t xml:space="preserve">Asunto: </w:t>
      </w:r>
      <w:r w:rsidRPr="00301A90">
        <w:rPr>
          <w:rFonts w:ascii="Arial" w:hAnsi="Arial" w:cs="Arial"/>
        </w:rPr>
        <w:t>Convocatoria</w:t>
      </w:r>
    </w:p>
    <w:p w:rsidR="006A0FA9" w:rsidRPr="00301A90" w:rsidRDefault="006A0FA9" w:rsidP="006A0FA9">
      <w:pPr>
        <w:spacing w:line="256" w:lineRule="auto"/>
        <w:jc w:val="right"/>
        <w:rPr>
          <w:rFonts w:ascii="Arial" w:hAnsi="Arial" w:cs="Arial"/>
        </w:rPr>
      </w:pPr>
      <w:r w:rsidRPr="00301A90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16</w:t>
      </w:r>
      <w:r w:rsidRPr="00301A9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</w:t>
      </w:r>
      <w:r>
        <w:rPr>
          <w:rFonts w:ascii="Arial" w:hAnsi="Arial" w:cs="Arial"/>
        </w:rPr>
        <w:t xml:space="preserve">iembre </w:t>
      </w:r>
      <w:r w:rsidRPr="00301A90">
        <w:rPr>
          <w:rFonts w:ascii="Arial" w:hAnsi="Arial" w:cs="Arial"/>
        </w:rPr>
        <w:t>del 2022</w:t>
      </w:r>
    </w:p>
    <w:p w:rsidR="006A0FA9" w:rsidRPr="001B7F7E" w:rsidRDefault="006A0FA9" w:rsidP="006A0FA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ALMA LETICIA OCHOA GÓMEZ</w:t>
      </w:r>
      <w:r w:rsidRPr="001B7F7E">
        <w:rPr>
          <w:rFonts w:ascii="Arial" w:hAnsi="Arial" w:cs="Arial"/>
          <w:b/>
        </w:rPr>
        <w:t>.</w:t>
      </w:r>
    </w:p>
    <w:p w:rsidR="006A0FA9" w:rsidRPr="001B7F7E" w:rsidRDefault="006A0FA9" w:rsidP="006A0FA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</w:t>
      </w:r>
      <w:r w:rsidRPr="001B7F7E">
        <w:rPr>
          <w:rFonts w:ascii="Arial" w:hAnsi="Arial" w:cs="Arial"/>
          <w:b/>
        </w:rPr>
        <w:t>.</w:t>
      </w:r>
    </w:p>
    <w:p w:rsidR="006A0FA9" w:rsidRDefault="006A0FA9" w:rsidP="006A0FA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:rsidR="006A0FA9" w:rsidRPr="001B7F7E" w:rsidRDefault="006A0FA9" w:rsidP="006A0FA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6A0FA9" w:rsidRPr="001B7F7E" w:rsidRDefault="006A0FA9" w:rsidP="006A0FA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 xml:space="preserve">PLANEACIÓN </w:t>
      </w:r>
      <w:proofErr w:type="gramStart"/>
      <w:r>
        <w:rPr>
          <w:rFonts w:ascii="Arial" w:hAnsi="Arial" w:cs="Arial"/>
          <w:b/>
        </w:rPr>
        <w:t>DEL  DESARROLLO</w:t>
      </w:r>
      <w:proofErr w:type="gramEnd"/>
      <w:r>
        <w:rPr>
          <w:rFonts w:ascii="Arial" w:hAnsi="Arial" w:cs="Arial"/>
          <w:b/>
        </w:rPr>
        <w:t xml:space="preserve"> MUNICIPAL</w:t>
      </w:r>
      <w:r w:rsidRPr="001B7F7E">
        <w:rPr>
          <w:rFonts w:ascii="Arial" w:hAnsi="Arial" w:cs="Arial"/>
          <w:b/>
        </w:rPr>
        <w:t>.</w:t>
      </w:r>
    </w:p>
    <w:p w:rsidR="006A0FA9" w:rsidRPr="001B7F7E" w:rsidRDefault="006A0FA9" w:rsidP="006A0FA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6A0FA9" w:rsidRPr="001B7F7E" w:rsidRDefault="006A0FA9" w:rsidP="006A0FA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 xml:space="preserve">s cita el próximo día </w:t>
      </w:r>
      <w:r>
        <w:rPr>
          <w:rFonts w:ascii="Arial" w:hAnsi="Arial" w:cs="Arial"/>
        </w:rPr>
        <w:t xml:space="preserve">martes </w:t>
      </w:r>
      <w:r>
        <w:rPr>
          <w:rFonts w:ascii="Arial" w:eastAsia="Calibri" w:hAnsi="Arial" w:cs="Arial"/>
          <w:color w:val="000000" w:themeColor="text1"/>
          <w:lang w:val="es-ES"/>
        </w:rPr>
        <w:t>20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>dic</w:t>
      </w:r>
      <w:r>
        <w:rPr>
          <w:rFonts w:ascii="Arial" w:eastAsia="Calibri" w:hAnsi="Arial" w:cs="Arial"/>
          <w:color w:val="000000" w:themeColor="text1"/>
          <w:lang w:val="es-ES"/>
        </w:rPr>
        <w:t xml:space="preserve">iembre </w:t>
      </w:r>
      <w:r>
        <w:rPr>
          <w:rFonts w:ascii="Arial" w:eastAsia="Calibri" w:hAnsi="Arial" w:cs="Arial"/>
          <w:bCs/>
          <w:lang w:val="es-ES"/>
        </w:rPr>
        <w:t>del 2022 (dos mil veintidós)</w:t>
      </w:r>
      <w:r>
        <w:rPr>
          <w:rFonts w:ascii="Arial" w:hAnsi="Arial" w:cs="Arial"/>
        </w:rPr>
        <w:t>, a las 10</w:t>
      </w:r>
      <w:r w:rsidRPr="001B7F7E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1B7F7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diez horas con treinta minutos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 xml:space="preserve">to, a fin de celebrar la décima </w:t>
      </w:r>
      <w:r>
        <w:rPr>
          <w:rFonts w:ascii="Arial" w:hAnsi="Arial" w:cs="Arial"/>
        </w:rPr>
        <w:t>quinta sesión o</w:t>
      </w:r>
      <w:r w:rsidRPr="001B7F7E">
        <w:rPr>
          <w:rFonts w:ascii="Arial" w:hAnsi="Arial" w:cs="Arial"/>
        </w:rPr>
        <w:t>rdinaria de la Comisión Edilicia de</w:t>
      </w:r>
      <w:r>
        <w:rPr>
          <w:rFonts w:ascii="Arial" w:hAnsi="Arial" w:cs="Arial"/>
        </w:rPr>
        <w:t xml:space="preserve"> Planeación del Desarrollo Municipal</w:t>
      </w:r>
      <w:r w:rsidRPr="001B7F7E">
        <w:rPr>
          <w:rFonts w:ascii="Arial" w:hAnsi="Arial" w:cs="Arial"/>
        </w:rPr>
        <w:t xml:space="preserve">. </w:t>
      </w:r>
    </w:p>
    <w:p w:rsidR="006A0FA9" w:rsidRPr="001B7F7E" w:rsidRDefault="006A0FA9" w:rsidP="006A0FA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6A0FA9" w:rsidRPr="001B7F7E" w:rsidRDefault="006A0FA9" w:rsidP="006A0FA9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6A0FA9" w:rsidRPr="001B7F7E" w:rsidRDefault="006A0FA9" w:rsidP="006A0FA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6A0FA9" w:rsidRDefault="006A0FA9" w:rsidP="006A0FA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  <w:bookmarkStart w:id="2" w:name="_GoBack"/>
      <w:bookmarkEnd w:id="2"/>
    </w:p>
    <w:p w:rsidR="006A0FA9" w:rsidRPr="00602FCB" w:rsidRDefault="006A0FA9" w:rsidP="006A0FA9">
      <w:pPr>
        <w:pStyle w:val="Prrafodelista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602FCB">
        <w:rPr>
          <w:rFonts w:ascii="Arial" w:hAnsi="Arial" w:cs="Arial"/>
        </w:rPr>
        <w:t>Lectura, en su caso aprobac</w:t>
      </w:r>
      <w:r>
        <w:rPr>
          <w:rFonts w:ascii="Arial" w:hAnsi="Arial" w:cs="Arial"/>
        </w:rPr>
        <w:t>ión y firma del acta de fecha 14</w:t>
      </w:r>
      <w:r w:rsidRPr="00602FC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catorce</w:t>
      </w:r>
      <w:r w:rsidRPr="00602FCB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noviem</w:t>
      </w:r>
      <w:r w:rsidRPr="00602FCB">
        <w:rPr>
          <w:rFonts w:ascii="Arial" w:hAnsi="Arial" w:cs="Arial"/>
        </w:rPr>
        <w:t>bre del 2022 (dos mil veintidós).</w:t>
      </w:r>
    </w:p>
    <w:p w:rsidR="006A0FA9" w:rsidRPr="00602FCB" w:rsidRDefault="006A0FA9" w:rsidP="006A0FA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02FCB">
        <w:rPr>
          <w:rFonts w:ascii="Arial" w:hAnsi="Arial" w:cs="Arial"/>
        </w:rPr>
        <w:t>Dictámenes a discusión;</w:t>
      </w:r>
    </w:p>
    <w:p w:rsidR="006A0FA9" w:rsidRPr="001B7F7E" w:rsidRDefault="006A0FA9" w:rsidP="006A0FA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6A0FA9" w:rsidRPr="001B7F7E" w:rsidRDefault="006A0FA9" w:rsidP="006A0FA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:rsidR="006A0FA9" w:rsidRPr="001B7F7E" w:rsidRDefault="006A0FA9" w:rsidP="006A0FA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A0FA9" w:rsidRPr="008F5CC8" w:rsidRDefault="006A0FA9" w:rsidP="006A0FA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F5CC8">
        <w:rPr>
          <w:rFonts w:ascii="Arial" w:hAnsi="Arial" w:cs="Arial"/>
          <w:b/>
          <w:sz w:val="18"/>
          <w:szCs w:val="18"/>
        </w:rPr>
        <w:t>ATENTAMENTE.</w:t>
      </w:r>
    </w:p>
    <w:p w:rsidR="006A0FA9" w:rsidRPr="008F5CC8" w:rsidRDefault="006A0FA9" w:rsidP="006A0FA9">
      <w:pPr>
        <w:spacing w:after="0"/>
        <w:jc w:val="center"/>
        <w:rPr>
          <w:rFonts w:ascii="Arial" w:eastAsia="Calibri" w:hAnsi="Arial" w:cs="Arial"/>
          <w:b/>
          <w:bCs/>
          <w:sz w:val="18"/>
          <w:szCs w:val="18"/>
          <w:lang w:val="es-ES"/>
        </w:rPr>
      </w:pPr>
      <w:r w:rsidRPr="008F5CC8">
        <w:rPr>
          <w:rFonts w:ascii="Arial" w:eastAsia="Calibri" w:hAnsi="Arial" w:cs="Arial"/>
          <w:b/>
          <w:bCs/>
          <w:sz w:val="18"/>
          <w:szCs w:val="18"/>
          <w:lang w:val="es-ES"/>
        </w:rPr>
        <w:t>“2022, AÑO DE RICARDO FLORES MAGÓN”</w:t>
      </w:r>
    </w:p>
    <w:p w:rsidR="006A0FA9" w:rsidRPr="008F5CC8" w:rsidRDefault="006A0FA9" w:rsidP="006A0FA9">
      <w:pPr>
        <w:spacing w:after="0"/>
        <w:jc w:val="center"/>
        <w:rPr>
          <w:rFonts w:ascii="Arial" w:eastAsia="Calibri" w:hAnsi="Arial" w:cs="Arial"/>
          <w:b/>
          <w:bCs/>
          <w:sz w:val="18"/>
          <w:szCs w:val="18"/>
          <w:lang w:val="es-ES"/>
        </w:rPr>
      </w:pPr>
    </w:p>
    <w:p w:rsidR="006A0FA9" w:rsidRPr="008F5CC8" w:rsidRDefault="006A0FA9" w:rsidP="006A0FA9">
      <w:pPr>
        <w:spacing w:after="0"/>
        <w:jc w:val="center"/>
        <w:rPr>
          <w:rFonts w:ascii="Arial" w:eastAsia="Calibri" w:hAnsi="Arial" w:cs="Arial"/>
          <w:b/>
          <w:bCs/>
          <w:sz w:val="18"/>
          <w:szCs w:val="18"/>
          <w:lang w:val="es-ES"/>
        </w:rPr>
      </w:pPr>
      <w:r w:rsidRPr="008F5CC8">
        <w:rPr>
          <w:rFonts w:ascii="Arial" w:eastAsia="Calibri" w:hAnsi="Arial" w:cs="Arial"/>
          <w:b/>
          <w:bCs/>
          <w:sz w:val="18"/>
          <w:szCs w:val="18"/>
          <w:lang w:val="es-ES"/>
        </w:rPr>
        <w:t>¨¨2022 AÑO DE LA ATENCIÓN INTEGRAL A LAS NIÑAS, NIÑOS Y ADOLESCENTES CON CÁNCER EN JALISCO”</w:t>
      </w:r>
    </w:p>
    <w:p w:rsidR="006A0FA9" w:rsidRPr="008F5CC8" w:rsidRDefault="006A0FA9" w:rsidP="006A0FA9">
      <w:pPr>
        <w:spacing w:after="0"/>
        <w:rPr>
          <w:rFonts w:ascii="Arial" w:hAnsi="Arial" w:cs="Arial"/>
          <w:b/>
          <w:sz w:val="18"/>
          <w:szCs w:val="18"/>
        </w:rPr>
      </w:pPr>
    </w:p>
    <w:p w:rsidR="006A0FA9" w:rsidRPr="008F5CC8" w:rsidRDefault="006A0FA9" w:rsidP="006A0FA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F5CC8">
        <w:rPr>
          <w:rFonts w:ascii="Arial" w:hAnsi="Arial" w:cs="Arial"/>
          <w:b/>
          <w:sz w:val="18"/>
          <w:szCs w:val="18"/>
        </w:rPr>
        <w:t>__________________________________________</w:t>
      </w:r>
    </w:p>
    <w:p w:rsidR="006A0FA9" w:rsidRPr="008F5CC8" w:rsidRDefault="006A0FA9" w:rsidP="006A0FA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F5CC8">
        <w:rPr>
          <w:rFonts w:ascii="Arial" w:hAnsi="Arial" w:cs="Arial"/>
          <w:b/>
          <w:sz w:val="18"/>
          <w:szCs w:val="18"/>
        </w:rPr>
        <w:t>C. CLEMENTE ESPINOZA ALVARADO.</w:t>
      </w:r>
    </w:p>
    <w:p w:rsidR="006A0FA9" w:rsidRPr="008F5CC8" w:rsidRDefault="006A0FA9" w:rsidP="006A0FA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F5CC8">
        <w:rPr>
          <w:rFonts w:ascii="Arial" w:hAnsi="Arial" w:cs="Arial"/>
          <w:b/>
          <w:sz w:val="18"/>
          <w:szCs w:val="18"/>
        </w:rPr>
        <w:t xml:space="preserve">PRESIDENTE DE LA COMISIÓN EDILICIA DE PLANEACIÓN DEL DESARROLLO MUNICIPAL DEL </w:t>
      </w:r>
    </w:p>
    <w:p w:rsidR="00541177" w:rsidRPr="006A0FA9" w:rsidRDefault="006A0FA9" w:rsidP="006A0FA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F5CC8">
        <w:rPr>
          <w:rFonts w:ascii="Arial" w:hAnsi="Arial" w:cs="Arial"/>
          <w:b/>
          <w:sz w:val="18"/>
          <w:szCs w:val="18"/>
        </w:rPr>
        <w:t>H. AYUNTAMIENTO DE EL SALTO, JALISCO.</w:t>
      </w:r>
    </w:p>
    <w:sectPr w:rsidR="00541177" w:rsidRPr="006A0FA9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A9"/>
    <w:rsid w:val="00541177"/>
    <w:rsid w:val="006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D6C4"/>
  <w15:chartTrackingRefBased/>
  <w15:docId w15:val="{D4FEFE29-4034-4435-89D2-B604765D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2023-01-04T17:55:00Z</dcterms:created>
  <dcterms:modified xsi:type="dcterms:W3CDTF">2023-01-04T17:57:00Z</dcterms:modified>
</cp:coreProperties>
</file>