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0EDB4A8A"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013114" w:rsidRPr="00FD034E">
        <w:rPr>
          <w:rFonts w:ascii="Arial" w:hAnsi="Arial" w:cs="Arial"/>
          <w:b/>
          <w:sz w:val="24"/>
          <w:szCs w:val="24"/>
          <w:lang w:val="es-ES"/>
        </w:rPr>
        <w:t xml:space="preserve"> DÉCIMA</w:t>
      </w:r>
      <w:r w:rsidR="005B5E76">
        <w:rPr>
          <w:rFonts w:ascii="Arial" w:hAnsi="Arial" w:cs="Arial"/>
          <w:b/>
          <w:sz w:val="24"/>
          <w:szCs w:val="24"/>
          <w:lang w:val="es-ES"/>
        </w:rPr>
        <w:t xml:space="preserve"> </w:t>
      </w:r>
      <w:r w:rsidR="000E210F">
        <w:rPr>
          <w:rFonts w:ascii="Arial" w:hAnsi="Arial" w:cs="Arial"/>
          <w:b/>
          <w:sz w:val="24"/>
          <w:szCs w:val="24"/>
          <w:lang w:val="es-ES"/>
        </w:rPr>
        <w:t>QUINTA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3E770B1B"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013114" w:rsidRPr="00FD034E">
        <w:rPr>
          <w:rFonts w:ascii="Arial" w:hAnsi="Arial" w:cs="Arial"/>
          <w:color w:val="000000"/>
          <w:sz w:val="24"/>
          <w:szCs w:val="24"/>
          <w:lang w:val="es-ES"/>
        </w:rPr>
        <w:t>11</w:t>
      </w:r>
      <w:r w:rsidRPr="00FD034E">
        <w:rPr>
          <w:rFonts w:ascii="Arial" w:hAnsi="Arial" w:cs="Arial"/>
          <w:color w:val="000000"/>
          <w:sz w:val="24"/>
          <w:szCs w:val="24"/>
          <w:lang w:val="es-ES"/>
        </w:rPr>
        <w:t>:</w:t>
      </w:r>
      <w:r w:rsidR="00013114" w:rsidRPr="00FD034E">
        <w:rPr>
          <w:rFonts w:ascii="Arial" w:hAnsi="Arial" w:cs="Arial"/>
          <w:color w:val="000000"/>
          <w:sz w:val="24"/>
          <w:szCs w:val="24"/>
          <w:lang w:val="es-ES"/>
        </w:rPr>
        <w:t>35</w:t>
      </w:r>
      <w:r w:rsidRPr="00FD034E">
        <w:rPr>
          <w:rFonts w:ascii="Arial" w:hAnsi="Arial" w:cs="Arial"/>
          <w:color w:val="000000"/>
          <w:sz w:val="24"/>
          <w:szCs w:val="24"/>
          <w:lang w:val="es-ES"/>
        </w:rPr>
        <w:t xml:space="preserve"> (</w:t>
      </w:r>
      <w:r w:rsidR="00013114" w:rsidRPr="00FD034E">
        <w:rPr>
          <w:rFonts w:ascii="Arial" w:hAnsi="Arial" w:cs="Arial"/>
          <w:color w:val="000000"/>
          <w:sz w:val="24"/>
          <w:szCs w:val="24"/>
          <w:lang w:val="es-ES"/>
        </w:rPr>
        <w:t>once horas con treinta y cinco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0E210F">
        <w:rPr>
          <w:rFonts w:ascii="Arial" w:hAnsi="Arial" w:cs="Arial"/>
          <w:color w:val="000000"/>
          <w:sz w:val="24"/>
          <w:szCs w:val="24"/>
          <w:lang w:val="es-ES"/>
        </w:rPr>
        <w:t xml:space="preserve">viernes 23 veintitrés </w:t>
      </w:r>
      <w:r w:rsidRPr="00FD034E">
        <w:rPr>
          <w:rFonts w:ascii="Arial" w:hAnsi="Arial" w:cs="Arial"/>
          <w:color w:val="000000"/>
          <w:sz w:val="24"/>
          <w:szCs w:val="24"/>
          <w:lang w:val="es-ES"/>
        </w:rPr>
        <w:t xml:space="preserve">de </w:t>
      </w:r>
      <w:r w:rsidR="000E210F">
        <w:rPr>
          <w:rFonts w:ascii="Arial" w:hAnsi="Arial" w:cs="Arial"/>
          <w:color w:val="000000"/>
          <w:sz w:val="24"/>
          <w:szCs w:val="24"/>
          <w:lang w:val="es-ES"/>
        </w:rPr>
        <w:t>Diciembre</w:t>
      </w:r>
      <w:r w:rsidR="005B5E76">
        <w:rPr>
          <w:rFonts w:ascii="Arial" w:hAnsi="Arial" w:cs="Arial"/>
          <w:color w:val="000000"/>
          <w:sz w:val="24"/>
          <w:szCs w:val="24"/>
          <w:lang w:val="es-ES"/>
        </w:rPr>
        <w:t xml:space="preserve"> </w:t>
      </w:r>
      <w:r w:rsidRPr="00FD034E">
        <w:rPr>
          <w:rFonts w:ascii="Arial" w:hAnsi="Arial" w:cs="Arial"/>
          <w:sz w:val="24"/>
          <w:szCs w:val="24"/>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sidRPr="00FD034E">
        <w:rPr>
          <w:rFonts w:ascii="Arial" w:hAnsi="Arial" w:cs="Arial"/>
          <w:sz w:val="24"/>
          <w:szCs w:val="24"/>
          <w:lang w:val="es-ES"/>
        </w:rPr>
        <w:t>Décima</w:t>
      </w:r>
      <w:r w:rsidRPr="00FD034E">
        <w:rPr>
          <w:rFonts w:ascii="Arial" w:hAnsi="Arial" w:cs="Arial"/>
          <w:sz w:val="24"/>
          <w:szCs w:val="24"/>
          <w:lang w:val="es-ES"/>
        </w:rPr>
        <w:t xml:space="preserve"> </w:t>
      </w:r>
      <w:r w:rsidR="000E210F">
        <w:rPr>
          <w:rFonts w:ascii="Arial" w:hAnsi="Arial" w:cs="Arial"/>
          <w:sz w:val="24"/>
          <w:szCs w:val="24"/>
          <w:lang w:val="es-ES"/>
        </w:rPr>
        <w:t>Quinta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08C73E7B"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Lista de asistencia y declaración de quórum;</w:t>
      </w:r>
    </w:p>
    <w:p w14:paraId="5EB4AD5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y aprobación del orden del día;</w:t>
      </w:r>
    </w:p>
    <w:p w14:paraId="546A55A4" w14:textId="481421D6"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en su caso apr</w:t>
      </w:r>
      <w:r w:rsidR="00013114" w:rsidRPr="00FD034E">
        <w:rPr>
          <w:rFonts w:ascii="Arial" w:hAnsi="Arial" w:cs="Arial"/>
          <w:sz w:val="24"/>
          <w:szCs w:val="24"/>
        </w:rPr>
        <w:t>obaci</w:t>
      </w:r>
      <w:r w:rsidR="00FD034E" w:rsidRPr="00FD034E">
        <w:rPr>
          <w:rFonts w:ascii="Arial" w:hAnsi="Arial" w:cs="Arial"/>
          <w:sz w:val="24"/>
          <w:szCs w:val="24"/>
        </w:rPr>
        <w:t>ón y fir</w:t>
      </w:r>
      <w:r w:rsidR="005B5E76">
        <w:rPr>
          <w:rFonts w:ascii="Arial" w:hAnsi="Arial" w:cs="Arial"/>
          <w:sz w:val="24"/>
          <w:szCs w:val="24"/>
        </w:rPr>
        <w:t xml:space="preserve">ma del Acta de la Décima </w:t>
      </w:r>
      <w:r w:rsidR="000E210F">
        <w:rPr>
          <w:rFonts w:ascii="Arial" w:hAnsi="Arial" w:cs="Arial"/>
          <w:sz w:val="24"/>
          <w:szCs w:val="24"/>
        </w:rPr>
        <w:t>Cuarta</w:t>
      </w:r>
      <w:r w:rsidRPr="00FD034E">
        <w:rPr>
          <w:rFonts w:ascii="Arial" w:hAnsi="Arial" w:cs="Arial"/>
          <w:sz w:val="24"/>
          <w:szCs w:val="24"/>
        </w:rPr>
        <w:t xml:space="preserve"> Sesión Ordinaria de la Comisión Edilicia Permanente de “Igualdad Sustantiva y de Género” de fecha </w:t>
      </w:r>
      <w:r w:rsidR="005B5E76">
        <w:rPr>
          <w:rFonts w:ascii="Arial" w:hAnsi="Arial" w:cs="Arial"/>
          <w:sz w:val="24"/>
          <w:szCs w:val="24"/>
        </w:rPr>
        <w:t>2</w:t>
      </w:r>
      <w:r w:rsidR="000E210F">
        <w:rPr>
          <w:rFonts w:ascii="Arial" w:hAnsi="Arial" w:cs="Arial"/>
          <w:sz w:val="24"/>
          <w:szCs w:val="24"/>
        </w:rPr>
        <w:t xml:space="preserve">5 veinticinco de </w:t>
      </w:r>
      <w:proofErr w:type="gramStart"/>
      <w:r w:rsidR="000E210F">
        <w:rPr>
          <w:rFonts w:ascii="Arial" w:hAnsi="Arial" w:cs="Arial"/>
          <w:sz w:val="24"/>
          <w:szCs w:val="24"/>
        </w:rPr>
        <w:t>Noviembre</w:t>
      </w:r>
      <w:proofErr w:type="gramEnd"/>
      <w:r w:rsidR="000E210F">
        <w:rPr>
          <w:rFonts w:ascii="Arial" w:hAnsi="Arial" w:cs="Arial"/>
          <w:sz w:val="24"/>
          <w:szCs w:val="24"/>
        </w:rPr>
        <w:t xml:space="preserve"> </w:t>
      </w:r>
      <w:r w:rsidRPr="00FD034E">
        <w:rPr>
          <w:rFonts w:ascii="Arial" w:hAnsi="Arial" w:cs="Arial"/>
          <w:sz w:val="24"/>
          <w:szCs w:val="24"/>
        </w:rPr>
        <w:t>del 2022 dos mil veintidós.</w:t>
      </w:r>
    </w:p>
    <w:p w14:paraId="0E646486"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Turnos y comunicaciones recibidas;</w:t>
      </w:r>
    </w:p>
    <w:p w14:paraId="3C712A6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Dictámenes a discusión.</w:t>
      </w:r>
    </w:p>
    <w:p w14:paraId="5C7423A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Asuntos varios y;</w:t>
      </w:r>
    </w:p>
    <w:p w14:paraId="6E87C78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Clausura.</w:t>
      </w:r>
    </w:p>
    <w:p w14:paraId="69FD8EE8" w14:textId="77777777" w:rsidR="007B3429" w:rsidRPr="00FD034E" w:rsidRDefault="007B3429" w:rsidP="00270B81">
      <w:pPr>
        <w:jc w:val="both"/>
        <w:rPr>
          <w:rFonts w:ascii="Arial" w:hAnsi="Arial" w:cs="Arial"/>
          <w:b/>
          <w:sz w:val="24"/>
          <w:szCs w:val="24"/>
          <w:lang w:val="es-ES"/>
        </w:rPr>
      </w:pPr>
    </w:p>
    <w:p w14:paraId="3F603B9D" w14:textId="399ACDAD"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FD034E" w:rsidRPr="00FD034E">
        <w:rPr>
          <w:rFonts w:ascii="Arial" w:hAnsi="Arial" w:cs="Arial"/>
          <w:sz w:val="24"/>
          <w:szCs w:val="24"/>
          <w:lang w:val="es-ES"/>
        </w:rPr>
        <w:t xml:space="preserve">ordial bienvenida a esta </w:t>
      </w:r>
      <w:r w:rsidR="006908A3">
        <w:rPr>
          <w:rFonts w:ascii="Arial" w:hAnsi="Arial" w:cs="Arial"/>
          <w:sz w:val="24"/>
          <w:szCs w:val="24"/>
        </w:rPr>
        <w:t xml:space="preserve">Décima </w:t>
      </w:r>
      <w:r w:rsidR="000E210F">
        <w:rPr>
          <w:rFonts w:ascii="Arial" w:hAnsi="Arial" w:cs="Arial"/>
          <w:sz w:val="24"/>
          <w:szCs w:val="24"/>
        </w:rPr>
        <w:t>Quinta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0E210F">
        <w:rPr>
          <w:rFonts w:ascii="Arial" w:hAnsi="Arial" w:cs="Arial"/>
          <w:sz w:val="24"/>
          <w:szCs w:val="24"/>
          <w:lang w:val="es-ES"/>
        </w:rPr>
        <w:t xml:space="preserve"> viernes 23 veintitrés </w:t>
      </w:r>
      <w:r w:rsidR="005B5E76">
        <w:rPr>
          <w:rFonts w:ascii="Arial" w:hAnsi="Arial" w:cs="Arial"/>
          <w:sz w:val="24"/>
          <w:szCs w:val="24"/>
          <w:lang w:val="es-ES"/>
        </w:rPr>
        <w:t xml:space="preserve">de </w:t>
      </w:r>
      <w:proofErr w:type="gramStart"/>
      <w:r w:rsidR="000E210F">
        <w:rPr>
          <w:rFonts w:ascii="Arial" w:hAnsi="Arial" w:cs="Arial"/>
          <w:sz w:val="24"/>
          <w:szCs w:val="24"/>
          <w:lang w:val="es-ES"/>
        </w:rPr>
        <w:t>Diciembre</w:t>
      </w:r>
      <w:proofErr w:type="gramEnd"/>
      <w:r w:rsidR="005B5E76">
        <w:rPr>
          <w:rFonts w:ascii="Arial" w:hAnsi="Arial" w:cs="Arial"/>
          <w:sz w:val="24"/>
          <w:szCs w:val="24"/>
          <w:lang w:val="es-ES"/>
        </w:rPr>
        <w:t xml:space="preserve"> </w:t>
      </w:r>
      <w:r w:rsidR="005661D1" w:rsidRPr="00FD034E">
        <w:rPr>
          <w:rFonts w:ascii="Arial" w:hAnsi="Arial" w:cs="Arial"/>
          <w:sz w:val="24"/>
          <w:szCs w:val="24"/>
          <w:lang w:val="es-ES"/>
        </w:rPr>
        <w:t xml:space="preserve">del año </w:t>
      </w:r>
      <w:r w:rsidR="006B733E" w:rsidRPr="00FD034E">
        <w:rPr>
          <w:rFonts w:ascii="Arial" w:hAnsi="Arial" w:cs="Arial"/>
          <w:sz w:val="24"/>
          <w:szCs w:val="24"/>
          <w:lang w:val="es-ES"/>
        </w:rPr>
        <w:t>2022</w:t>
      </w:r>
      <w:r w:rsidR="00380044" w:rsidRPr="00FD034E">
        <w:rPr>
          <w:rFonts w:ascii="Arial" w:hAnsi="Arial" w:cs="Arial"/>
          <w:sz w:val="24"/>
          <w:szCs w:val="24"/>
          <w:lang w:val="es-ES"/>
        </w:rPr>
        <w:t xml:space="preserve"> (dos mil veinti</w:t>
      </w:r>
      <w:r w:rsidR="006B733E" w:rsidRPr="00FD034E">
        <w:rPr>
          <w:rFonts w:ascii="Arial" w:hAnsi="Arial" w:cs="Arial"/>
          <w:sz w:val="24"/>
          <w:szCs w:val="24"/>
          <w:lang w:val="es-ES"/>
        </w:rPr>
        <w:t>dós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031C25F6" w:rsidR="00F16FBC" w:rsidRPr="00FD034E" w:rsidRDefault="00275ACA"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77777777"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DE5B8A" w:rsidRPr="00FD034E">
        <w:rPr>
          <w:rFonts w:ascii="Arial" w:hAnsi="Arial" w:cs="Arial"/>
          <w:bCs/>
          <w:sz w:val="24"/>
          <w:szCs w:val="24"/>
          <w:lang w:val="es-ES"/>
        </w:rPr>
        <w:t>4 cuatro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4DB4EEDB"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13114" w:rsidRPr="00FD034E">
        <w:rPr>
          <w:rFonts w:ascii="Arial" w:hAnsi="Arial" w:cs="Arial"/>
          <w:bCs/>
          <w:sz w:val="24"/>
          <w:szCs w:val="24"/>
          <w:lang w:val="es-ES"/>
        </w:rPr>
        <w:t>11:40 once horas con cuarenta 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462668" w:rsidRPr="00FD034E">
        <w:rPr>
          <w:rFonts w:ascii="Arial" w:hAnsi="Arial" w:cs="Arial"/>
          <w:bCs/>
          <w:sz w:val="24"/>
          <w:szCs w:val="24"/>
          <w:lang w:val="es-ES"/>
        </w:rPr>
        <w:t xml:space="preserve"> </w:t>
      </w:r>
      <w:r w:rsidR="000E210F">
        <w:rPr>
          <w:rFonts w:ascii="Arial" w:hAnsi="Arial" w:cs="Arial"/>
          <w:bCs/>
          <w:sz w:val="24"/>
          <w:szCs w:val="24"/>
          <w:lang w:val="es-ES"/>
        </w:rPr>
        <w:t xml:space="preserve">viernes 23 veintitrés </w:t>
      </w:r>
      <w:r w:rsidR="006908A3">
        <w:rPr>
          <w:rFonts w:ascii="Arial" w:hAnsi="Arial" w:cs="Arial"/>
          <w:bCs/>
          <w:sz w:val="24"/>
          <w:szCs w:val="24"/>
          <w:lang w:val="es-ES"/>
        </w:rPr>
        <w:t xml:space="preserve">de </w:t>
      </w:r>
      <w:proofErr w:type="gramStart"/>
      <w:r w:rsidR="000E210F">
        <w:rPr>
          <w:rFonts w:ascii="Arial" w:hAnsi="Arial" w:cs="Arial"/>
          <w:bCs/>
          <w:sz w:val="24"/>
          <w:szCs w:val="24"/>
          <w:lang w:val="es-ES"/>
        </w:rPr>
        <w:t>Diciembre</w:t>
      </w:r>
      <w:proofErr w:type="gramEnd"/>
      <w:r w:rsidR="006908A3">
        <w:rPr>
          <w:rFonts w:ascii="Arial" w:hAnsi="Arial" w:cs="Arial"/>
          <w:bCs/>
          <w:sz w:val="24"/>
          <w:szCs w:val="24"/>
          <w:lang w:val="es-ES"/>
        </w:rPr>
        <w:t xml:space="preserve"> </w:t>
      </w:r>
      <w:r w:rsidR="00013114" w:rsidRPr="00FD034E">
        <w:rPr>
          <w:rFonts w:ascii="Arial" w:hAnsi="Arial" w:cs="Arial"/>
          <w:bCs/>
          <w:sz w:val="24"/>
          <w:szCs w:val="24"/>
          <w:lang w:val="es-ES"/>
        </w:rPr>
        <w:t>d</w:t>
      </w:r>
      <w:r w:rsidR="005661D1" w:rsidRPr="00FD034E">
        <w:rPr>
          <w:rFonts w:ascii="Arial" w:hAnsi="Arial" w:cs="Arial"/>
          <w:bCs/>
          <w:sz w:val="24"/>
          <w:szCs w:val="24"/>
          <w:lang w:val="es-ES"/>
        </w:rPr>
        <w:t xml:space="preserve">el año </w:t>
      </w:r>
      <w:r w:rsidR="006B733E" w:rsidRPr="00FD034E">
        <w:rPr>
          <w:rFonts w:ascii="Arial" w:hAnsi="Arial" w:cs="Arial"/>
          <w:bCs/>
          <w:sz w:val="24"/>
          <w:szCs w:val="24"/>
          <w:lang w:val="es-ES"/>
        </w:rPr>
        <w:t>2022</w:t>
      </w:r>
      <w:r w:rsidR="00B515CF" w:rsidRPr="00FD034E">
        <w:rPr>
          <w:rFonts w:ascii="Arial" w:hAnsi="Arial" w:cs="Arial"/>
          <w:bCs/>
          <w:sz w:val="24"/>
          <w:szCs w:val="24"/>
          <w:lang w:val="es-ES"/>
        </w:rPr>
        <w:t xml:space="preserve"> (dos mil </w:t>
      </w:r>
      <w:r w:rsidR="006B733E" w:rsidRPr="00FD034E">
        <w:rPr>
          <w:rFonts w:ascii="Arial" w:hAnsi="Arial" w:cs="Arial"/>
          <w:bCs/>
          <w:sz w:val="24"/>
          <w:szCs w:val="24"/>
          <w:lang w:val="es-ES"/>
        </w:rPr>
        <w:t>veintidós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FD034E" w:rsidRDefault="00B515CF" w:rsidP="00B515CF">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0276737"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Lista de asistencia y declaración de quórum;</w:t>
      </w:r>
    </w:p>
    <w:p w14:paraId="52AF75A2"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y aprobación del orden del día;</w:t>
      </w:r>
    </w:p>
    <w:p w14:paraId="30409AB9" w14:textId="051427AD"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en su caso aprobación y f</w:t>
      </w:r>
      <w:r w:rsidR="00BE793F" w:rsidRPr="00FD034E">
        <w:rPr>
          <w:rFonts w:ascii="Arial" w:hAnsi="Arial" w:cs="Arial"/>
          <w:sz w:val="24"/>
          <w:szCs w:val="24"/>
        </w:rPr>
        <w:t>irma d</w:t>
      </w:r>
      <w:r w:rsidR="00462668" w:rsidRPr="00FD034E">
        <w:rPr>
          <w:rFonts w:ascii="Arial" w:hAnsi="Arial" w:cs="Arial"/>
          <w:sz w:val="24"/>
          <w:szCs w:val="24"/>
        </w:rPr>
        <w:t xml:space="preserve">el Acta de la </w:t>
      </w:r>
      <w:r w:rsidR="006908A3">
        <w:rPr>
          <w:rFonts w:ascii="Arial" w:hAnsi="Arial" w:cs="Arial"/>
          <w:sz w:val="24"/>
          <w:szCs w:val="24"/>
        </w:rPr>
        <w:t xml:space="preserve">Décima </w:t>
      </w:r>
      <w:r w:rsidR="000E210F">
        <w:rPr>
          <w:rFonts w:ascii="Arial" w:hAnsi="Arial" w:cs="Arial"/>
          <w:sz w:val="24"/>
          <w:szCs w:val="24"/>
        </w:rPr>
        <w:t>Cuarta</w:t>
      </w:r>
      <w:r w:rsidR="00013114" w:rsidRPr="00FD034E">
        <w:rPr>
          <w:rFonts w:ascii="Arial" w:hAnsi="Arial" w:cs="Arial"/>
          <w:sz w:val="24"/>
          <w:szCs w:val="24"/>
        </w:rPr>
        <w:t xml:space="preserve"> </w:t>
      </w:r>
      <w:r w:rsidRPr="00FD034E">
        <w:rPr>
          <w:rFonts w:ascii="Arial" w:hAnsi="Arial" w:cs="Arial"/>
          <w:sz w:val="24"/>
          <w:szCs w:val="24"/>
        </w:rPr>
        <w:t>Sesión Ordinaria de la Comisión Edilicia Permanente de “Igualdad Sus</w:t>
      </w:r>
      <w:r w:rsidR="006908A3">
        <w:rPr>
          <w:rFonts w:ascii="Arial" w:hAnsi="Arial" w:cs="Arial"/>
          <w:sz w:val="24"/>
          <w:szCs w:val="24"/>
        </w:rPr>
        <w:t xml:space="preserve">tantiva y de Género” de fecha </w:t>
      </w:r>
      <w:r w:rsidR="000E210F">
        <w:rPr>
          <w:rFonts w:ascii="Arial" w:hAnsi="Arial" w:cs="Arial"/>
          <w:sz w:val="24"/>
          <w:szCs w:val="24"/>
        </w:rPr>
        <w:t xml:space="preserve">25 veinticinco de </w:t>
      </w:r>
      <w:proofErr w:type="gramStart"/>
      <w:r w:rsidR="000E210F">
        <w:rPr>
          <w:rFonts w:ascii="Arial" w:hAnsi="Arial" w:cs="Arial"/>
          <w:sz w:val="24"/>
          <w:szCs w:val="24"/>
        </w:rPr>
        <w:t>Noviembre</w:t>
      </w:r>
      <w:proofErr w:type="gramEnd"/>
      <w:r w:rsidR="006908A3">
        <w:rPr>
          <w:rFonts w:ascii="Arial" w:hAnsi="Arial" w:cs="Arial"/>
          <w:sz w:val="24"/>
          <w:szCs w:val="24"/>
        </w:rPr>
        <w:t xml:space="preserve"> </w:t>
      </w:r>
      <w:r w:rsidRPr="00FD034E">
        <w:rPr>
          <w:rFonts w:ascii="Arial" w:hAnsi="Arial" w:cs="Arial"/>
          <w:sz w:val="24"/>
          <w:szCs w:val="24"/>
        </w:rPr>
        <w:t>del 2022 dos mil veintidós.</w:t>
      </w:r>
    </w:p>
    <w:p w14:paraId="397C8100"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Turnos y comunicaciones recibidas;</w:t>
      </w:r>
    </w:p>
    <w:p w14:paraId="786DB603"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Dictámenes a discusión.</w:t>
      </w:r>
    </w:p>
    <w:p w14:paraId="23EC8934"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Asuntos varios y;</w:t>
      </w:r>
    </w:p>
    <w:p w14:paraId="445849F6" w14:textId="77777777" w:rsidR="005661D1"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Clausura.</w:t>
      </w:r>
    </w:p>
    <w:p w14:paraId="0A1A3371" w14:textId="77777777" w:rsidR="007122D2" w:rsidRPr="00FD034E" w:rsidRDefault="007122D2" w:rsidP="007122D2">
      <w:pPr>
        <w:pStyle w:val="Prrafodelista"/>
        <w:ind w:left="360"/>
        <w:jc w:val="both"/>
        <w:rPr>
          <w:rFonts w:ascii="Arial" w:hAnsi="Arial" w:cs="Arial"/>
          <w:sz w:val="24"/>
          <w:szCs w:val="24"/>
        </w:rPr>
      </w:pPr>
    </w:p>
    <w:p w14:paraId="2A343E0F" w14:textId="77777777" w:rsidR="00B515CF" w:rsidRPr="00FD034E" w:rsidRDefault="00B515CF" w:rsidP="00B515CF">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lastRenderedPageBreak/>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06A57620"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E1AE2">
        <w:rPr>
          <w:rFonts w:ascii="Arial" w:hAnsi="Arial" w:cs="Arial"/>
          <w:sz w:val="24"/>
          <w:szCs w:val="24"/>
        </w:rPr>
        <w:t xml:space="preserve">Décima </w:t>
      </w:r>
      <w:r w:rsidR="000E210F">
        <w:rPr>
          <w:rFonts w:ascii="Arial" w:hAnsi="Arial" w:cs="Arial"/>
          <w:sz w:val="24"/>
          <w:szCs w:val="24"/>
        </w:rPr>
        <w:t>Cuarta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 xml:space="preserve">tantiva y de Género” de fecha </w:t>
      </w:r>
      <w:r w:rsidR="000E210F">
        <w:rPr>
          <w:rFonts w:ascii="Arial" w:hAnsi="Arial" w:cs="Arial"/>
          <w:sz w:val="24"/>
          <w:szCs w:val="24"/>
        </w:rPr>
        <w:t xml:space="preserve">25 veinticinco de </w:t>
      </w:r>
      <w:proofErr w:type="gramStart"/>
      <w:r w:rsidR="000E210F">
        <w:rPr>
          <w:rFonts w:ascii="Arial" w:hAnsi="Arial" w:cs="Arial"/>
          <w:sz w:val="24"/>
          <w:szCs w:val="24"/>
        </w:rPr>
        <w:t>Noviembre</w:t>
      </w:r>
      <w:proofErr w:type="gramEnd"/>
      <w:r w:rsidR="00FD034E" w:rsidRPr="00FD034E">
        <w:rPr>
          <w:rFonts w:ascii="Arial" w:hAnsi="Arial" w:cs="Arial"/>
          <w:sz w:val="24"/>
          <w:szCs w:val="24"/>
        </w:rPr>
        <w:t xml:space="preserve"> </w:t>
      </w:r>
      <w:r w:rsidR="00BE793F" w:rsidRPr="00FD034E">
        <w:rPr>
          <w:rFonts w:ascii="Arial" w:hAnsi="Arial" w:cs="Arial"/>
          <w:sz w:val="24"/>
          <w:szCs w:val="24"/>
        </w:rPr>
        <w:t>d</w:t>
      </w:r>
      <w:r w:rsidR="005661D1" w:rsidRPr="00FD034E">
        <w:rPr>
          <w:rFonts w:ascii="Arial" w:hAnsi="Arial" w:cs="Arial"/>
          <w:sz w:val="24"/>
          <w:szCs w:val="24"/>
        </w:rPr>
        <w:t>el 2022 dos mil veintidós.</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392879D2"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E1AE2">
        <w:rPr>
          <w:rFonts w:ascii="Arial" w:hAnsi="Arial" w:cs="Arial"/>
          <w:sz w:val="24"/>
          <w:szCs w:val="24"/>
        </w:rPr>
        <w:t xml:space="preserve">Décima </w:t>
      </w:r>
      <w:r w:rsidR="000E210F">
        <w:rPr>
          <w:rFonts w:ascii="Arial" w:hAnsi="Arial" w:cs="Arial"/>
          <w:sz w:val="24"/>
          <w:szCs w:val="24"/>
        </w:rPr>
        <w:t>Cuarta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7E162155"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E1AE2">
        <w:rPr>
          <w:rFonts w:ascii="Arial" w:hAnsi="Arial" w:cs="Arial"/>
          <w:sz w:val="24"/>
          <w:szCs w:val="24"/>
        </w:rPr>
        <w:t xml:space="preserve">Décima </w:t>
      </w:r>
      <w:r w:rsidR="000E210F">
        <w:rPr>
          <w:rFonts w:ascii="Arial" w:hAnsi="Arial" w:cs="Arial"/>
          <w:sz w:val="24"/>
          <w:szCs w:val="24"/>
        </w:rPr>
        <w:t>Cuarta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0E210F">
        <w:rPr>
          <w:rFonts w:ascii="Arial" w:hAnsi="Arial" w:cs="Arial"/>
          <w:sz w:val="24"/>
          <w:szCs w:val="24"/>
        </w:rPr>
        <w:t xml:space="preserve">25 veinticinco de </w:t>
      </w:r>
      <w:proofErr w:type="gramStart"/>
      <w:r w:rsidR="000E210F">
        <w:rPr>
          <w:rFonts w:ascii="Arial" w:hAnsi="Arial" w:cs="Arial"/>
          <w:sz w:val="24"/>
          <w:szCs w:val="24"/>
        </w:rPr>
        <w:t>Noviembre</w:t>
      </w:r>
      <w:proofErr w:type="gramEnd"/>
      <w:r w:rsidR="000E210F" w:rsidRPr="00FD034E">
        <w:rPr>
          <w:rFonts w:ascii="Arial" w:hAnsi="Arial" w:cs="Arial"/>
          <w:sz w:val="24"/>
          <w:szCs w:val="24"/>
          <w:lang w:val="es-ES"/>
        </w:rPr>
        <w:t xml:space="preserve"> </w:t>
      </w:r>
      <w:r w:rsidR="005661D1" w:rsidRPr="00FD034E">
        <w:rPr>
          <w:rFonts w:ascii="Arial" w:hAnsi="Arial" w:cs="Arial"/>
          <w:sz w:val="24"/>
          <w:szCs w:val="24"/>
          <w:lang w:val="es-ES"/>
        </w:rPr>
        <w:t>del año 2022 dos mil veintidós,</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33DEF081" w14:textId="77777777" w:rsidR="005661D1" w:rsidRPr="00FD034E" w:rsidRDefault="005661D1" w:rsidP="005661D1">
      <w:pPr>
        <w:jc w:val="both"/>
        <w:rPr>
          <w:rFonts w:ascii="Arial" w:hAnsi="Arial" w:cs="Arial"/>
          <w:bCs/>
          <w:sz w:val="24"/>
          <w:szCs w:val="24"/>
          <w:lang w:val="es-ES"/>
        </w:rPr>
      </w:pPr>
      <w:r w:rsidRPr="00FD034E">
        <w:rPr>
          <w:rFonts w:ascii="Arial" w:hAnsi="Arial" w:cs="Arial"/>
          <w:b/>
          <w:bCs/>
          <w:sz w:val="24"/>
          <w:szCs w:val="24"/>
          <w:lang w:val="es-ES"/>
        </w:rPr>
        <w:t>Presidente:</w:t>
      </w:r>
      <w:r w:rsidRPr="00FD034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0ABD647A"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lastRenderedPageBreak/>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5F481989"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C220C1" w:rsidRPr="00FD034E">
        <w:rPr>
          <w:rFonts w:ascii="Arial" w:hAnsi="Arial" w:cs="Arial"/>
          <w:sz w:val="24"/>
          <w:szCs w:val="24"/>
          <w:lang w:val="es-ES"/>
        </w:rPr>
        <w:t>11:53 once horas con cincuenta y tres 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0E210F">
        <w:rPr>
          <w:rFonts w:ascii="Arial" w:hAnsi="Arial" w:cs="Arial"/>
          <w:sz w:val="24"/>
          <w:szCs w:val="24"/>
          <w:lang w:val="es-ES"/>
        </w:rPr>
        <w:t>viernes 23 veintitrés</w:t>
      </w:r>
      <w:bookmarkStart w:id="0" w:name="_GoBack"/>
      <w:bookmarkEnd w:id="0"/>
      <w:r w:rsidR="000E210F">
        <w:rPr>
          <w:rFonts w:ascii="Arial" w:hAnsi="Arial" w:cs="Arial"/>
          <w:sz w:val="24"/>
          <w:szCs w:val="24"/>
          <w:lang w:val="es-ES"/>
        </w:rPr>
        <w:t xml:space="preserve"> </w:t>
      </w:r>
      <w:r w:rsidR="00FE1AE2">
        <w:rPr>
          <w:rFonts w:ascii="Arial" w:hAnsi="Arial" w:cs="Arial"/>
          <w:sz w:val="24"/>
          <w:szCs w:val="24"/>
          <w:lang w:val="es-ES"/>
        </w:rPr>
        <w:t xml:space="preserve">de </w:t>
      </w:r>
      <w:proofErr w:type="gramStart"/>
      <w:r w:rsidR="000E210F">
        <w:rPr>
          <w:rFonts w:ascii="Arial" w:hAnsi="Arial" w:cs="Arial"/>
          <w:sz w:val="24"/>
          <w:szCs w:val="24"/>
          <w:lang w:val="es-ES"/>
        </w:rPr>
        <w:t>Diciembre</w:t>
      </w:r>
      <w:proofErr w:type="gramEnd"/>
      <w:r w:rsidR="00FE1AE2">
        <w:rPr>
          <w:rFonts w:ascii="Arial" w:hAnsi="Arial" w:cs="Arial"/>
          <w:sz w:val="24"/>
          <w:szCs w:val="24"/>
          <w:lang w:val="es-ES"/>
        </w:rPr>
        <w:t xml:space="preserve"> </w:t>
      </w:r>
      <w:r w:rsidR="00C220C1" w:rsidRPr="00FD034E">
        <w:rPr>
          <w:rFonts w:ascii="Arial" w:hAnsi="Arial" w:cs="Arial"/>
          <w:sz w:val="24"/>
          <w:szCs w:val="24"/>
          <w:lang w:val="es-ES"/>
        </w:rPr>
        <w:t xml:space="preserve">del </w:t>
      </w:r>
      <w:r w:rsidR="005661D1" w:rsidRPr="00FD034E">
        <w:rPr>
          <w:rFonts w:ascii="Arial" w:hAnsi="Arial" w:cs="Arial"/>
          <w:sz w:val="24"/>
          <w:szCs w:val="24"/>
          <w:lang w:val="es-ES"/>
        </w:rPr>
        <w:t xml:space="preserve">año </w:t>
      </w:r>
      <w:r w:rsidR="002C50DB" w:rsidRPr="00FD034E">
        <w:rPr>
          <w:rFonts w:ascii="Arial" w:hAnsi="Arial" w:cs="Arial"/>
          <w:sz w:val="24"/>
          <w:szCs w:val="24"/>
          <w:lang w:val="es-ES"/>
        </w:rPr>
        <w:t>20</w:t>
      </w:r>
      <w:r w:rsidR="007B2968" w:rsidRPr="00FD034E">
        <w:rPr>
          <w:rFonts w:ascii="Arial" w:hAnsi="Arial" w:cs="Arial"/>
          <w:sz w:val="24"/>
          <w:szCs w:val="24"/>
          <w:lang w:val="es-ES"/>
        </w:rPr>
        <w:t>2</w:t>
      </w:r>
      <w:r w:rsidR="006B733E" w:rsidRPr="00FD034E">
        <w:rPr>
          <w:rFonts w:ascii="Arial" w:hAnsi="Arial" w:cs="Arial"/>
          <w:sz w:val="24"/>
          <w:szCs w:val="24"/>
          <w:lang w:val="es-ES"/>
        </w:rPr>
        <w:t>2</w:t>
      </w:r>
      <w:r w:rsidR="007B2968" w:rsidRPr="00FD034E">
        <w:rPr>
          <w:rFonts w:ascii="Arial" w:hAnsi="Arial" w:cs="Arial"/>
          <w:sz w:val="24"/>
          <w:szCs w:val="24"/>
          <w:lang w:val="es-ES"/>
        </w:rPr>
        <w:t xml:space="preserve"> (dos mil veinti</w:t>
      </w:r>
      <w:r w:rsidR="006B733E" w:rsidRPr="00FD034E">
        <w:rPr>
          <w:rFonts w:ascii="Arial" w:hAnsi="Arial" w:cs="Arial"/>
          <w:sz w:val="24"/>
          <w:szCs w:val="24"/>
          <w:lang w:val="es-ES"/>
        </w:rPr>
        <w:t>dós</w:t>
      </w:r>
      <w:r w:rsidR="007B2968" w:rsidRPr="00FD034E">
        <w:rPr>
          <w:rFonts w:ascii="Arial" w:hAnsi="Arial" w:cs="Arial"/>
          <w:sz w:val="24"/>
          <w:szCs w:val="24"/>
          <w:lang w:val="es-ES"/>
        </w:rPr>
        <w:t>)</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4ABF2CD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64DF" w14:textId="77777777" w:rsidR="006B09EA" w:rsidRDefault="006B09EA" w:rsidP="001475E6">
      <w:pPr>
        <w:spacing w:after="0" w:line="240" w:lineRule="auto"/>
      </w:pPr>
      <w:r>
        <w:separator/>
      </w:r>
    </w:p>
  </w:endnote>
  <w:endnote w:type="continuationSeparator" w:id="0">
    <w:p w14:paraId="1AFB5787" w14:textId="77777777" w:rsidR="006B09EA" w:rsidRDefault="006B09EA"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11D93CF4"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E210F" w:rsidRPr="000E210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E210F" w:rsidRPr="000E210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6C65" w14:textId="77777777" w:rsidR="006B09EA" w:rsidRDefault="006B09EA" w:rsidP="001475E6">
      <w:pPr>
        <w:spacing w:after="0" w:line="240" w:lineRule="auto"/>
      </w:pPr>
      <w:r>
        <w:separator/>
      </w:r>
    </w:p>
  </w:footnote>
  <w:footnote w:type="continuationSeparator" w:id="0">
    <w:p w14:paraId="7B2C4B01" w14:textId="77777777" w:rsidR="006B09EA" w:rsidRDefault="006B09EA"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3"/>
  </w:num>
  <w:num w:numId="6">
    <w:abstractNumId w:val="10"/>
  </w:num>
  <w:num w:numId="7">
    <w:abstractNumId w:val="2"/>
  </w:num>
  <w:num w:numId="8">
    <w:abstractNumId w:val="7"/>
  </w:num>
  <w:num w:numId="9">
    <w:abstractNumId w:val="8"/>
  </w:num>
  <w:num w:numId="10">
    <w:abstractNumId w:val="12"/>
  </w:num>
  <w:num w:numId="11">
    <w:abstractNumId w:val="4"/>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428F-9F57-4032-814F-863D845A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12</cp:revision>
  <cp:lastPrinted>2022-11-25T20:57:00Z</cp:lastPrinted>
  <dcterms:created xsi:type="dcterms:W3CDTF">2022-06-03T18:28:00Z</dcterms:created>
  <dcterms:modified xsi:type="dcterms:W3CDTF">2023-01-06T18:56:00Z</dcterms:modified>
</cp:coreProperties>
</file>