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6F3BA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SEXTA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3:0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trece 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lunes 14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Marzo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Sexta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6F3BA6">
        <w:rPr>
          <w:rFonts w:ascii="Arial" w:hAnsi="Arial" w:cs="Arial"/>
          <w:sz w:val="24"/>
          <w:szCs w:val="24"/>
          <w:lang w:val="es-ES"/>
        </w:rPr>
        <w:t>la Quinta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6F3BA6">
        <w:rPr>
          <w:rFonts w:ascii="Arial" w:hAnsi="Arial" w:cs="Arial"/>
          <w:sz w:val="24"/>
          <w:szCs w:val="24"/>
          <w:lang w:val="es-ES"/>
        </w:rPr>
        <w:t xml:space="preserve">, de fecha 09 nueve de </w:t>
      </w:r>
      <w:proofErr w:type="gramStart"/>
      <w:r w:rsidR="006F3BA6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7B3C0F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Sexta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lunes 14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6F3BA6">
        <w:rPr>
          <w:rFonts w:ascii="Arial" w:hAnsi="Arial" w:cs="Arial"/>
          <w:sz w:val="24"/>
          <w:szCs w:val="24"/>
          <w:lang w:val="es-ES"/>
        </w:rPr>
        <w:t>ar esta que será nuestra Sexta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13:09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trece horas con nueve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lunes 14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3E2EA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6F3BA6">
        <w:rPr>
          <w:rFonts w:ascii="Arial" w:hAnsi="Arial" w:cs="Arial"/>
          <w:sz w:val="24"/>
          <w:szCs w:val="24"/>
          <w:lang w:val="es-ES"/>
        </w:rPr>
        <w:t>probación del acta de la Quinta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6F3BA6">
        <w:rPr>
          <w:rFonts w:ascii="Arial" w:hAnsi="Arial" w:cs="Arial"/>
          <w:sz w:val="24"/>
          <w:szCs w:val="24"/>
          <w:lang w:val="es-ES"/>
        </w:rPr>
        <w:t xml:space="preserve">, de fecha 09 nueve de </w:t>
      </w:r>
      <w:proofErr w:type="gramStart"/>
      <w:r w:rsidR="006F3BA6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6F3BA6">
        <w:rPr>
          <w:rFonts w:ascii="Arial" w:hAnsi="Arial" w:cs="Arial"/>
          <w:sz w:val="24"/>
          <w:szCs w:val="24"/>
          <w:lang w:val="es-ES"/>
        </w:rPr>
        <w:t>probación del acta de la Quinta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6F3BA6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6F3BA6">
        <w:rPr>
          <w:rFonts w:ascii="Arial" w:hAnsi="Arial" w:cs="Arial"/>
          <w:sz w:val="24"/>
          <w:szCs w:val="24"/>
          <w:lang w:val="es-ES"/>
        </w:rPr>
        <w:t xml:space="preserve"> 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la Quinta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lastRenderedPageBreak/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la Quinta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6F3BA6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6F3BA6">
        <w:rPr>
          <w:rFonts w:ascii="Arial" w:hAnsi="Arial" w:cs="Arial"/>
          <w:sz w:val="24"/>
          <w:szCs w:val="24"/>
          <w:lang w:val="es-ES"/>
        </w:rPr>
        <w:t xml:space="preserve"> del año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acta de la Quinta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6F3BA6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6F3BA6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6F3BA6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6F3BA6">
        <w:rPr>
          <w:rFonts w:ascii="Arial" w:hAnsi="Arial" w:cs="Arial"/>
          <w:sz w:val="24"/>
          <w:szCs w:val="24"/>
          <w:lang w:val="es-ES"/>
        </w:rPr>
        <w:t>13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>1 trece 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6F3BA6">
        <w:rPr>
          <w:rFonts w:ascii="Arial" w:hAnsi="Arial" w:cs="Arial"/>
          <w:sz w:val="24"/>
          <w:szCs w:val="24"/>
          <w:lang w:val="es-ES"/>
        </w:rPr>
        <w:t>14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</w:t>
      </w:r>
      <w:r w:rsidR="006F3BA6">
        <w:rPr>
          <w:rFonts w:ascii="Arial" w:hAnsi="Arial" w:cs="Arial"/>
          <w:sz w:val="24"/>
          <w:szCs w:val="24"/>
          <w:lang w:val="es-ES"/>
        </w:rPr>
        <w:t>catorce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de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Marzo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del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2C" w:rsidRDefault="0027792C" w:rsidP="00824AFF">
      <w:pPr>
        <w:spacing w:after="0" w:line="240" w:lineRule="auto"/>
      </w:pPr>
      <w:r>
        <w:separator/>
      </w:r>
    </w:p>
  </w:endnote>
  <w:endnote w:type="continuationSeparator" w:id="0">
    <w:p w:rsidR="0027792C" w:rsidRDefault="0027792C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F3BA6" w:rsidRPr="006F3BA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F3BA6" w:rsidRPr="006F3BA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2C" w:rsidRDefault="0027792C" w:rsidP="00824AFF">
      <w:pPr>
        <w:spacing w:after="0" w:line="240" w:lineRule="auto"/>
      </w:pPr>
      <w:r>
        <w:separator/>
      </w:r>
    </w:p>
  </w:footnote>
  <w:footnote w:type="continuationSeparator" w:id="0">
    <w:p w:rsidR="0027792C" w:rsidRDefault="0027792C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D10DB"/>
    <w:rsid w:val="006D11CE"/>
    <w:rsid w:val="006F3BA6"/>
    <w:rsid w:val="006F7C4E"/>
    <w:rsid w:val="00793B43"/>
    <w:rsid w:val="007B3C0F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76A6E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DDED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4</cp:revision>
  <dcterms:created xsi:type="dcterms:W3CDTF">2022-06-21T23:42:00Z</dcterms:created>
  <dcterms:modified xsi:type="dcterms:W3CDTF">2022-06-22T19:10:00Z</dcterms:modified>
</cp:coreProperties>
</file>