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6E406A82" w:rsidR="009F7676" w:rsidRDefault="003E2E95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OCTU</w:t>
      </w:r>
      <w:r w:rsidR="000C6BBF">
        <w:rPr>
          <w:rFonts w:ascii="Arial" w:hAnsi="Arial" w:cs="Arial"/>
          <w:b/>
          <w:bCs/>
          <w:sz w:val="28"/>
          <w:szCs w:val="28"/>
        </w:rPr>
        <w:t>BRE</w:t>
      </w:r>
      <w:r w:rsidR="009F7676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261"/>
        <w:gridCol w:w="2409"/>
        <w:gridCol w:w="2268"/>
      </w:tblGrid>
      <w:tr w:rsidR="000969D4" w:rsidRPr="0072134B" w14:paraId="391439BD" w14:textId="77777777" w:rsidTr="00F77043">
        <w:trPr>
          <w:trHeight w:val="636"/>
        </w:trPr>
        <w:tc>
          <w:tcPr>
            <w:tcW w:w="3544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D32EB8" w:rsidRPr="0072134B" w14:paraId="739D1F20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31D078C4" w14:textId="77777777" w:rsidR="003E2E95" w:rsidRDefault="003E2E95" w:rsidP="003E2E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Apoyo con personal de cultura a la coordinación (Lupita Torres).</w:t>
            </w:r>
            <w:r w:rsidRPr="00BE45C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recrea</w:t>
            </w:r>
          </w:p>
          <w:p w14:paraId="2E5410CE" w14:textId="25B5BC97" w:rsidR="00D32EB8" w:rsidRPr="007D276B" w:rsidRDefault="003E2E95" w:rsidP="003E2E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Septiembre - octubre 2022</w:t>
            </w:r>
          </w:p>
        </w:tc>
        <w:tc>
          <w:tcPr>
            <w:tcW w:w="3261" w:type="dxa"/>
            <w:vAlign w:val="center"/>
          </w:tcPr>
          <w:p w14:paraId="6A1576FD" w14:textId="69BA6175" w:rsidR="00D32EB8" w:rsidRPr="0072134B" w:rsidRDefault="003E2E95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está prestando apoyo hasta que se culminen las actividades y entrega del material</w:t>
            </w:r>
          </w:p>
        </w:tc>
        <w:tc>
          <w:tcPr>
            <w:tcW w:w="2409" w:type="dxa"/>
            <w:vAlign w:val="center"/>
          </w:tcPr>
          <w:p w14:paraId="5482C50A" w14:textId="2E39B9F2" w:rsidR="00D32EB8" w:rsidRPr="0072134B" w:rsidRDefault="003E2E95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7CDF783" w14:textId="4A25504D" w:rsidR="00D32EB8" w:rsidRPr="0072134B" w:rsidRDefault="003E2E95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155">
              <w:rPr>
                <w:rFonts w:ascii="Arial" w:hAnsi="Arial" w:cs="Arial"/>
                <w:sz w:val="24"/>
              </w:rPr>
              <w:t>Bodega El Salto</w:t>
            </w:r>
          </w:p>
        </w:tc>
      </w:tr>
      <w:tr w:rsidR="00D32EB8" w:rsidRPr="0072134B" w14:paraId="562ACCF7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47933353" w14:textId="77777777" w:rsidR="003E2E95" w:rsidRDefault="003E2E95" w:rsidP="003E2E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Gestión para la celebración del día de Muertos 2022.</w:t>
            </w:r>
          </w:p>
          <w:p w14:paraId="52C2AE25" w14:textId="7524E4FF" w:rsidR="00D32EB8" w:rsidRPr="0072134B" w:rsidRDefault="003E2E95" w:rsidP="003E2E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Del 1ro al 24 de octubre 2022</w:t>
            </w:r>
          </w:p>
        </w:tc>
        <w:tc>
          <w:tcPr>
            <w:tcW w:w="3261" w:type="dxa"/>
            <w:vAlign w:val="center"/>
          </w:tcPr>
          <w:p w14:paraId="119FAA6B" w14:textId="7D204691" w:rsidR="00D32EB8" w:rsidRPr="0072134B" w:rsidRDefault="003E2E95" w:rsidP="00D32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Logramos avanzar y culminar las actividades agendadas y realizarlas de manera adecuada</w:t>
            </w:r>
          </w:p>
        </w:tc>
        <w:tc>
          <w:tcPr>
            <w:tcW w:w="2409" w:type="dxa"/>
            <w:vAlign w:val="center"/>
          </w:tcPr>
          <w:p w14:paraId="355990B5" w14:textId="7F79BB81" w:rsidR="00D32EB8" w:rsidRPr="0072134B" w:rsidRDefault="003E2E95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8112E52" w14:textId="6777F187" w:rsidR="00D32EB8" w:rsidRPr="0072134B" w:rsidRDefault="003E2E95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C2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CE7891" w:rsidRPr="0072134B" w14:paraId="1F7AE058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3E87B895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Difusión con carteles del recorrido nocturno en la escuela Mártires del Río Blanco y publicidad en redes sociales.</w:t>
            </w:r>
          </w:p>
          <w:p w14:paraId="2AA0DDAC" w14:textId="77C10404" w:rsidR="00CE7891" w:rsidRPr="008A115B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 de octubre 2022</w:t>
            </w:r>
          </w:p>
        </w:tc>
        <w:tc>
          <w:tcPr>
            <w:tcW w:w="3261" w:type="dxa"/>
            <w:vAlign w:val="center"/>
          </w:tcPr>
          <w:p w14:paraId="7864E8B9" w14:textId="214BF16A" w:rsidR="00CE7891" w:rsidRPr="0072134B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colocaron carteles en zonas concurridas de cabecera  para captar la atención ciudadana</w:t>
            </w:r>
          </w:p>
        </w:tc>
        <w:tc>
          <w:tcPr>
            <w:tcW w:w="2409" w:type="dxa"/>
            <w:vAlign w:val="center"/>
          </w:tcPr>
          <w:p w14:paraId="5240E7DC" w14:textId="01AB9BB5" w:rsidR="00CE7891" w:rsidRPr="0072134B" w:rsidRDefault="00CE7891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F0BB712" w14:textId="2F812FCB" w:rsidR="00CE7891" w:rsidRPr="0072134B" w:rsidRDefault="00CE7891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C2">
              <w:rPr>
                <w:rFonts w:ascii="Arial" w:hAnsi="Arial" w:cs="Arial"/>
                <w:sz w:val="24"/>
              </w:rPr>
              <w:t>Cabecera municipal</w:t>
            </w:r>
          </w:p>
        </w:tc>
      </w:tr>
      <w:tr w:rsidR="00CE7891" w:rsidRPr="0072134B" w14:paraId="3886FFBE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495FA1E9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Recorrido nocturno en la escuela Mártires del Río Blanco </w:t>
            </w:r>
          </w:p>
          <w:p w14:paraId="5A1D18BC" w14:textId="74D3429B" w:rsidR="00CE7891" w:rsidRPr="00BA1559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de octubre 2022</w:t>
            </w:r>
          </w:p>
        </w:tc>
        <w:tc>
          <w:tcPr>
            <w:tcW w:w="3261" w:type="dxa"/>
            <w:vAlign w:val="center"/>
          </w:tcPr>
          <w:p w14:paraId="294ABA3E" w14:textId="02017024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mantuvo una gran respuesta del evento y se propició seguir dando más de los mismos</w:t>
            </w:r>
          </w:p>
        </w:tc>
        <w:tc>
          <w:tcPr>
            <w:tcW w:w="2409" w:type="dxa"/>
            <w:vAlign w:val="center"/>
          </w:tcPr>
          <w:p w14:paraId="32D79D1D" w14:textId="77DC08E8" w:rsidR="00CE7891" w:rsidRDefault="00CE7891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14:paraId="14B32B0B" w14:textId="4F4E999A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3F8D">
              <w:rPr>
                <w:rFonts w:ascii="Arial" w:hAnsi="Arial" w:cs="Arial"/>
                <w:sz w:val="24"/>
              </w:rPr>
              <w:t>Escuela Mártires del Río Blanco</w:t>
            </w:r>
          </w:p>
        </w:tc>
      </w:tr>
      <w:tr w:rsidR="00CE7891" w:rsidRPr="0072134B" w14:paraId="7267B9F8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7AF38C8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A42">
              <w:rPr>
                <w:rFonts w:ascii="Arial" w:hAnsi="Arial" w:cs="Arial"/>
                <w:b/>
                <w:sz w:val="24"/>
                <w:szCs w:val="24"/>
              </w:rPr>
              <w:t>Evento: Concurso "Decora tu Tumba y Honra a tus Muertos"</w:t>
            </w:r>
          </w:p>
          <w:p w14:paraId="2F376777" w14:textId="48222FE4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de octubre 2022</w:t>
            </w:r>
          </w:p>
        </w:tc>
        <w:tc>
          <w:tcPr>
            <w:tcW w:w="3261" w:type="dxa"/>
            <w:vAlign w:val="center"/>
          </w:tcPr>
          <w:p w14:paraId="7B8918A4" w14:textId="0C37D931" w:rsidR="00CE7891" w:rsidRDefault="00CE7891" w:rsidP="00CE78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 pasión, respeto y alegría, las tubas de nuestros difuntos se llenaron de colores y revivimos un poco más esta tradición mexicana</w:t>
            </w:r>
          </w:p>
        </w:tc>
        <w:tc>
          <w:tcPr>
            <w:tcW w:w="2409" w:type="dxa"/>
            <w:vAlign w:val="center"/>
          </w:tcPr>
          <w:p w14:paraId="558358AB" w14:textId="15678363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2AED7329" w14:textId="3F2829A8" w:rsidR="00CE7891" w:rsidRPr="0099161F" w:rsidRDefault="00CE7891" w:rsidP="00CE7891">
            <w:pPr>
              <w:jc w:val="center"/>
              <w:rPr>
                <w:rFonts w:ascii="Arial" w:hAnsi="Arial" w:cs="Arial"/>
                <w:sz w:val="24"/>
              </w:rPr>
            </w:pPr>
            <w:r w:rsidRPr="00B72A4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anteón #1 #2 #3 El Salto Centro</w:t>
            </w:r>
          </w:p>
        </w:tc>
      </w:tr>
      <w:tr w:rsidR="00CE7891" w:rsidRPr="0072134B" w14:paraId="1D88C7D5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294127F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Exhibición de Catrinas y Altares de Muertos</w:t>
            </w:r>
          </w:p>
          <w:p w14:paraId="3B015BF2" w14:textId="659675B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5E7ADC">
              <w:rPr>
                <w:rFonts w:ascii="Arial" w:hAnsi="Arial" w:cs="Arial"/>
                <w:b/>
                <w:sz w:val="24"/>
                <w:szCs w:val="24"/>
              </w:rPr>
              <w:t xml:space="preserve"> de octubre 2022</w:t>
            </w:r>
          </w:p>
        </w:tc>
        <w:tc>
          <w:tcPr>
            <w:tcW w:w="3261" w:type="dxa"/>
            <w:vAlign w:val="center"/>
          </w:tcPr>
          <w:p w14:paraId="3E3116B9" w14:textId="5593E48C" w:rsidR="00CE7891" w:rsidRDefault="00CE7891" w:rsidP="00CE78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 mucho éxito se vivió este evento, lleno de participantes que expresaron su gusto por esta fecha tan mágica</w:t>
            </w:r>
          </w:p>
        </w:tc>
        <w:tc>
          <w:tcPr>
            <w:tcW w:w="2409" w:type="dxa"/>
            <w:vAlign w:val="center"/>
          </w:tcPr>
          <w:p w14:paraId="02D2F0D2" w14:textId="77777777" w:rsidR="00CE7891" w:rsidRDefault="00CE7891" w:rsidP="00CE78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a 100</w:t>
            </w:r>
          </w:p>
          <w:p w14:paraId="7C419FCE" w14:textId="716D5325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Aproximadamente</w:t>
            </w:r>
          </w:p>
        </w:tc>
        <w:tc>
          <w:tcPr>
            <w:tcW w:w="2268" w:type="dxa"/>
            <w:vAlign w:val="center"/>
          </w:tcPr>
          <w:p w14:paraId="7C9C918D" w14:textId="0A1BAEC1" w:rsidR="00CE7891" w:rsidRPr="0099161F" w:rsidRDefault="00CE7891" w:rsidP="00CE78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Plaza Principal Benito Juárez</w:t>
            </w:r>
          </w:p>
        </w:tc>
      </w:tr>
      <w:tr w:rsidR="00CE7891" w:rsidRPr="0072134B" w14:paraId="0EB973DD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582ED6AE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Desfile Día de Muertos</w:t>
            </w:r>
          </w:p>
          <w:p w14:paraId="4B2AF384" w14:textId="17EEABF4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5E7ADC">
              <w:rPr>
                <w:rFonts w:ascii="Arial" w:hAnsi="Arial" w:cs="Arial"/>
                <w:b/>
                <w:sz w:val="24"/>
                <w:szCs w:val="24"/>
              </w:rPr>
              <w:t xml:space="preserve"> de octubre 2022</w:t>
            </w:r>
          </w:p>
        </w:tc>
        <w:tc>
          <w:tcPr>
            <w:tcW w:w="3261" w:type="dxa"/>
            <w:vAlign w:val="center"/>
          </w:tcPr>
          <w:p w14:paraId="49CCF634" w14:textId="25B3C517" w:rsidR="00CE7891" w:rsidRDefault="00CE7891" w:rsidP="00CE78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 las calles llenas de espectadores se vivió un recorrido del tradicional desfile de Día de Muertos obteniendo felicitaciones por parte de los ciudadanos y agradeciendo realizar dichos eventos</w:t>
            </w:r>
          </w:p>
        </w:tc>
        <w:tc>
          <w:tcPr>
            <w:tcW w:w="2409" w:type="dxa"/>
            <w:vAlign w:val="center"/>
          </w:tcPr>
          <w:p w14:paraId="630BD357" w14:textId="77777777" w:rsidR="00CE7891" w:rsidRDefault="00CE7891" w:rsidP="00CE78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a 200</w:t>
            </w:r>
          </w:p>
          <w:p w14:paraId="570E0E44" w14:textId="57B79768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Aproximadamente</w:t>
            </w:r>
          </w:p>
        </w:tc>
        <w:tc>
          <w:tcPr>
            <w:tcW w:w="2268" w:type="dxa"/>
            <w:vAlign w:val="center"/>
          </w:tcPr>
          <w:p w14:paraId="393852B7" w14:textId="77777777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Salto Cabecera</w:t>
            </w:r>
          </w:p>
          <w:p w14:paraId="51463DB0" w14:textId="40C9F977" w:rsidR="00CE7891" w:rsidRPr="0099161F" w:rsidRDefault="00CE7891" w:rsidP="00CE78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(Comienza en IMSS y culmina en Presidencia Municipal)</w:t>
            </w:r>
          </w:p>
        </w:tc>
      </w:tr>
      <w:tr w:rsidR="00CE7891" w:rsidRPr="0072134B" w14:paraId="7EED9463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3A4761D8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Evento Artístico: pasarela, concursos y premiaciones del día de muertos</w:t>
            </w:r>
          </w:p>
          <w:p w14:paraId="37228BCC" w14:textId="5F8169C4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5E7ADC">
              <w:rPr>
                <w:rFonts w:ascii="Arial" w:hAnsi="Arial" w:cs="Arial"/>
                <w:b/>
                <w:sz w:val="24"/>
                <w:szCs w:val="24"/>
              </w:rPr>
              <w:t xml:space="preserve"> de octubre 2022</w:t>
            </w:r>
          </w:p>
        </w:tc>
        <w:tc>
          <w:tcPr>
            <w:tcW w:w="3261" w:type="dxa"/>
            <w:vAlign w:val="center"/>
          </w:tcPr>
          <w:p w14:paraId="4359D119" w14:textId="7C9CBFAB" w:rsidR="00CE7891" w:rsidRDefault="00CE7891" w:rsidP="00CE78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 mucho éxito se vivió este evento, lleno de participantes que expresaron su gusto por esta fecha tan mágica</w:t>
            </w:r>
          </w:p>
        </w:tc>
        <w:tc>
          <w:tcPr>
            <w:tcW w:w="2409" w:type="dxa"/>
            <w:vAlign w:val="center"/>
          </w:tcPr>
          <w:p w14:paraId="1F7432E8" w14:textId="77777777" w:rsidR="00CE7891" w:rsidRDefault="00CE7891" w:rsidP="00CE78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a 1000</w:t>
            </w:r>
          </w:p>
          <w:p w14:paraId="67B78A91" w14:textId="47D1BE9B" w:rsidR="00CE7891" w:rsidRDefault="00CE7891" w:rsidP="00CE7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Aproximadamente</w:t>
            </w:r>
          </w:p>
        </w:tc>
        <w:tc>
          <w:tcPr>
            <w:tcW w:w="2268" w:type="dxa"/>
            <w:vAlign w:val="center"/>
          </w:tcPr>
          <w:p w14:paraId="074BB864" w14:textId="548A0F5B" w:rsidR="00CE7891" w:rsidRPr="0099161F" w:rsidRDefault="00CE7891" w:rsidP="00CE78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Plaza Principal Benito Juárez</w:t>
            </w:r>
          </w:p>
        </w:tc>
      </w:tr>
      <w:tr w:rsidR="007D276B" w:rsidRPr="0072134B" w14:paraId="05DD43F9" w14:textId="77777777" w:rsidTr="00F77043">
        <w:trPr>
          <w:trHeight w:val="358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2CAE687" w14:textId="345D648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3E2E95" w:rsidRPr="0072134B" w14:paraId="7ABF6CF9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5770D826" w14:textId="68352441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084A0F02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3A37F70" w14:textId="15DBF8BF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425CBCAF" w14:textId="732E9DE5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6B713FC8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4FD7FE1E" w14:textId="019CE760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571274C5" w14:textId="77777777" w:rsidTr="008A115B">
        <w:trPr>
          <w:trHeight w:val="672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6E5C91C" w14:textId="298F898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0748A5E7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0641D07" w14:textId="1FC48908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7E2DE956" w14:textId="77777777" w:rsidR="00CE7891" w:rsidRDefault="00CE7891" w:rsidP="00CE78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Reunión general con el Instituto de la Mujer.</w:t>
            </w:r>
          </w:p>
          <w:p w14:paraId="5BBA7453" w14:textId="425D86DF" w:rsidR="007D276B" w:rsidRPr="0072134B" w:rsidRDefault="00CE7891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12 de octubre de 2022</w:t>
            </w:r>
          </w:p>
        </w:tc>
        <w:tc>
          <w:tcPr>
            <w:tcW w:w="2409" w:type="dxa"/>
            <w:vAlign w:val="center"/>
          </w:tcPr>
          <w:p w14:paraId="1B0D8BBE" w14:textId="292E4AF2" w:rsidR="007D276B" w:rsidRPr="0072134B" w:rsidRDefault="00CE7891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71B6A79A" w14:textId="37B56E96" w:rsidR="007D276B" w:rsidRPr="0072134B" w:rsidRDefault="00CE7891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6C2">
              <w:rPr>
                <w:rFonts w:ascii="Arial" w:hAnsi="Arial" w:cs="Arial"/>
                <w:sz w:val="24"/>
              </w:rPr>
              <w:t>Cabecera municipal</w:t>
            </w:r>
          </w:p>
        </w:tc>
      </w:tr>
      <w:tr w:rsidR="000C6BBF" w:rsidRPr="0072134B" w14:paraId="0D117A3F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C126565" w14:textId="5994B9A0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2E988603" w14:textId="77777777" w:rsidTr="00BC6D23">
        <w:trPr>
          <w:trHeight w:val="1077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1F64A1E" w14:textId="6F28998C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0C6BBF" w:rsidRPr="007756D2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105F5C62" w14:textId="11FE0559" w:rsidR="00BE2712" w:rsidRDefault="003E2E95" w:rsidP="00BE27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26940CD6" w14:textId="3DF3EAAF" w:rsidR="000C6BBF" w:rsidRPr="0072134B" w:rsidRDefault="000C6BBF" w:rsidP="00BE27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BD3B4C" w14:textId="667EA436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1D57B471" w14:textId="77777777" w:rsidTr="00CD4813">
        <w:trPr>
          <w:trHeight w:val="27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00105B3" w14:textId="1E8928D8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0C6BBF" w:rsidRPr="0072134B" w:rsidRDefault="000C6BBF" w:rsidP="000C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0C6BBF" w:rsidRPr="007D276B" w:rsidRDefault="000C6BBF" w:rsidP="000C6B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0C6BBF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518C" w14:textId="77777777" w:rsidR="00D5401E" w:rsidRDefault="00D5401E" w:rsidP="000969D4">
      <w:pPr>
        <w:spacing w:after="0" w:line="240" w:lineRule="auto"/>
      </w:pPr>
      <w:r>
        <w:separator/>
      </w:r>
    </w:p>
  </w:endnote>
  <w:endnote w:type="continuationSeparator" w:id="0">
    <w:p w14:paraId="082F6607" w14:textId="77777777" w:rsidR="00D5401E" w:rsidRDefault="00D5401E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2F63" w14:textId="77777777" w:rsidR="00D5401E" w:rsidRDefault="00D5401E" w:rsidP="000969D4">
      <w:pPr>
        <w:spacing w:after="0" w:line="240" w:lineRule="auto"/>
      </w:pPr>
      <w:r>
        <w:separator/>
      </w:r>
    </w:p>
  </w:footnote>
  <w:footnote w:type="continuationSeparator" w:id="0">
    <w:p w14:paraId="35276CB9" w14:textId="77777777" w:rsidR="00D5401E" w:rsidRDefault="00D5401E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0C6BBF"/>
    <w:rsid w:val="00253271"/>
    <w:rsid w:val="002B1E79"/>
    <w:rsid w:val="002F40D1"/>
    <w:rsid w:val="00363A9A"/>
    <w:rsid w:val="003E2E95"/>
    <w:rsid w:val="003F1750"/>
    <w:rsid w:val="004D6D5E"/>
    <w:rsid w:val="0052019D"/>
    <w:rsid w:val="0060616B"/>
    <w:rsid w:val="00632948"/>
    <w:rsid w:val="006703FD"/>
    <w:rsid w:val="0072134B"/>
    <w:rsid w:val="007756D2"/>
    <w:rsid w:val="00792C8C"/>
    <w:rsid w:val="007D276B"/>
    <w:rsid w:val="007E392E"/>
    <w:rsid w:val="008A115B"/>
    <w:rsid w:val="00926AF9"/>
    <w:rsid w:val="00943036"/>
    <w:rsid w:val="00957C1D"/>
    <w:rsid w:val="009E67B5"/>
    <w:rsid w:val="009F7676"/>
    <w:rsid w:val="00A85B38"/>
    <w:rsid w:val="00B642A5"/>
    <w:rsid w:val="00BA5A11"/>
    <w:rsid w:val="00BC6BAA"/>
    <w:rsid w:val="00BE2712"/>
    <w:rsid w:val="00BF2782"/>
    <w:rsid w:val="00C351A9"/>
    <w:rsid w:val="00C52838"/>
    <w:rsid w:val="00CE7891"/>
    <w:rsid w:val="00CF5797"/>
    <w:rsid w:val="00D17E08"/>
    <w:rsid w:val="00D32EB8"/>
    <w:rsid w:val="00D5401E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2</cp:revision>
  <dcterms:created xsi:type="dcterms:W3CDTF">2022-11-07T23:03:00Z</dcterms:created>
  <dcterms:modified xsi:type="dcterms:W3CDTF">2022-11-07T23:03:00Z</dcterms:modified>
</cp:coreProperties>
</file>