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31" w:rsidRPr="00820188" w:rsidRDefault="006C4231" w:rsidP="006C423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 xml:space="preserve">Oficio: </w:t>
      </w:r>
      <w:r w:rsidR="00F33BF9">
        <w:rPr>
          <w:rFonts w:ascii="Arial" w:hAnsi="Arial" w:cs="Arial"/>
          <w:sz w:val="20"/>
          <w:szCs w:val="20"/>
        </w:rPr>
        <w:t>CFAFA</w:t>
      </w:r>
      <w:r w:rsidR="00813E2D">
        <w:rPr>
          <w:rFonts w:ascii="Arial" w:hAnsi="Arial" w:cs="Arial"/>
          <w:sz w:val="20"/>
          <w:szCs w:val="20"/>
        </w:rPr>
        <w:t>-010</w:t>
      </w:r>
      <w:r w:rsidR="00C25576">
        <w:rPr>
          <w:rFonts w:ascii="Arial" w:hAnsi="Arial" w:cs="Arial"/>
          <w:sz w:val="20"/>
          <w:szCs w:val="20"/>
        </w:rPr>
        <w:t>/2022</w:t>
      </w:r>
    </w:p>
    <w:p w:rsidR="006C4231" w:rsidRPr="00820188" w:rsidRDefault="006C4231" w:rsidP="006C423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 xml:space="preserve">Asunto: </w:t>
      </w:r>
      <w:r w:rsidRPr="00820188">
        <w:rPr>
          <w:rFonts w:ascii="Arial" w:hAnsi="Arial" w:cs="Arial"/>
          <w:sz w:val="20"/>
          <w:szCs w:val="20"/>
        </w:rPr>
        <w:t>Convocatoria</w:t>
      </w:r>
    </w:p>
    <w:p w:rsidR="006C4231" w:rsidRPr="00820188" w:rsidRDefault="006C4231" w:rsidP="006C4231">
      <w:pPr>
        <w:jc w:val="right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 xml:space="preserve">El Salto, Jalisco; </w:t>
      </w:r>
      <w:r w:rsidRPr="00820188">
        <w:rPr>
          <w:rFonts w:ascii="Arial" w:hAnsi="Arial" w:cs="Arial"/>
          <w:sz w:val="20"/>
          <w:szCs w:val="20"/>
        </w:rPr>
        <w:t xml:space="preserve">a </w:t>
      </w:r>
      <w:r w:rsidR="00813E2D">
        <w:rPr>
          <w:rFonts w:ascii="Arial" w:hAnsi="Arial" w:cs="Arial"/>
          <w:sz w:val="20"/>
          <w:szCs w:val="20"/>
        </w:rPr>
        <w:t>19</w:t>
      </w:r>
      <w:r w:rsidR="00820188" w:rsidRPr="00820188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813E2D">
        <w:rPr>
          <w:rFonts w:ascii="Arial" w:hAnsi="Arial" w:cs="Arial"/>
          <w:sz w:val="20"/>
          <w:szCs w:val="20"/>
        </w:rPr>
        <w:t>Octubre</w:t>
      </w:r>
      <w:proofErr w:type="gramEnd"/>
      <w:r w:rsidR="00C25576">
        <w:rPr>
          <w:rFonts w:ascii="Arial" w:hAnsi="Arial" w:cs="Arial"/>
          <w:sz w:val="20"/>
          <w:szCs w:val="20"/>
        </w:rPr>
        <w:t xml:space="preserve"> del 2022</w:t>
      </w:r>
    </w:p>
    <w:p w:rsidR="006C4231" w:rsidRPr="00820188" w:rsidRDefault="006C4231" w:rsidP="006C42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SÍN. HÉCTOR ACOSTA NEGRETE.</w:t>
      </w:r>
    </w:p>
    <w:p w:rsidR="006C4231" w:rsidRPr="00820188" w:rsidRDefault="006C4231" w:rsidP="006C42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REG. BLANCA ESTELA RANGEL DÁVILA.</w:t>
      </w:r>
    </w:p>
    <w:p w:rsidR="006C4231" w:rsidRPr="00820188" w:rsidRDefault="006C4231" w:rsidP="006C42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REG. MARIZABETH VILLASEÑOR TAPIA.</w:t>
      </w:r>
    </w:p>
    <w:p w:rsidR="006C4231" w:rsidRPr="00820188" w:rsidRDefault="006C4231" w:rsidP="006C42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REG. ADRIÁN ALEJANDRO FLORES VÉLEZ.</w:t>
      </w:r>
    </w:p>
    <w:p w:rsidR="006C4231" w:rsidRPr="00820188" w:rsidRDefault="006C4231" w:rsidP="006C4231">
      <w:pPr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VOCALES DE LA COMISIÓN EDILICIA DE FOMENTO AGROPECUARIO, FORESTAL Y ACUÍCOLA.</w:t>
      </w:r>
    </w:p>
    <w:p w:rsidR="006C4231" w:rsidRPr="00820188" w:rsidRDefault="006C4231" w:rsidP="006C4231">
      <w:pPr>
        <w:jc w:val="both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P R E S E N T E S:</w:t>
      </w:r>
    </w:p>
    <w:p w:rsidR="006C4231" w:rsidRPr="00820188" w:rsidRDefault="006C4231" w:rsidP="006C4231">
      <w:p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820188">
        <w:rPr>
          <w:rFonts w:ascii="Arial" w:hAnsi="Arial" w:cs="Arial"/>
          <w:sz w:val="20"/>
          <w:szCs w:val="20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="004C3E06">
        <w:rPr>
          <w:rFonts w:ascii="Arial" w:hAnsi="Arial" w:cs="Arial"/>
          <w:sz w:val="20"/>
          <w:szCs w:val="20"/>
        </w:rPr>
        <w:t xml:space="preserve">; se les cita el próximo día </w:t>
      </w:r>
      <w:r w:rsidR="00813E2D">
        <w:rPr>
          <w:rFonts w:ascii="Arial" w:hAnsi="Arial" w:cs="Arial"/>
          <w:sz w:val="20"/>
          <w:szCs w:val="20"/>
        </w:rPr>
        <w:t>viernes 21</w:t>
      </w:r>
      <w:r w:rsidR="004C3E06">
        <w:rPr>
          <w:rFonts w:ascii="Arial" w:hAnsi="Arial" w:cs="Arial"/>
          <w:sz w:val="20"/>
          <w:szCs w:val="20"/>
        </w:rPr>
        <w:t xml:space="preserve"> </w:t>
      </w:r>
      <w:r w:rsidRPr="00820188">
        <w:rPr>
          <w:rFonts w:ascii="Arial" w:hAnsi="Arial" w:cs="Arial"/>
          <w:sz w:val="20"/>
          <w:szCs w:val="20"/>
        </w:rPr>
        <w:t>(</w:t>
      </w:r>
      <w:r w:rsidR="00A16C4A">
        <w:rPr>
          <w:rFonts w:ascii="Arial" w:hAnsi="Arial" w:cs="Arial"/>
          <w:sz w:val="20"/>
          <w:szCs w:val="20"/>
        </w:rPr>
        <w:t>veinti</w:t>
      </w:r>
      <w:r w:rsidR="00813E2D">
        <w:rPr>
          <w:rFonts w:ascii="Arial" w:hAnsi="Arial" w:cs="Arial"/>
          <w:sz w:val="20"/>
          <w:szCs w:val="20"/>
        </w:rPr>
        <w:t>uno</w:t>
      </w:r>
      <w:r w:rsidRPr="00820188">
        <w:rPr>
          <w:rFonts w:ascii="Arial" w:hAnsi="Arial" w:cs="Arial"/>
          <w:sz w:val="20"/>
          <w:szCs w:val="20"/>
        </w:rPr>
        <w:t xml:space="preserve">) de </w:t>
      </w:r>
      <w:r w:rsidR="00813E2D">
        <w:rPr>
          <w:rFonts w:ascii="Arial" w:hAnsi="Arial" w:cs="Arial"/>
          <w:sz w:val="20"/>
          <w:szCs w:val="20"/>
        </w:rPr>
        <w:t>Octubre</w:t>
      </w:r>
      <w:r w:rsidR="00B47DC6">
        <w:rPr>
          <w:rFonts w:ascii="Arial" w:hAnsi="Arial" w:cs="Arial"/>
          <w:sz w:val="20"/>
          <w:szCs w:val="20"/>
        </w:rPr>
        <w:t xml:space="preserve"> </w:t>
      </w:r>
      <w:r w:rsidR="00C25576">
        <w:rPr>
          <w:rFonts w:ascii="Arial" w:hAnsi="Arial" w:cs="Arial"/>
          <w:sz w:val="20"/>
          <w:szCs w:val="20"/>
        </w:rPr>
        <w:t>del año 2022</w:t>
      </w:r>
      <w:r w:rsidRPr="00820188">
        <w:rPr>
          <w:rFonts w:ascii="Arial" w:hAnsi="Arial" w:cs="Arial"/>
          <w:sz w:val="20"/>
          <w:szCs w:val="20"/>
        </w:rPr>
        <w:t xml:space="preserve"> (dos mil veinti</w:t>
      </w:r>
      <w:r w:rsidR="00C25576">
        <w:rPr>
          <w:rFonts w:ascii="Arial" w:hAnsi="Arial" w:cs="Arial"/>
          <w:sz w:val="20"/>
          <w:szCs w:val="20"/>
        </w:rPr>
        <w:t>dós</w:t>
      </w:r>
      <w:r w:rsidRPr="00820188">
        <w:rPr>
          <w:rFonts w:ascii="Arial" w:hAnsi="Arial" w:cs="Arial"/>
          <w:sz w:val="20"/>
          <w:szCs w:val="20"/>
        </w:rPr>
        <w:t>), a las 1</w:t>
      </w:r>
      <w:r w:rsidR="00A16C4A">
        <w:rPr>
          <w:rFonts w:ascii="Arial" w:hAnsi="Arial" w:cs="Arial"/>
          <w:sz w:val="20"/>
          <w:szCs w:val="20"/>
        </w:rPr>
        <w:t>2</w:t>
      </w:r>
      <w:r w:rsidRPr="00820188">
        <w:rPr>
          <w:rFonts w:ascii="Arial" w:hAnsi="Arial" w:cs="Arial"/>
          <w:sz w:val="20"/>
          <w:szCs w:val="20"/>
        </w:rPr>
        <w:t>:</w:t>
      </w:r>
      <w:r w:rsidR="00493337">
        <w:rPr>
          <w:rFonts w:ascii="Arial" w:hAnsi="Arial" w:cs="Arial"/>
          <w:sz w:val="20"/>
          <w:szCs w:val="20"/>
        </w:rPr>
        <w:t>0</w:t>
      </w:r>
      <w:r w:rsidRPr="00820188">
        <w:rPr>
          <w:rFonts w:ascii="Arial" w:hAnsi="Arial" w:cs="Arial"/>
          <w:sz w:val="20"/>
          <w:szCs w:val="20"/>
        </w:rPr>
        <w:t xml:space="preserve">0 </w:t>
      </w:r>
      <w:r w:rsidR="00A16C4A">
        <w:rPr>
          <w:rFonts w:ascii="Arial" w:hAnsi="Arial" w:cs="Arial"/>
          <w:sz w:val="20"/>
          <w:szCs w:val="20"/>
        </w:rPr>
        <w:t xml:space="preserve">doce </w:t>
      </w:r>
      <w:r w:rsidRPr="00820188">
        <w:rPr>
          <w:rFonts w:ascii="Arial" w:hAnsi="Arial" w:cs="Arial"/>
          <w:sz w:val="20"/>
          <w:szCs w:val="20"/>
        </w:rPr>
        <w:t>horas, en la Sala del Pleno del Ayuntamien</w:t>
      </w:r>
      <w:r w:rsidR="00C25576">
        <w:rPr>
          <w:rFonts w:ascii="Arial" w:hAnsi="Arial" w:cs="Arial"/>
          <w:sz w:val="20"/>
          <w:szCs w:val="20"/>
        </w:rPr>
        <w:t xml:space="preserve">to, a fin de celebrar la </w:t>
      </w:r>
      <w:r w:rsidR="00F33BF9">
        <w:rPr>
          <w:rFonts w:ascii="Arial" w:hAnsi="Arial" w:cs="Arial"/>
          <w:sz w:val="20"/>
          <w:szCs w:val="20"/>
        </w:rPr>
        <w:t>Décima</w:t>
      </w:r>
      <w:r w:rsidR="00813E2D">
        <w:rPr>
          <w:rFonts w:ascii="Arial" w:hAnsi="Arial" w:cs="Arial"/>
          <w:sz w:val="20"/>
          <w:szCs w:val="20"/>
        </w:rPr>
        <w:t xml:space="preserve"> Tercera</w:t>
      </w:r>
      <w:r w:rsidRPr="00820188">
        <w:rPr>
          <w:rFonts w:ascii="Arial" w:hAnsi="Arial" w:cs="Arial"/>
          <w:sz w:val="20"/>
          <w:szCs w:val="20"/>
        </w:rPr>
        <w:t xml:space="preserve"> Sesión Ordinaria de la Comisión Edilicia de Fomento Agropecuario, Forestal y Acuícola. </w:t>
      </w:r>
    </w:p>
    <w:p w:rsidR="006C4231" w:rsidRPr="00820188" w:rsidRDefault="006C4231" w:rsidP="006C4231">
      <w:p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La sesión a la que se convoca por el presente oficio se llevará a cabo bajo el siguiente orden del día:</w:t>
      </w:r>
    </w:p>
    <w:p w:rsidR="006C4231" w:rsidRPr="00820188" w:rsidRDefault="006C4231" w:rsidP="006C423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84504712"/>
      <w:r w:rsidRPr="00820188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:rsidR="006C4231" w:rsidRPr="00820188" w:rsidRDefault="006C4231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Lista de asistencia y declaración de quórum;</w:t>
      </w:r>
    </w:p>
    <w:p w:rsidR="006C4231" w:rsidRPr="00820188" w:rsidRDefault="006C4231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Lectura y aprobación del orden del día;</w:t>
      </w:r>
    </w:p>
    <w:p w:rsidR="00820188" w:rsidRPr="00820188" w:rsidRDefault="00E26BB2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Lectura, </w:t>
      </w:r>
      <w:r w:rsidR="00820188" w:rsidRPr="00820188">
        <w:rPr>
          <w:rFonts w:ascii="Arial" w:hAnsi="Arial" w:cs="Arial"/>
          <w:sz w:val="20"/>
          <w:szCs w:val="20"/>
        </w:rPr>
        <w:t>en su caso ap</w:t>
      </w:r>
      <w:r w:rsidR="00942FF6">
        <w:rPr>
          <w:rFonts w:ascii="Arial" w:hAnsi="Arial" w:cs="Arial"/>
          <w:sz w:val="20"/>
          <w:szCs w:val="20"/>
        </w:rPr>
        <w:t xml:space="preserve">robación </w:t>
      </w:r>
      <w:r>
        <w:rPr>
          <w:rFonts w:ascii="Arial" w:hAnsi="Arial" w:cs="Arial"/>
          <w:sz w:val="20"/>
          <w:szCs w:val="20"/>
        </w:rPr>
        <w:t xml:space="preserve">y firma del acta de la </w:t>
      </w:r>
      <w:r w:rsidR="00813E2D">
        <w:rPr>
          <w:rFonts w:ascii="Arial" w:hAnsi="Arial" w:cs="Arial"/>
          <w:sz w:val="20"/>
          <w:szCs w:val="20"/>
        </w:rPr>
        <w:t>Décima Segunda</w:t>
      </w:r>
      <w:r>
        <w:rPr>
          <w:rFonts w:ascii="Arial" w:hAnsi="Arial" w:cs="Arial"/>
          <w:sz w:val="20"/>
          <w:szCs w:val="20"/>
        </w:rPr>
        <w:t xml:space="preserve"> </w:t>
      </w:r>
      <w:r w:rsidR="00942FF6">
        <w:rPr>
          <w:rFonts w:ascii="Arial" w:hAnsi="Arial" w:cs="Arial"/>
          <w:sz w:val="20"/>
          <w:szCs w:val="20"/>
        </w:rPr>
        <w:t>Sesión Ordinaria</w:t>
      </w:r>
      <w:r w:rsidR="00820188" w:rsidRPr="00820188">
        <w:rPr>
          <w:rFonts w:ascii="Arial" w:hAnsi="Arial" w:cs="Arial"/>
          <w:sz w:val="20"/>
          <w:szCs w:val="20"/>
        </w:rPr>
        <w:t xml:space="preserve"> de la comisión edilicia de Fomento Agropecuario, Forestal y Acuí</w:t>
      </w:r>
      <w:r w:rsidR="00813E2D">
        <w:rPr>
          <w:rFonts w:ascii="Arial" w:hAnsi="Arial" w:cs="Arial"/>
          <w:sz w:val="20"/>
          <w:szCs w:val="20"/>
        </w:rPr>
        <w:t xml:space="preserve">cola, de fecha 28 veintiocho </w:t>
      </w:r>
      <w:r w:rsidR="00493337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813E2D">
        <w:rPr>
          <w:rFonts w:ascii="Arial" w:hAnsi="Arial" w:cs="Arial"/>
          <w:sz w:val="20"/>
          <w:szCs w:val="20"/>
        </w:rPr>
        <w:t>Septiembre</w:t>
      </w:r>
      <w:proofErr w:type="gramEnd"/>
      <w:r w:rsidR="00813E2D">
        <w:rPr>
          <w:rFonts w:ascii="Arial" w:hAnsi="Arial" w:cs="Arial"/>
          <w:sz w:val="20"/>
          <w:szCs w:val="20"/>
        </w:rPr>
        <w:t xml:space="preserve"> </w:t>
      </w:r>
      <w:bookmarkStart w:id="2" w:name="_GoBack"/>
      <w:bookmarkEnd w:id="2"/>
      <w:r>
        <w:rPr>
          <w:rFonts w:ascii="Arial" w:hAnsi="Arial" w:cs="Arial"/>
          <w:sz w:val="20"/>
          <w:szCs w:val="20"/>
        </w:rPr>
        <w:t>del 2022</w:t>
      </w:r>
      <w:r w:rsidR="00820188" w:rsidRPr="00820188">
        <w:rPr>
          <w:rFonts w:ascii="Arial" w:hAnsi="Arial" w:cs="Arial"/>
          <w:sz w:val="20"/>
          <w:szCs w:val="20"/>
        </w:rPr>
        <w:t xml:space="preserve"> dos mil veinti</w:t>
      </w:r>
      <w:r>
        <w:rPr>
          <w:rFonts w:ascii="Arial" w:hAnsi="Arial" w:cs="Arial"/>
          <w:sz w:val="20"/>
          <w:szCs w:val="20"/>
        </w:rPr>
        <w:t>dós</w:t>
      </w:r>
      <w:r w:rsidR="00820188" w:rsidRPr="00820188">
        <w:rPr>
          <w:rFonts w:ascii="Arial" w:hAnsi="Arial" w:cs="Arial"/>
          <w:sz w:val="20"/>
          <w:szCs w:val="20"/>
        </w:rPr>
        <w:t>.</w:t>
      </w:r>
    </w:p>
    <w:p w:rsidR="006C4231" w:rsidRDefault="00C25576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Turnos y comunicaciones recibidas</w:t>
      </w:r>
      <w:r w:rsidR="006C4231" w:rsidRPr="00820188">
        <w:rPr>
          <w:rFonts w:ascii="Arial" w:hAnsi="Arial" w:cs="Arial"/>
          <w:sz w:val="20"/>
          <w:szCs w:val="20"/>
        </w:rPr>
        <w:t>;</w:t>
      </w:r>
    </w:p>
    <w:p w:rsidR="00E26BB2" w:rsidRPr="00820188" w:rsidRDefault="00E26BB2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Dictámenes a discusión.</w:t>
      </w:r>
    </w:p>
    <w:p w:rsidR="006C4231" w:rsidRPr="00820188" w:rsidRDefault="006C4231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Asuntos varios y;</w:t>
      </w:r>
    </w:p>
    <w:p w:rsidR="006C4231" w:rsidRPr="00820188" w:rsidRDefault="006C4231" w:rsidP="006C4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Clausura.</w:t>
      </w:r>
      <w:bookmarkEnd w:id="1"/>
    </w:p>
    <w:p w:rsidR="006C4231" w:rsidRPr="00820188" w:rsidRDefault="006C4231" w:rsidP="006C4231">
      <w:pPr>
        <w:jc w:val="both"/>
        <w:rPr>
          <w:rFonts w:ascii="Arial" w:hAnsi="Arial" w:cs="Arial"/>
          <w:sz w:val="20"/>
          <w:szCs w:val="20"/>
        </w:rPr>
      </w:pPr>
      <w:r w:rsidRPr="00820188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6C4231" w:rsidRPr="00820188" w:rsidRDefault="006C4231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ATENTAMENTE.</w:t>
      </w:r>
    </w:p>
    <w:p w:rsidR="006C4231" w:rsidRPr="00820188" w:rsidRDefault="00E26BB2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“2022, AÑO DE RICARDO FLORES MAGON</w:t>
      </w:r>
      <w:r w:rsidR="006C4231" w:rsidRPr="00820188">
        <w:rPr>
          <w:rFonts w:ascii="Arial" w:hAnsi="Arial" w:cs="Arial"/>
          <w:b/>
          <w:sz w:val="20"/>
          <w:szCs w:val="20"/>
        </w:rPr>
        <w:t>”</w:t>
      </w:r>
    </w:p>
    <w:p w:rsidR="006C4231" w:rsidRPr="00820188" w:rsidRDefault="006C4231" w:rsidP="006C4231">
      <w:pPr>
        <w:spacing w:after="0"/>
        <w:rPr>
          <w:rFonts w:ascii="Arial" w:hAnsi="Arial" w:cs="Arial"/>
          <w:b/>
          <w:sz w:val="20"/>
          <w:szCs w:val="20"/>
        </w:rPr>
      </w:pPr>
    </w:p>
    <w:p w:rsidR="006C4231" w:rsidRPr="00820188" w:rsidRDefault="006C4231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C4231" w:rsidRPr="00820188" w:rsidRDefault="006C4231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__________________________________________</w:t>
      </w:r>
    </w:p>
    <w:p w:rsidR="006C4231" w:rsidRPr="00820188" w:rsidRDefault="000571F6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María de</w:t>
      </w:r>
      <w:r w:rsidR="00B47DC6">
        <w:rPr>
          <w:rFonts w:ascii="Arial" w:hAnsi="Arial" w:cs="Arial"/>
          <w:b/>
          <w:sz w:val="20"/>
          <w:szCs w:val="20"/>
        </w:rPr>
        <w:t xml:space="preserve"> los Ángeles Dávila de la Torre</w:t>
      </w:r>
      <w:r w:rsidR="006C4231" w:rsidRPr="00820188">
        <w:rPr>
          <w:rFonts w:ascii="Arial" w:hAnsi="Arial" w:cs="Arial"/>
          <w:b/>
          <w:sz w:val="20"/>
          <w:szCs w:val="20"/>
        </w:rPr>
        <w:t>.</w:t>
      </w:r>
    </w:p>
    <w:p w:rsidR="006C4231" w:rsidRPr="00820188" w:rsidRDefault="006C4231" w:rsidP="006C42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0188">
        <w:rPr>
          <w:rFonts w:ascii="Arial" w:hAnsi="Arial" w:cs="Arial"/>
          <w:b/>
          <w:sz w:val="20"/>
          <w:szCs w:val="20"/>
        </w:rPr>
        <w:t>PRESIDENTE DE LA COMISIÓN EDILICIA DE FOMENTO AGROPECUARIO, FORESTAL Y ACUÍCOLA DEL H. AYUNTAMIENTO DE EL SALTO, JALISCO.</w:t>
      </w:r>
    </w:p>
    <w:p w:rsidR="006C4231" w:rsidRPr="00820188" w:rsidRDefault="006C4231" w:rsidP="006C4231">
      <w:pPr>
        <w:rPr>
          <w:sz w:val="20"/>
          <w:szCs w:val="20"/>
        </w:rPr>
      </w:pPr>
    </w:p>
    <w:p w:rsidR="00E17DD2" w:rsidRPr="00820188" w:rsidRDefault="00E17DD2">
      <w:pPr>
        <w:rPr>
          <w:sz w:val="20"/>
          <w:szCs w:val="20"/>
        </w:rPr>
      </w:pPr>
    </w:p>
    <w:sectPr w:rsidR="00E17DD2" w:rsidRPr="00820188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31"/>
    <w:rsid w:val="000148EA"/>
    <w:rsid w:val="000571F6"/>
    <w:rsid w:val="00493337"/>
    <w:rsid w:val="004C3E06"/>
    <w:rsid w:val="006C4231"/>
    <w:rsid w:val="00773458"/>
    <w:rsid w:val="00813E2D"/>
    <w:rsid w:val="00820188"/>
    <w:rsid w:val="00934AB0"/>
    <w:rsid w:val="00942FF6"/>
    <w:rsid w:val="00A16C4A"/>
    <w:rsid w:val="00B47DC6"/>
    <w:rsid w:val="00B539FC"/>
    <w:rsid w:val="00C25576"/>
    <w:rsid w:val="00E17DD2"/>
    <w:rsid w:val="00E26BB2"/>
    <w:rsid w:val="00EC60B6"/>
    <w:rsid w:val="00F3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C9BD2"/>
  <w15:chartTrackingRefBased/>
  <w15:docId w15:val="{E142D8D4-C75D-411E-95A3-7D935018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2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42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3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Usuario</cp:lastModifiedBy>
  <cp:revision>2</cp:revision>
  <cp:lastPrinted>2022-10-20T18:28:00Z</cp:lastPrinted>
  <dcterms:created xsi:type="dcterms:W3CDTF">2022-10-20T18:34:00Z</dcterms:created>
  <dcterms:modified xsi:type="dcterms:W3CDTF">2022-10-20T18:34:00Z</dcterms:modified>
</cp:coreProperties>
</file>