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9F40" w14:textId="77777777" w:rsidR="008819F4" w:rsidRDefault="008819F4">
      <w:pPr>
        <w:jc w:val="center"/>
      </w:pPr>
    </w:p>
    <w:p w14:paraId="5A1E465F" w14:textId="77777777" w:rsidR="008819F4" w:rsidRDefault="001D6F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Gestión Gubernamental</w:t>
      </w:r>
    </w:p>
    <w:p w14:paraId="567E8879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1"/>
        <w:gridCol w:w="2401"/>
        <w:gridCol w:w="2401"/>
      </w:tblGrid>
      <w:tr w:rsidR="008819F4" w:rsidRPr="001D6FF8" w14:paraId="36D2F42E" w14:textId="77777777" w:rsidTr="001D6FF8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4F465B41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5927A986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619F5C82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39ACD778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8819F4" w:rsidRPr="001D6FF8" w14:paraId="5650A7AC" w14:textId="77777777" w:rsidTr="002B0331">
        <w:trPr>
          <w:trHeight w:val="1103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14:paraId="0B0B4433" w14:textId="77777777" w:rsidR="009741DC" w:rsidRPr="009741DC" w:rsidRDefault="009741DC" w:rsidP="009741DC">
            <w:pPr>
              <w:pStyle w:val="Ttulo5"/>
              <w:spacing w:before="0" w:after="0"/>
              <w:jc w:val="center"/>
              <w:outlineLvl w:val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41D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OAXACA Y LA GUELAGUETZA EN EL SALTO</w:t>
            </w:r>
          </w:p>
          <w:p w14:paraId="517F3ACF" w14:textId="0D2CCEEE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18FFEDAB" w14:textId="0E67BBA6" w:rsidR="008819F4" w:rsidRPr="001D6FF8" w:rsidRDefault="00D95709" w:rsidP="00D957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HIZO ACTO DE PRESENCIA A LA INAGURACION DE LA GUELAGUETZA EN EL SALTO.</w:t>
            </w: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2D4D8420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2CC" w:themeFill="accent4" w:themeFillTint="33"/>
            <w:vAlign w:val="center"/>
          </w:tcPr>
          <w:p w14:paraId="11D292A6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41DC" w:rsidRPr="001D6FF8" w14:paraId="3B501E55" w14:textId="77777777" w:rsidTr="002B0331">
        <w:trPr>
          <w:trHeight w:val="1103"/>
        </w:trPr>
        <w:tc>
          <w:tcPr>
            <w:tcW w:w="2401" w:type="dxa"/>
            <w:shd w:val="clear" w:color="auto" w:fill="E2EFD9" w:themeFill="accent6" w:themeFillTint="33"/>
            <w:vAlign w:val="center"/>
          </w:tcPr>
          <w:p w14:paraId="20F9BC38" w14:textId="1C1134F1" w:rsidR="009741DC" w:rsidRDefault="00D957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REUNION CON LA DIRECCION DE PLANEACCION, EVALUACION Y SEGUIMIENTO</w:t>
            </w:r>
          </w:p>
        </w:tc>
        <w:tc>
          <w:tcPr>
            <w:tcW w:w="2401" w:type="dxa"/>
            <w:shd w:val="clear" w:color="auto" w:fill="E2EFD9" w:themeFill="accent6" w:themeFillTint="33"/>
            <w:vAlign w:val="center"/>
          </w:tcPr>
          <w:p w14:paraId="27B66F83" w14:textId="1E4D120D" w:rsidR="009741DC" w:rsidRDefault="00D95709" w:rsidP="00B709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ENTREGO TODOS LOS AVANCES Y ACTIVIDADES QUE SE HAN DESARROLLADO EN EL PERIODO QUE SOLICITO LA DIRECCION DE PLANEACION</w:t>
            </w:r>
          </w:p>
        </w:tc>
        <w:tc>
          <w:tcPr>
            <w:tcW w:w="2401" w:type="dxa"/>
            <w:shd w:val="clear" w:color="auto" w:fill="E2EFD9" w:themeFill="accent6" w:themeFillTint="33"/>
            <w:vAlign w:val="center"/>
          </w:tcPr>
          <w:p w14:paraId="1CE0ACCA" w14:textId="77777777" w:rsidR="009741DC" w:rsidRPr="001D6FF8" w:rsidRDefault="009741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2EFD9" w:themeFill="accent6" w:themeFillTint="33"/>
            <w:vAlign w:val="center"/>
          </w:tcPr>
          <w:p w14:paraId="72517DB3" w14:textId="77777777" w:rsidR="009741DC" w:rsidRPr="001D6FF8" w:rsidRDefault="009741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95709" w:rsidRPr="001D6FF8" w14:paraId="1FD88E0D" w14:textId="77777777" w:rsidTr="002B0331">
        <w:trPr>
          <w:trHeight w:val="1103"/>
        </w:trPr>
        <w:tc>
          <w:tcPr>
            <w:tcW w:w="2401" w:type="dxa"/>
            <w:shd w:val="clear" w:color="auto" w:fill="EDEDED" w:themeFill="accent3" w:themeFillTint="33"/>
            <w:vAlign w:val="center"/>
          </w:tcPr>
          <w:p w14:paraId="3C2C769B" w14:textId="537ECD53" w:rsidR="00D95709" w:rsidRDefault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INFORME DE GOBIERNO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10CEDD52" w14:textId="2519549D" w:rsidR="00D95709" w:rsidRDefault="00BD2C06" w:rsidP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 HIZO ACTO DE PRESENCIA AL INFORME MENSUAL DE NUESTRO PRESIDENTE EL LIC. RICARDO ZAID SANTILLAN CORTES </w:t>
            </w: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6B0D516D" w14:textId="77777777" w:rsidR="00D95709" w:rsidRPr="001D6FF8" w:rsidRDefault="00D957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DEDED" w:themeFill="accent3" w:themeFillTint="33"/>
            <w:vAlign w:val="center"/>
          </w:tcPr>
          <w:p w14:paraId="78F9BD1A" w14:textId="77777777" w:rsidR="00D95709" w:rsidRPr="001D6FF8" w:rsidRDefault="00D957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2C06" w:rsidRPr="001D6FF8" w14:paraId="143C6FD7" w14:textId="77777777" w:rsidTr="002B0331">
        <w:trPr>
          <w:trHeight w:val="1103"/>
        </w:trPr>
        <w:tc>
          <w:tcPr>
            <w:tcW w:w="2401" w:type="dxa"/>
            <w:shd w:val="clear" w:color="auto" w:fill="FBE4D5" w:themeFill="accent2" w:themeFillTint="33"/>
            <w:vAlign w:val="center"/>
          </w:tcPr>
          <w:p w14:paraId="1FC22335" w14:textId="322E7A81" w:rsidR="00BD2C06" w:rsidRDefault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REUNION CON LA SEDECO</w:t>
            </w:r>
          </w:p>
        </w:tc>
        <w:tc>
          <w:tcPr>
            <w:tcW w:w="2401" w:type="dxa"/>
            <w:shd w:val="clear" w:color="auto" w:fill="FBE4D5" w:themeFill="accent2" w:themeFillTint="33"/>
            <w:vAlign w:val="center"/>
          </w:tcPr>
          <w:p w14:paraId="75CD6252" w14:textId="52011E27" w:rsidR="00BD2C06" w:rsidRDefault="00BD2C06" w:rsidP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ACUDIO A LA SEDECO A REALIZAR GESTIONES</w:t>
            </w:r>
            <w:r w:rsidR="002C006B"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CAPACITACIONES</w:t>
            </w:r>
          </w:p>
        </w:tc>
        <w:tc>
          <w:tcPr>
            <w:tcW w:w="2401" w:type="dxa"/>
            <w:shd w:val="clear" w:color="auto" w:fill="FBE4D5" w:themeFill="accent2" w:themeFillTint="33"/>
            <w:vAlign w:val="center"/>
          </w:tcPr>
          <w:p w14:paraId="6341DB39" w14:textId="7CBA80CE" w:rsidR="00BD2C06" w:rsidRPr="001D6FF8" w:rsidRDefault="002C00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FBE4D5" w:themeFill="accent2" w:themeFillTint="33"/>
            <w:vAlign w:val="center"/>
          </w:tcPr>
          <w:p w14:paraId="70840839" w14:textId="77777777" w:rsidR="00BD2C06" w:rsidRPr="001D6FF8" w:rsidRDefault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2C06" w:rsidRPr="001D6FF8" w14:paraId="4D751D15" w14:textId="77777777" w:rsidTr="002B0331">
        <w:trPr>
          <w:trHeight w:val="1103"/>
        </w:trPr>
        <w:tc>
          <w:tcPr>
            <w:tcW w:w="2401" w:type="dxa"/>
            <w:shd w:val="clear" w:color="auto" w:fill="D9E2F3" w:themeFill="accent1" w:themeFillTint="33"/>
            <w:vAlign w:val="center"/>
          </w:tcPr>
          <w:p w14:paraId="78EBBC5D" w14:textId="2DC47874" w:rsidR="00BD2C06" w:rsidRDefault="00BD2C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RECEPCION DE DONACION</w:t>
            </w:r>
          </w:p>
        </w:tc>
        <w:tc>
          <w:tcPr>
            <w:tcW w:w="2401" w:type="dxa"/>
            <w:shd w:val="clear" w:color="auto" w:fill="D9E2F3" w:themeFill="accent1" w:themeFillTint="33"/>
            <w:vAlign w:val="center"/>
          </w:tcPr>
          <w:p w14:paraId="06A63D57" w14:textId="61A4405E" w:rsidR="00BD2C06" w:rsidRPr="002C006B" w:rsidRDefault="002C006B" w:rsidP="002C00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06B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 PARTE DEL BANCO DE MEXICO SE DONARON ESCRITORIOS PARA EL MUNICIPIO</w:t>
            </w:r>
          </w:p>
        </w:tc>
        <w:tc>
          <w:tcPr>
            <w:tcW w:w="2401" w:type="dxa"/>
            <w:shd w:val="clear" w:color="auto" w:fill="D9E2F3" w:themeFill="accent1" w:themeFillTint="33"/>
            <w:vAlign w:val="center"/>
          </w:tcPr>
          <w:p w14:paraId="328BE855" w14:textId="045AE7DD" w:rsidR="00BD2C06" w:rsidRPr="001D6FF8" w:rsidRDefault="002C00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 ESCRITORIOS</w:t>
            </w:r>
          </w:p>
        </w:tc>
        <w:tc>
          <w:tcPr>
            <w:tcW w:w="2401" w:type="dxa"/>
            <w:shd w:val="clear" w:color="auto" w:fill="D9E2F3" w:themeFill="accent1" w:themeFillTint="33"/>
            <w:vAlign w:val="center"/>
          </w:tcPr>
          <w:p w14:paraId="3C5CC16C" w14:textId="78AB89E9" w:rsidR="00BD2C06" w:rsidRPr="001D6FF8" w:rsidRDefault="002C00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 ENTREGARON A LAS AREAS DONDE MAS SE NECESITAN</w:t>
            </w:r>
          </w:p>
        </w:tc>
      </w:tr>
    </w:tbl>
    <w:p w14:paraId="3C398707" w14:textId="23ABAA2C" w:rsidR="00BD2C06" w:rsidRDefault="00BD2C06" w:rsidP="00E86A6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48E193B" w14:textId="7677152C" w:rsidR="00BD2C06" w:rsidRDefault="00BD2C06" w:rsidP="00293943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54F16E80" w14:textId="4EE7209F" w:rsidR="00BD2C06" w:rsidRPr="009741DC" w:rsidRDefault="00BD2C06" w:rsidP="00BD2C06">
      <w:pPr>
        <w:pStyle w:val="Ttulo5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2C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741DC">
        <w:rPr>
          <w:rFonts w:ascii="Arial" w:hAnsi="Arial" w:cs="Arial"/>
          <w:bCs/>
          <w:color w:val="000000" w:themeColor="text1"/>
          <w:sz w:val="24"/>
          <w:szCs w:val="24"/>
        </w:rPr>
        <w:t>OAXACA Y LA GUELAGUETZA EN EL SALTO</w:t>
      </w:r>
    </w:p>
    <w:p w14:paraId="25DDFAC3" w14:textId="29CC671B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  <w:r w:rsidRPr="00BD2C06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051E09" wp14:editId="3A91AF2D">
            <wp:simplePos x="0" y="0"/>
            <wp:positionH relativeFrom="margin">
              <wp:posOffset>1148715</wp:posOffset>
            </wp:positionH>
            <wp:positionV relativeFrom="paragraph">
              <wp:posOffset>207645</wp:posOffset>
            </wp:positionV>
            <wp:extent cx="2257425" cy="3009900"/>
            <wp:effectExtent l="0" t="0" r="9525" b="0"/>
            <wp:wrapNone/>
            <wp:docPr id="2" name="Imagen 2" descr="C:\Users\Axl Gestión Gub\Desktop\EVIDENCIA MENSUAL\GELAGETZA 02 SEPT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l Gestión Gub\Desktop\EVIDENCIA MENSUAL\GELAGETZA 02 SEPTIEM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064F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1CD02C12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603BBCA5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7A723503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6CAE8071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0C2A2E05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74514F30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39EE9BBA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4CAEC6A1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20853A70" w14:textId="7AB04FAB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332A9AE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3891C31B" w14:textId="77777777" w:rsidR="00BD2C06" w:rsidRDefault="00BD2C06" w:rsidP="00BD2C06">
      <w:pPr>
        <w:tabs>
          <w:tab w:val="left" w:pos="2760"/>
        </w:tabs>
        <w:rPr>
          <w:rFonts w:ascii="Arial" w:eastAsia="Arial" w:hAnsi="Arial" w:cs="Arial"/>
          <w:b/>
          <w:sz w:val="24"/>
          <w:szCs w:val="24"/>
        </w:rPr>
      </w:pPr>
    </w:p>
    <w:p w14:paraId="2BCD065E" w14:textId="6DECA2BF" w:rsidR="008819F4" w:rsidRPr="00BD2C06" w:rsidRDefault="00BD2C06" w:rsidP="00BD2C06">
      <w:pPr>
        <w:tabs>
          <w:tab w:val="left" w:pos="2760"/>
        </w:tabs>
        <w:rPr>
          <w:rFonts w:ascii="Arial" w:eastAsia="Arial" w:hAnsi="Arial" w:cs="Arial"/>
          <w:sz w:val="28"/>
          <w:szCs w:val="28"/>
        </w:rPr>
      </w:pPr>
      <w:r w:rsidRPr="00BD2C06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3459F1" wp14:editId="2A2C7BFD">
            <wp:simplePos x="0" y="0"/>
            <wp:positionH relativeFrom="margin">
              <wp:align>center</wp:align>
            </wp:positionH>
            <wp:positionV relativeFrom="paragraph">
              <wp:posOffset>891540</wp:posOffset>
            </wp:positionV>
            <wp:extent cx="3657600" cy="2743200"/>
            <wp:effectExtent l="0" t="0" r="0" b="0"/>
            <wp:wrapNone/>
            <wp:docPr id="3" name="Imagen 3" descr="C:\Users\Axl Gestión Gub\Desktop\EVIDENCIA MENSUAL\REUNION CON PLANEACION 08 SEPT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l Gestión Gub\Desktop\EVIDENCIA MENSUAL\REUNION CON PLANEACION 08 SEPTIEMB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REUNION CON LA DIRECCION DE PLANEACCION, EVALUACION Y SEGUIMIENTO</w:t>
      </w:r>
      <w:r w:rsidRPr="00BD2C06">
        <w:rPr>
          <w:rFonts w:ascii="Arial" w:eastAsia="Arial" w:hAnsi="Arial" w:cs="Arial"/>
          <w:b/>
          <w:noProof/>
          <w:sz w:val="28"/>
          <w:szCs w:val="28"/>
        </w:rPr>
        <w:t xml:space="preserve"> </w:t>
      </w:r>
    </w:p>
    <w:sectPr w:rsidR="008819F4" w:rsidRPr="00BD2C0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C3B5" w14:textId="77777777" w:rsidR="005221A9" w:rsidRDefault="005221A9">
      <w:pPr>
        <w:spacing w:after="0" w:line="240" w:lineRule="auto"/>
      </w:pPr>
      <w:r>
        <w:separator/>
      </w:r>
    </w:p>
  </w:endnote>
  <w:endnote w:type="continuationSeparator" w:id="0">
    <w:p w14:paraId="4C981653" w14:textId="77777777" w:rsidR="005221A9" w:rsidRDefault="0052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B129" w14:textId="77777777" w:rsidR="005221A9" w:rsidRDefault="005221A9">
      <w:pPr>
        <w:spacing w:after="0" w:line="240" w:lineRule="auto"/>
      </w:pPr>
      <w:r>
        <w:separator/>
      </w:r>
    </w:p>
  </w:footnote>
  <w:footnote w:type="continuationSeparator" w:id="0">
    <w:p w14:paraId="1F8EC396" w14:textId="77777777" w:rsidR="005221A9" w:rsidRDefault="0052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4521E7F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5245F"/>
    <w:rsid w:val="00104903"/>
    <w:rsid w:val="001655CC"/>
    <w:rsid w:val="001C37AF"/>
    <w:rsid w:val="001D6FF8"/>
    <w:rsid w:val="00271970"/>
    <w:rsid w:val="00293943"/>
    <w:rsid w:val="002B0331"/>
    <w:rsid w:val="002C006B"/>
    <w:rsid w:val="003A36FF"/>
    <w:rsid w:val="0041454D"/>
    <w:rsid w:val="004D5A4F"/>
    <w:rsid w:val="004E4E9B"/>
    <w:rsid w:val="005221A9"/>
    <w:rsid w:val="005C79AC"/>
    <w:rsid w:val="00671B06"/>
    <w:rsid w:val="006827A6"/>
    <w:rsid w:val="00734BF6"/>
    <w:rsid w:val="0075052D"/>
    <w:rsid w:val="007868C6"/>
    <w:rsid w:val="008819F4"/>
    <w:rsid w:val="00890E8B"/>
    <w:rsid w:val="008D14A3"/>
    <w:rsid w:val="009741DC"/>
    <w:rsid w:val="009A6DF6"/>
    <w:rsid w:val="00A738B0"/>
    <w:rsid w:val="00A779A3"/>
    <w:rsid w:val="00B1390F"/>
    <w:rsid w:val="00B70951"/>
    <w:rsid w:val="00BD2C06"/>
    <w:rsid w:val="00BE605D"/>
    <w:rsid w:val="00C4692F"/>
    <w:rsid w:val="00CA01B7"/>
    <w:rsid w:val="00CC249E"/>
    <w:rsid w:val="00CD4FE6"/>
    <w:rsid w:val="00D42E82"/>
    <w:rsid w:val="00D95709"/>
    <w:rsid w:val="00E37C6B"/>
    <w:rsid w:val="00E86A63"/>
    <w:rsid w:val="00F66FD6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Coord. Asistente</cp:lastModifiedBy>
  <cp:revision>2</cp:revision>
  <cp:lastPrinted>2022-06-01T19:02:00Z</cp:lastPrinted>
  <dcterms:created xsi:type="dcterms:W3CDTF">2022-09-29T20:37:00Z</dcterms:created>
  <dcterms:modified xsi:type="dcterms:W3CDTF">2022-09-29T20:37:00Z</dcterms:modified>
</cp:coreProperties>
</file>