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A7" w:rsidRDefault="00C90FC6" w:rsidP="00AE645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Jefatura De </w:t>
      </w:r>
      <w:r w:rsidR="003F45C6">
        <w:rPr>
          <w:rFonts w:ascii="Arial" w:eastAsia="Arial" w:hAnsi="Arial" w:cs="Arial"/>
          <w:b/>
          <w:sz w:val="28"/>
          <w:szCs w:val="28"/>
        </w:rPr>
        <w:t>Salud Animal</w:t>
      </w:r>
    </w:p>
    <w:p w:rsidR="003575A7" w:rsidRDefault="003575A7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225"/>
        <w:gridCol w:w="1635"/>
        <w:gridCol w:w="2431"/>
      </w:tblGrid>
      <w:tr w:rsidR="003575A7">
        <w:trPr>
          <w:trHeight w:val="636"/>
        </w:trPr>
        <w:tc>
          <w:tcPr>
            <w:tcW w:w="2431" w:type="dxa"/>
            <w:shd w:val="clear" w:color="auto" w:fill="7F7F7F"/>
            <w:vAlign w:val="center"/>
          </w:tcPr>
          <w:p w:rsidR="003575A7" w:rsidRDefault="00C90F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225" w:type="dxa"/>
            <w:shd w:val="clear" w:color="auto" w:fill="7F7F7F"/>
            <w:vAlign w:val="center"/>
          </w:tcPr>
          <w:p w:rsidR="003575A7" w:rsidRDefault="00C90F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635" w:type="dxa"/>
            <w:shd w:val="clear" w:color="auto" w:fill="7F7F7F"/>
            <w:vAlign w:val="center"/>
          </w:tcPr>
          <w:p w:rsidR="003575A7" w:rsidRDefault="00C90F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shd w:val="clear" w:color="auto" w:fill="7F7F7F"/>
            <w:vAlign w:val="center"/>
          </w:tcPr>
          <w:p w:rsidR="003575A7" w:rsidRDefault="00C90F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3575A7">
        <w:trPr>
          <w:trHeight w:val="377"/>
        </w:trPr>
        <w:tc>
          <w:tcPr>
            <w:tcW w:w="2431" w:type="dxa"/>
          </w:tcPr>
          <w:p w:rsidR="003575A7" w:rsidRDefault="00C90FC6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nstalación de contenedores para la separación de residuos sólidos en centros escolares y espacios públicos</w:t>
            </w:r>
          </w:p>
        </w:tc>
        <w:tc>
          <w:tcPr>
            <w:tcW w:w="3225" w:type="dxa"/>
          </w:tcPr>
          <w:p w:rsidR="003575A7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77878">
              <w:rPr>
                <w:rFonts w:ascii="Arial" w:eastAsia="Arial" w:hAnsi="Arial" w:cs="Arial"/>
                <w:sz w:val="24"/>
                <w:szCs w:val="24"/>
              </w:rPr>
              <w:t>campañas de esterilización</w:t>
            </w:r>
          </w:p>
        </w:tc>
        <w:tc>
          <w:tcPr>
            <w:tcW w:w="1635" w:type="dxa"/>
          </w:tcPr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  <w:r w:rsidR="00935C0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gato</w:t>
            </w:r>
            <w:r w:rsidR="00935C0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perros  </w:t>
            </w:r>
          </w:p>
          <w:p w:rsidR="003575A7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Esterilizados  </w:t>
            </w:r>
          </w:p>
        </w:tc>
        <w:tc>
          <w:tcPr>
            <w:tcW w:w="2431" w:type="dxa"/>
          </w:tcPr>
          <w:p w:rsidR="003575A7" w:rsidRDefault="003575A7" w:rsidP="0067787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3575A7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3575A7" w:rsidRDefault="00C90FC6" w:rsidP="003F45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Difusión del manejo integral de residuos sólidos, en centros escolares y comunidades</w:t>
            </w:r>
          </w:p>
        </w:tc>
        <w:tc>
          <w:tcPr>
            <w:tcW w:w="3225" w:type="dxa"/>
          </w:tcPr>
          <w:p w:rsidR="003575A7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Campañas de vacunación </w:t>
            </w:r>
          </w:p>
        </w:tc>
        <w:tc>
          <w:tcPr>
            <w:tcW w:w="1635" w:type="dxa"/>
          </w:tcPr>
          <w:p w:rsidR="003575A7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 total de</w:t>
            </w:r>
          </w:p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Perros y gatos vacunados </w:t>
            </w:r>
          </w:p>
        </w:tc>
        <w:tc>
          <w:tcPr>
            <w:tcW w:w="2431" w:type="dxa"/>
          </w:tcPr>
          <w:p w:rsidR="003575A7" w:rsidRDefault="003575A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3575A7">
        <w:trPr>
          <w:trHeight w:val="70"/>
        </w:trPr>
        <w:tc>
          <w:tcPr>
            <w:tcW w:w="2431" w:type="dxa"/>
            <w:tcBorders>
              <w:bottom w:val="single" w:sz="4" w:space="0" w:color="000000"/>
            </w:tcBorders>
          </w:tcPr>
          <w:p w:rsidR="003575A7" w:rsidRDefault="00C90FC6" w:rsidP="003F45C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Programas de cuidado del medio ambiente </w:t>
            </w:r>
          </w:p>
        </w:tc>
        <w:tc>
          <w:tcPr>
            <w:tcW w:w="3225" w:type="dxa"/>
          </w:tcPr>
          <w:p w:rsidR="003575A7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Reportes de atención  ciudadana por maltrato</w:t>
            </w:r>
            <w:r w:rsidR="007D7907"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</w:p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Por agresiones animal </w:t>
            </w:r>
          </w:p>
          <w:p w:rsidR="00677878" w:rsidRDefault="00677878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635" w:type="dxa"/>
          </w:tcPr>
          <w:p w:rsidR="003575A7" w:rsidRDefault="007D7907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1414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por maltrato</w:t>
            </w:r>
          </w:p>
          <w:p w:rsidR="007D7907" w:rsidRDefault="007D7907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por agresiones animal</w:t>
            </w:r>
          </w:p>
          <w:p w:rsidR="007D7907" w:rsidRDefault="007D7907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 total de 48</w:t>
            </w:r>
          </w:p>
        </w:tc>
        <w:tc>
          <w:tcPr>
            <w:tcW w:w="2431" w:type="dxa"/>
          </w:tcPr>
          <w:p w:rsidR="003575A7" w:rsidRDefault="003575A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3575A7">
        <w:trPr>
          <w:trHeight w:val="891"/>
        </w:trPr>
        <w:tc>
          <w:tcPr>
            <w:tcW w:w="2431" w:type="dxa"/>
            <w:tcBorders>
              <w:bottom w:val="single" w:sz="4" w:space="0" w:color="000000"/>
            </w:tcBorders>
          </w:tcPr>
          <w:p w:rsidR="003575A7" w:rsidRDefault="00C90FC6" w:rsidP="003F45C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Otras actividades </w:t>
            </w:r>
          </w:p>
        </w:tc>
        <w:tc>
          <w:tcPr>
            <w:tcW w:w="3225" w:type="dxa"/>
          </w:tcPr>
          <w:p w:rsidR="003575A7" w:rsidRDefault="007D7907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Perros muertos en vía publica </w:t>
            </w:r>
          </w:p>
        </w:tc>
        <w:tc>
          <w:tcPr>
            <w:tcW w:w="1635" w:type="dxa"/>
          </w:tcPr>
          <w:p w:rsidR="003575A7" w:rsidRDefault="007D7907" w:rsidP="003F45C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2431" w:type="dxa"/>
          </w:tcPr>
          <w:p w:rsidR="003575A7" w:rsidRDefault="003575A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F45C6" w:rsidRPr="00AE645C" w:rsidRDefault="003F45C6" w:rsidP="003F45C6">
      <w:pPr>
        <w:jc w:val="center"/>
        <w:rPr>
          <w:rFonts w:ascii="Arial" w:eastAsia="Arial" w:hAnsi="Arial" w:cs="Arial"/>
          <w:b/>
          <w:sz w:val="32"/>
          <w:szCs w:val="36"/>
        </w:rPr>
      </w:pPr>
      <w:r w:rsidRPr="00AE645C">
        <w:rPr>
          <w:rFonts w:ascii="Arial" w:eastAsia="Arial" w:hAnsi="Arial" w:cs="Arial"/>
          <w:b/>
          <w:sz w:val="32"/>
          <w:szCs w:val="36"/>
        </w:rPr>
        <w:lastRenderedPageBreak/>
        <w:t>Jefatura Cultura del Agua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381"/>
        <w:gridCol w:w="2381"/>
        <w:gridCol w:w="2487"/>
      </w:tblGrid>
      <w:tr w:rsidR="003F45C6" w:rsidTr="003F45C6">
        <w:trPr>
          <w:trHeight w:val="58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  <w:t>Actividad/Acción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  <w:t>Resultado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  <w:t>Resultado cuantitativo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lang w:eastAsia="en-US"/>
              </w:rPr>
              <w:t>Observaciones</w:t>
            </w:r>
          </w:p>
        </w:tc>
      </w:tr>
      <w:tr w:rsidR="003F45C6" w:rsidTr="003F45C6">
        <w:trPr>
          <w:trHeight w:val="6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TALLER PASTA ORGÁNICA. REALIZACIÓN Y PINTADO DE MARIPOSAS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EXPLICAMOS REALIZACIÓN DE PASTA  ORGÁNICA, LES DAMOS MARIPOSAS ELABORADAS CON EL MISMO MATERIAL  Y OTRO MATERIAL RECICLADO, DONDE ELLOS LES PONEN DISEÑO CON PINTURA, E INFORMAMOS ACERCA DEL BENEFICIO AMBIENTAL SOBRE EL RECICLADO Y EL CUIDADO DEL AGUA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6"/>
                <w:szCs w:val="36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="Arial" w:hAnsi="Arial" w:cs="Arial"/>
                <w:sz w:val="36"/>
                <w:szCs w:val="36"/>
                <w:lang w:eastAsia="en-US"/>
              </w:rPr>
              <w:t>264</w:t>
            </w: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 w:rsidP="005C64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CARAVANA DE ATENCIÓN INTEGRAL </w:t>
            </w:r>
          </w:p>
          <w:p w:rsidR="003F45C6" w:rsidRDefault="003F45C6">
            <w:pPr>
              <w:pStyle w:val="Prrafodelista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 w:rsidP="003F45C6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MULTICENTER 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INFONAVIT DEL CASTILLO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EL TERRERO 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LAS PINTAS 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CABECERA </w:t>
            </w:r>
          </w:p>
          <w:p w:rsidR="003F45C6" w:rsidRDefault="003F45C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3F45C6" w:rsidTr="003F45C6">
        <w:trPr>
          <w:trHeight w:val="120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PLATICA DE CONCIENTIZACIÓN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CREAMOS CONCIENCIA A POBLACIÓN ABIERTA SOBRE EL CUIDADO DEL AGUA Y DEL MEDIO AMBIENTE </w:t>
            </w: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6"/>
                <w:szCs w:val="36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eastAsia="Arial" w:hAnsi="Arial" w:cs="Arial"/>
                <w:sz w:val="36"/>
                <w:szCs w:val="36"/>
                <w:lang w:eastAsia="en-US"/>
              </w:rPr>
              <w:t>284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pStyle w:val="Prrafodelista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</w:tr>
      <w:tr w:rsidR="003F45C6" w:rsidTr="003F45C6">
        <w:trPr>
          <w:trHeight w:val="120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:rsidR="003F45C6" w:rsidRDefault="003F45C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TALLER JABON ECOLOGICO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.</w:t>
            </w:r>
          </w:p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EXPLICAMOS LA MANERA DE REALIZAR JABON CON ACEITE  RECICLADO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eastAsia="Arial" w:hAnsi="Arial" w:cs="Arial"/>
                <w:sz w:val="32"/>
                <w:szCs w:val="32"/>
                <w:lang w:eastAsia="en-US"/>
              </w:rPr>
              <w:t>20</w:t>
            </w:r>
          </w:p>
          <w:p w:rsidR="003F45C6" w:rsidRDefault="003F45C6">
            <w:pPr>
              <w:jc w:val="center"/>
              <w:rPr>
                <w:rFonts w:ascii="Arial" w:eastAsia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pStyle w:val="Prrafodelista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  <w:p w:rsidR="003F45C6" w:rsidRDefault="003F45C6" w:rsidP="005C64B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COLINAS DEL SOL.</w:t>
            </w:r>
          </w:p>
        </w:tc>
      </w:tr>
      <w:tr w:rsidR="003F45C6" w:rsidTr="003F45C6">
        <w:trPr>
          <w:trHeight w:val="120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APOYO A EDUCACION EN DESFILES CONMEMORATIVOS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 w:rsidP="003F45C6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PINTITAS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CABECERA</w:t>
            </w:r>
          </w:p>
          <w:p w:rsidR="003F45C6" w:rsidRDefault="003F45C6" w:rsidP="003F45C6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SAN JOSE DEL CASTILLO </w:t>
            </w:r>
          </w:p>
        </w:tc>
      </w:tr>
    </w:tbl>
    <w:p w:rsidR="003F45C6" w:rsidRDefault="003F45C6" w:rsidP="003F45C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AE645C" w:rsidRDefault="00AE645C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E645C" w:rsidRDefault="00AE645C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E645C" w:rsidRDefault="00AE645C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3F45C6" w:rsidRDefault="003F45C6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Jefatura De Educación Ambiental</w:t>
      </w:r>
    </w:p>
    <w:p w:rsidR="003F45C6" w:rsidRDefault="003F45C6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3224"/>
        <w:gridCol w:w="1635"/>
        <w:gridCol w:w="2430"/>
      </w:tblGrid>
      <w:tr w:rsidR="003F45C6" w:rsidTr="003F45C6">
        <w:trPr>
          <w:trHeight w:val="63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Actividad/Acción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Resultado cuantitativo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Observaciones</w:t>
            </w:r>
          </w:p>
        </w:tc>
      </w:tr>
      <w:tr w:rsidR="003F45C6" w:rsidTr="003F45C6">
        <w:trPr>
          <w:trHeight w:val="377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impartirán talleres de educación ambiental, reciclaje, reforestación y cuidado del agua.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¡Se impartieron talleres en 3 escuelas del sector público!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alumnos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 mostró interés por parte de los alumnos para el cuidado ambiental </w:t>
            </w:r>
          </w:p>
        </w:tc>
      </w:tr>
      <w:tr w:rsidR="003F45C6" w:rsidTr="003F45C6">
        <w:trPr>
          <w:trHeight w:val="7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Difusión 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toma de conciencia del cuidado del agua en materia ambiental, en escuelas del sector público y en las delegaciones de este municipio.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incrementaron las juntas vecinales en la delegación pintas para el tema de reforestación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habitantes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Se harán juntas vecinales mensuales </w:t>
            </w:r>
          </w:p>
        </w:tc>
      </w:tr>
      <w:tr w:rsidR="003F45C6" w:rsidTr="003F45C6">
        <w:trPr>
          <w:trHeight w:val="7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¡Programas de cuidado del medio ambiente, talleres de reciclaje, cuidado del agua!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Evento de educación ambiental para entrega de premios de reciclaje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alumnos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Entrega de menciones honoríficas a guardianes del medio ambiente </w:t>
            </w:r>
          </w:p>
        </w:tc>
      </w:tr>
      <w:tr w:rsidR="003F45C6" w:rsidTr="003F45C6">
        <w:trPr>
          <w:trHeight w:val="891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Otras actividades: entrega de premios de reciclaje </w:t>
            </w:r>
          </w:p>
          <w:p w:rsidR="003F45C6" w:rsidRDefault="003F45C6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Entrega de información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de contingencias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por contaminación. 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Habitantes de las escuelas recibieron información de contingencia por temporada de estiaje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 habitantes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C6" w:rsidRDefault="003F45C6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Se limitan actividades al aire libre en </w:t>
            </w:r>
          </w:p>
        </w:tc>
      </w:tr>
    </w:tbl>
    <w:p w:rsidR="003F45C6" w:rsidRDefault="003F45C6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>
      <w:pPr>
        <w:rPr>
          <w:rFonts w:ascii="Arial" w:eastAsia="Arial" w:hAnsi="Arial" w:cs="Arial"/>
          <w:b/>
          <w:sz w:val="28"/>
          <w:szCs w:val="28"/>
        </w:rPr>
      </w:pPr>
    </w:p>
    <w:p w:rsidR="003575A7" w:rsidRDefault="003575A7" w:rsidP="003F45C6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gjdgxs" w:colFirst="0" w:colLast="0"/>
      <w:bookmarkEnd w:id="1"/>
    </w:p>
    <w:sectPr w:rsidR="003575A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DD" w:rsidRDefault="00C76ADD">
      <w:pPr>
        <w:spacing w:after="0" w:line="240" w:lineRule="auto"/>
      </w:pPr>
      <w:r>
        <w:separator/>
      </w:r>
    </w:p>
  </w:endnote>
  <w:endnote w:type="continuationSeparator" w:id="0">
    <w:p w:rsidR="00C76ADD" w:rsidRDefault="00C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A7" w:rsidRDefault="00C90F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53125" cy="280390"/>
              <wp:effectExtent l="0" t="0" r="0" b="0"/>
              <wp:wrapNone/>
              <wp:docPr id="171" name="17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44568"/>
                        <a:ext cx="5943600" cy="2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75A7" w:rsidRDefault="00C90FC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ED7D31"/>
                              <w:sz w:val="20"/>
                            </w:rPr>
                            <w:t>DIRECCIÓN DE PLANEACIÓN Y EVALUACIÓN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808080"/>
                              <w:sz w:val="20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71 Rectángulo" o:spid="_x0000_s1026" style="position:absolute;left:0;text-align:left;margin-left:0;margin-top:0;width:468.75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" filled="f" stroked="f">
              <v:textbox inset="0,1.2694mm,0,1.2694mm">
                <w:txbxContent>
                  <w:p w:rsidR="003575A7" w:rsidRDefault="00C90FC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ED7D31"/>
                        <w:sz w:val="20"/>
                      </w:rPr>
                      <w:t>DIRECCIÓN DE PLANEACIÓN Y EVALUACIÓN</w:t>
                    </w:r>
                    <w:r>
                      <w:rPr>
                        <w:rFonts w:ascii="Arial" w:eastAsia="Arial" w:hAnsi="Arial" w:cs="Arial"/>
                        <w:smallCaps/>
                        <w:color w:val="808080"/>
                        <w:sz w:val="20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DD" w:rsidRDefault="00C76ADD">
      <w:pPr>
        <w:spacing w:after="0" w:line="240" w:lineRule="auto"/>
      </w:pPr>
      <w:r>
        <w:separator/>
      </w:r>
    </w:p>
  </w:footnote>
  <w:footnote w:type="continuationSeparator" w:id="0">
    <w:p w:rsidR="00C76ADD" w:rsidRDefault="00C7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A7" w:rsidRDefault="00C90F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  <w:r>
      <w:rPr>
        <w:noProof/>
        <w:color w:val="000000"/>
      </w:rPr>
      <w:drawing>
        <wp:anchor distT="0" distB="0" distL="0" distR="0" simplePos="0" relativeHeight="251657216" behindDoc="0" locked="0" layoutInCell="1" hidden="0" allowOverlap="1">
          <wp:simplePos x="0" y="0"/>
          <wp:positionH relativeFrom="margin">
            <wp:posOffset>4778375</wp:posOffset>
          </wp:positionH>
          <wp:positionV relativeFrom="margin">
            <wp:posOffset>-763905</wp:posOffset>
          </wp:positionV>
          <wp:extent cx="1809115" cy="715645"/>
          <wp:effectExtent l="0" t="0" r="0" b="0"/>
          <wp:wrapSquare wrapText="bothSides" distT="0" distB="0" distL="0" distR="0"/>
          <wp:docPr id="1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115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595959"/>
        <w:sz w:val="28"/>
        <w:szCs w:val="28"/>
      </w:rPr>
      <w:t xml:space="preserve">Coordinación General de Gestión Integral de la Ciudad </w:t>
    </w:r>
  </w:p>
  <w:p w:rsidR="003575A7" w:rsidRDefault="003575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59595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E4C"/>
    <w:multiLevelType w:val="hybridMultilevel"/>
    <w:tmpl w:val="7BB8B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86E"/>
    <w:multiLevelType w:val="hybridMultilevel"/>
    <w:tmpl w:val="51B2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7A6C"/>
    <w:multiLevelType w:val="hybridMultilevel"/>
    <w:tmpl w:val="C93EE7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CF2"/>
    <w:multiLevelType w:val="hybridMultilevel"/>
    <w:tmpl w:val="6D6E84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A7"/>
    <w:rsid w:val="00141441"/>
    <w:rsid w:val="00312E33"/>
    <w:rsid w:val="003575A7"/>
    <w:rsid w:val="003F45C6"/>
    <w:rsid w:val="005A0D1E"/>
    <w:rsid w:val="00677878"/>
    <w:rsid w:val="007D7907"/>
    <w:rsid w:val="00935C01"/>
    <w:rsid w:val="00AE645C"/>
    <w:rsid w:val="00C76ADD"/>
    <w:rsid w:val="00C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142ED"/>
  <w15:docId w15:val="{C4C22773-0676-4A65-ACE6-945F98A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D4"/>
  </w:style>
  <w:style w:type="paragraph" w:styleId="Piedepgina">
    <w:name w:val="footer"/>
    <w:basedOn w:val="Normal"/>
    <w:link w:val="PiedepginaCar"/>
    <w:uiPriority w:val="99"/>
    <w:unhideWhenUsed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D4"/>
  </w:style>
  <w:style w:type="table" w:styleId="Tablaconcuadrcula">
    <w:name w:val="Table Grid"/>
    <w:basedOn w:val="Tablanormal"/>
    <w:uiPriority w:val="39"/>
    <w:rsid w:val="0009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8J8OaG7dYvcEe/QCCc7jof45nw==">AMUW2mUGf7anuGEymxmIXt05lRyrZKDE6X4Dz+3wv/s6oFGWzQioY7WxyxqvDj/ujG6hZ+anAmBx/ZfiEe4+ABAnAWMkwTM049D2hjjGAu54M8CRQh0611wzgBU2qsvO7EHBMvw69Jvp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 y Eval</dc:creator>
  <cp:lastModifiedBy>Medio Ambiente</cp:lastModifiedBy>
  <cp:revision>2</cp:revision>
  <dcterms:created xsi:type="dcterms:W3CDTF">2022-10-05T20:17:00Z</dcterms:created>
  <dcterms:modified xsi:type="dcterms:W3CDTF">2022-10-05T20:17:00Z</dcterms:modified>
</cp:coreProperties>
</file>