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CE74513" w:rsidR="004B6BE7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4F2F70">
        <w:rPr>
          <w:rFonts w:ascii="Arial" w:hAnsi="Arial" w:cs="Arial"/>
          <w:sz w:val="20"/>
          <w:szCs w:val="20"/>
        </w:rPr>
        <w:t>C</w:t>
      </w:r>
      <w:r w:rsidR="002329EE" w:rsidRPr="004F2F70">
        <w:rPr>
          <w:rFonts w:ascii="Arial" w:hAnsi="Arial" w:cs="Arial"/>
          <w:sz w:val="20"/>
          <w:szCs w:val="20"/>
        </w:rPr>
        <w:t>AP</w:t>
      </w:r>
      <w:r w:rsidR="00305303">
        <w:rPr>
          <w:rFonts w:ascii="Arial" w:hAnsi="Arial" w:cs="Arial"/>
          <w:sz w:val="20"/>
          <w:szCs w:val="20"/>
        </w:rPr>
        <w:t>-010</w:t>
      </w:r>
      <w:r w:rsidR="00A81B7A" w:rsidRPr="004F2F70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Asunto: </w:t>
      </w:r>
      <w:r w:rsidRPr="004F2F70">
        <w:rPr>
          <w:rFonts w:ascii="Arial" w:hAnsi="Arial" w:cs="Arial"/>
          <w:sz w:val="20"/>
          <w:szCs w:val="20"/>
        </w:rPr>
        <w:t>Convocatoria</w:t>
      </w:r>
    </w:p>
    <w:p w14:paraId="731D658C" w14:textId="1E1A216F" w:rsidR="00E35D99" w:rsidRPr="004F2F70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El Salto, Jalisco; </w:t>
      </w:r>
      <w:r w:rsidRPr="004F2F70">
        <w:rPr>
          <w:rFonts w:ascii="Arial" w:hAnsi="Arial" w:cs="Arial"/>
          <w:sz w:val="20"/>
          <w:szCs w:val="20"/>
        </w:rPr>
        <w:t xml:space="preserve">a </w:t>
      </w:r>
      <w:r w:rsidR="00305303">
        <w:rPr>
          <w:rFonts w:ascii="Arial" w:hAnsi="Arial" w:cs="Arial"/>
          <w:sz w:val="20"/>
          <w:szCs w:val="20"/>
        </w:rPr>
        <w:t>24</w:t>
      </w:r>
      <w:r w:rsidR="00E1280B" w:rsidRPr="004F2F70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305303">
        <w:rPr>
          <w:rFonts w:ascii="Arial" w:hAnsi="Arial" w:cs="Arial"/>
          <w:sz w:val="20"/>
          <w:szCs w:val="20"/>
        </w:rPr>
        <w:t>Septiembre</w:t>
      </w:r>
      <w:proofErr w:type="gramEnd"/>
      <w:r w:rsidR="00305303">
        <w:rPr>
          <w:rFonts w:ascii="Arial" w:hAnsi="Arial" w:cs="Arial"/>
          <w:sz w:val="20"/>
          <w:szCs w:val="20"/>
        </w:rPr>
        <w:t xml:space="preserve"> </w:t>
      </w:r>
      <w:r w:rsidR="00A81B7A" w:rsidRPr="004F2F70">
        <w:rPr>
          <w:rFonts w:ascii="Arial" w:hAnsi="Arial" w:cs="Arial"/>
          <w:sz w:val="20"/>
          <w:szCs w:val="20"/>
        </w:rPr>
        <w:t>del 2022</w:t>
      </w:r>
    </w:p>
    <w:p w14:paraId="48554D9A" w14:textId="5AD17225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CLEMENTE ESPINOZA ALVARADO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B8EE630" w14:textId="652C9D00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MARTHA LETICIA SALAZAR CONTRERAS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63330ADB" w14:textId="18F72785" w:rsidR="00352809" w:rsidRPr="004F2F70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ADRIÁN ALEJANDRO FLORES VÉLEZ</w:t>
      </w:r>
      <w:r w:rsidR="00985796" w:rsidRPr="004F2F70">
        <w:rPr>
          <w:rFonts w:ascii="Arial" w:hAnsi="Arial" w:cs="Arial"/>
          <w:b/>
          <w:sz w:val="20"/>
          <w:szCs w:val="20"/>
        </w:rPr>
        <w:t>.</w:t>
      </w:r>
    </w:p>
    <w:p w14:paraId="52978A68" w14:textId="7CCF2068" w:rsidR="00985796" w:rsidRPr="004F2F70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CAROLINA ÁVILA VALLE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4217FBB" w14:textId="375CA9A1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1D756877" w:rsidR="00006581" w:rsidRPr="004F2F70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F2F70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F2F70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F2F70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F2F70">
        <w:rPr>
          <w:rFonts w:ascii="Arial" w:hAnsi="Arial" w:cs="Arial"/>
          <w:sz w:val="20"/>
          <w:szCs w:val="20"/>
        </w:rPr>
        <w:t xml:space="preserve"> y</w:t>
      </w:r>
      <w:r w:rsidR="00264BBA" w:rsidRPr="004F2F70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F2F70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4F2F70">
        <w:rPr>
          <w:rFonts w:ascii="Arial" w:hAnsi="Arial" w:cs="Arial"/>
          <w:sz w:val="20"/>
          <w:szCs w:val="20"/>
        </w:rPr>
        <w:t>; se les cita el próximo</w:t>
      </w:r>
      <w:r w:rsidR="00305303">
        <w:rPr>
          <w:rFonts w:ascii="Arial" w:hAnsi="Arial" w:cs="Arial"/>
          <w:sz w:val="20"/>
          <w:szCs w:val="20"/>
        </w:rPr>
        <w:t xml:space="preserve"> lunes 26</w:t>
      </w:r>
      <w:r w:rsidR="0050496B" w:rsidRPr="004F2F70">
        <w:rPr>
          <w:rFonts w:ascii="Arial" w:hAnsi="Arial" w:cs="Arial"/>
          <w:sz w:val="20"/>
          <w:szCs w:val="20"/>
        </w:rPr>
        <w:t xml:space="preserve"> </w:t>
      </w:r>
      <w:r w:rsidR="00611C97" w:rsidRPr="004F2F70">
        <w:rPr>
          <w:rFonts w:ascii="Arial" w:hAnsi="Arial" w:cs="Arial"/>
          <w:sz w:val="20"/>
          <w:szCs w:val="20"/>
        </w:rPr>
        <w:t>(</w:t>
      </w:r>
      <w:r w:rsidR="00305303">
        <w:rPr>
          <w:rFonts w:ascii="Arial" w:hAnsi="Arial" w:cs="Arial"/>
          <w:sz w:val="20"/>
          <w:szCs w:val="20"/>
        </w:rPr>
        <w:t>veintiséis)</w:t>
      </w:r>
      <w:r w:rsidR="007F0480" w:rsidRPr="004F2F70">
        <w:rPr>
          <w:rFonts w:ascii="Arial" w:hAnsi="Arial" w:cs="Arial"/>
          <w:sz w:val="20"/>
          <w:szCs w:val="20"/>
        </w:rPr>
        <w:t xml:space="preserve"> de </w:t>
      </w:r>
      <w:r w:rsidR="00305303">
        <w:rPr>
          <w:rFonts w:ascii="Arial" w:hAnsi="Arial" w:cs="Arial"/>
          <w:sz w:val="20"/>
          <w:szCs w:val="20"/>
        </w:rPr>
        <w:t xml:space="preserve">Septiembre </w:t>
      </w:r>
      <w:r w:rsidR="007F0480" w:rsidRPr="004F2F70">
        <w:rPr>
          <w:rFonts w:ascii="Arial" w:hAnsi="Arial" w:cs="Arial"/>
          <w:sz w:val="20"/>
          <w:szCs w:val="20"/>
        </w:rPr>
        <w:t>d</w:t>
      </w:r>
      <w:r w:rsidR="00A81B7A" w:rsidRPr="004F2F70">
        <w:rPr>
          <w:rFonts w:ascii="Arial" w:hAnsi="Arial" w:cs="Arial"/>
          <w:sz w:val="20"/>
          <w:szCs w:val="20"/>
        </w:rPr>
        <w:t>el año 2022</w:t>
      </w:r>
      <w:r w:rsidR="00611C97" w:rsidRPr="004F2F70">
        <w:rPr>
          <w:rFonts w:ascii="Arial" w:hAnsi="Arial" w:cs="Arial"/>
          <w:sz w:val="20"/>
          <w:szCs w:val="20"/>
        </w:rPr>
        <w:t xml:space="preserve"> (dos mil </w:t>
      </w:r>
      <w:r w:rsidR="00F7774A" w:rsidRPr="004F2F70">
        <w:rPr>
          <w:rFonts w:ascii="Arial" w:hAnsi="Arial" w:cs="Arial"/>
          <w:sz w:val="20"/>
          <w:szCs w:val="20"/>
        </w:rPr>
        <w:t>veintidós</w:t>
      </w:r>
      <w:r w:rsidR="00611C97" w:rsidRPr="004F2F70">
        <w:rPr>
          <w:rFonts w:ascii="Arial" w:hAnsi="Arial" w:cs="Arial"/>
          <w:sz w:val="20"/>
          <w:szCs w:val="20"/>
        </w:rPr>
        <w:t>), a las 1</w:t>
      </w:r>
      <w:r w:rsidR="00DF7FE9">
        <w:rPr>
          <w:rFonts w:ascii="Arial" w:hAnsi="Arial" w:cs="Arial"/>
          <w:sz w:val="20"/>
          <w:szCs w:val="20"/>
        </w:rPr>
        <w:t>2</w:t>
      </w:r>
      <w:r w:rsidR="00DF7604">
        <w:rPr>
          <w:rFonts w:ascii="Arial" w:hAnsi="Arial" w:cs="Arial"/>
          <w:sz w:val="20"/>
          <w:szCs w:val="20"/>
        </w:rPr>
        <w:t>:0</w:t>
      </w:r>
      <w:r w:rsidR="00611C97" w:rsidRPr="004F2F70">
        <w:rPr>
          <w:rFonts w:ascii="Arial" w:hAnsi="Arial" w:cs="Arial"/>
          <w:sz w:val="20"/>
          <w:szCs w:val="20"/>
        </w:rPr>
        <w:t xml:space="preserve">0 </w:t>
      </w:r>
      <w:r w:rsidR="00DF7FE9">
        <w:rPr>
          <w:rFonts w:ascii="Arial" w:hAnsi="Arial" w:cs="Arial"/>
          <w:sz w:val="20"/>
          <w:szCs w:val="20"/>
        </w:rPr>
        <w:t xml:space="preserve">doce </w:t>
      </w:r>
      <w:r w:rsidR="00DF7604">
        <w:rPr>
          <w:rFonts w:ascii="Arial" w:hAnsi="Arial" w:cs="Arial"/>
          <w:sz w:val="20"/>
          <w:szCs w:val="20"/>
        </w:rPr>
        <w:t>horas</w:t>
      </w:r>
      <w:r w:rsidR="00611C97" w:rsidRPr="004F2F70">
        <w:rPr>
          <w:rFonts w:ascii="Arial" w:hAnsi="Arial" w:cs="Arial"/>
          <w:sz w:val="20"/>
          <w:szCs w:val="20"/>
        </w:rPr>
        <w:t>, en la Sala del Pleno del Ayuntamien</w:t>
      </w:r>
      <w:r w:rsidR="00E1280B" w:rsidRPr="004F2F70">
        <w:rPr>
          <w:rFonts w:ascii="Arial" w:hAnsi="Arial" w:cs="Arial"/>
          <w:sz w:val="20"/>
          <w:szCs w:val="20"/>
        </w:rPr>
        <w:t xml:space="preserve">to, a fin de celebrar la </w:t>
      </w:r>
      <w:r w:rsidR="00305303" w:rsidRPr="004F2F70">
        <w:rPr>
          <w:rFonts w:ascii="Arial" w:hAnsi="Arial" w:cs="Arial"/>
          <w:sz w:val="20"/>
          <w:szCs w:val="20"/>
        </w:rPr>
        <w:t>Décima</w:t>
      </w:r>
      <w:r w:rsidR="00305303">
        <w:rPr>
          <w:rFonts w:ascii="Arial" w:hAnsi="Arial" w:cs="Arial"/>
          <w:sz w:val="20"/>
          <w:szCs w:val="20"/>
        </w:rPr>
        <w:t xml:space="preserve"> Primera</w:t>
      </w:r>
      <w:r w:rsidR="00611C97" w:rsidRPr="004F2F70">
        <w:rPr>
          <w:rFonts w:ascii="Arial" w:hAnsi="Arial" w:cs="Arial"/>
          <w:sz w:val="20"/>
          <w:szCs w:val="20"/>
        </w:rPr>
        <w:t xml:space="preserve"> Sesión </w:t>
      </w:r>
      <w:r w:rsidR="00264BBA" w:rsidRPr="004F2F70">
        <w:rPr>
          <w:rFonts w:ascii="Arial" w:hAnsi="Arial" w:cs="Arial"/>
          <w:sz w:val="20"/>
          <w:szCs w:val="20"/>
        </w:rPr>
        <w:t xml:space="preserve">Ordinaria </w:t>
      </w:r>
      <w:r w:rsidR="00611C97" w:rsidRPr="004F2F70">
        <w:rPr>
          <w:rFonts w:ascii="Arial" w:hAnsi="Arial" w:cs="Arial"/>
          <w:sz w:val="20"/>
          <w:szCs w:val="20"/>
        </w:rPr>
        <w:t xml:space="preserve">de la Comisión Edilicia de </w:t>
      </w:r>
      <w:r w:rsidR="002329EE" w:rsidRPr="004F2F70">
        <w:rPr>
          <w:rFonts w:ascii="Arial" w:hAnsi="Arial" w:cs="Arial"/>
          <w:sz w:val="20"/>
          <w:szCs w:val="20"/>
        </w:rPr>
        <w:t>Alumbrado Público</w:t>
      </w:r>
      <w:r w:rsidR="00006581" w:rsidRPr="004F2F70">
        <w:rPr>
          <w:rFonts w:ascii="Arial" w:hAnsi="Arial" w:cs="Arial"/>
          <w:sz w:val="20"/>
          <w:szCs w:val="20"/>
        </w:rPr>
        <w:t>.</w:t>
      </w:r>
      <w:r w:rsidR="00611C97" w:rsidRPr="004F2F70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F2F70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</w:t>
      </w:r>
      <w:r w:rsidR="00006581" w:rsidRPr="004F2F70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F2F70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4F2F70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8EB6476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 y aprobación del orden del día;</w:t>
      </w:r>
    </w:p>
    <w:p w14:paraId="5979F68E" w14:textId="7E8596A8" w:rsidR="007F0480" w:rsidRPr="004F2F70" w:rsidRDefault="00A81B7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Lectura,</w:t>
      </w:r>
      <w:r w:rsidR="007F0480" w:rsidRPr="004F2F70">
        <w:rPr>
          <w:rFonts w:ascii="Arial" w:hAnsi="Arial" w:cs="Arial"/>
          <w:sz w:val="20"/>
          <w:szCs w:val="20"/>
        </w:rPr>
        <w:t xml:space="preserve"> en su caso aprobación</w:t>
      </w:r>
      <w:r w:rsidR="00E1280B" w:rsidRPr="004F2F70">
        <w:rPr>
          <w:rFonts w:ascii="Arial" w:hAnsi="Arial" w:cs="Arial"/>
          <w:sz w:val="20"/>
          <w:szCs w:val="20"/>
        </w:rPr>
        <w:t xml:space="preserve">, y firma del acta de la </w:t>
      </w:r>
      <w:r w:rsidR="00305303">
        <w:rPr>
          <w:rFonts w:ascii="Arial" w:hAnsi="Arial" w:cs="Arial"/>
          <w:sz w:val="20"/>
          <w:szCs w:val="20"/>
        </w:rPr>
        <w:t>Décima</w:t>
      </w:r>
      <w:r w:rsidRPr="004F2F70">
        <w:rPr>
          <w:rFonts w:ascii="Arial" w:hAnsi="Arial" w:cs="Arial"/>
          <w:sz w:val="20"/>
          <w:szCs w:val="20"/>
        </w:rPr>
        <w:t xml:space="preserve"> Sesión Ordinaria</w:t>
      </w:r>
      <w:r w:rsidR="007F0480" w:rsidRPr="004F2F70">
        <w:rPr>
          <w:rFonts w:ascii="Arial" w:hAnsi="Arial" w:cs="Arial"/>
          <w:sz w:val="20"/>
          <w:szCs w:val="20"/>
        </w:rPr>
        <w:t xml:space="preserve"> de la comisión edilicia d</w:t>
      </w:r>
      <w:r w:rsidR="00305303">
        <w:rPr>
          <w:rFonts w:ascii="Arial" w:hAnsi="Arial" w:cs="Arial"/>
          <w:sz w:val="20"/>
          <w:szCs w:val="20"/>
        </w:rPr>
        <w:t xml:space="preserve">e Alumbrado Público, de fecha 22 veintidós de </w:t>
      </w:r>
      <w:proofErr w:type="gramStart"/>
      <w:r w:rsidR="00305303">
        <w:rPr>
          <w:rFonts w:ascii="Arial" w:hAnsi="Arial" w:cs="Arial"/>
          <w:sz w:val="20"/>
          <w:szCs w:val="20"/>
        </w:rPr>
        <w:t>Agosto</w:t>
      </w:r>
      <w:proofErr w:type="gramEnd"/>
      <w:r w:rsidR="00305303">
        <w:rPr>
          <w:rFonts w:ascii="Arial" w:hAnsi="Arial" w:cs="Arial"/>
          <w:sz w:val="20"/>
          <w:szCs w:val="20"/>
        </w:rPr>
        <w:t xml:space="preserve"> d</w:t>
      </w:r>
      <w:r w:rsidR="00B14EED" w:rsidRPr="004F2F70">
        <w:rPr>
          <w:rFonts w:ascii="Arial" w:hAnsi="Arial" w:cs="Arial"/>
          <w:sz w:val="20"/>
          <w:szCs w:val="20"/>
        </w:rPr>
        <w:t>el año 2022 dos mil veintidós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722A263B" w14:textId="31344C50" w:rsidR="00006581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Turnos y comunicaciones recibidas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3E605D66" w14:textId="1A74D17F" w:rsidR="00B14EED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4F2F7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Asuntos </w:t>
      </w:r>
      <w:r w:rsidR="00006581" w:rsidRPr="004F2F70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3866CAF4" w:rsidR="00006581" w:rsidRPr="004F2F70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ATENTAMENTE.</w:t>
      </w:r>
    </w:p>
    <w:p w14:paraId="789B6727" w14:textId="73ADF442" w:rsidR="00006581" w:rsidRPr="004F2F70" w:rsidRDefault="00B14EED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“2022</w:t>
      </w:r>
      <w:r w:rsidR="00006581" w:rsidRPr="004F2F70">
        <w:rPr>
          <w:rFonts w:ascii="Arial" w:hAnsi="Arial" w:cs="Arial"/>
          <w:b/>
          <w:sz w:val="20"/>
          <w:szCs w:val="20"/>
        </w:rPr>
        <w:t xml:space="preserve">, AÑO DE </w:t>
      </w:r>
      <w:r w:rsidRPr="004F2F70">
        <w:rPr>
          <w:rFonts w:ascii="Arial" w:hAnsi="Arial" w:cs="Arial"/>
          <w:b/>
          <w:sz w:val="20"/>
          <w:szCs w:val="20"/>
        </w:rPr>
        <w:t>RICARDO FLORES MAGÓN</w:t>
      </w:r>
      <w:r w:rsidR="00006581" w:rsidRPr="004F2F70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343771D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C. </w:t>
      </w:r>
      <w:r w:rsidR="004E6C06" w:rsidRPr="004F2F70">
        <w:rPr>
          <w:rFonts w:ascii="Arial" w:hAnsi="Arial" w:cs="Arial"/>
          <w:b/>
          <w:sz w:val="20"/>
          <w:szCs w:val="20"/>
        </w:rPr>
        <w:t>BLANCA ESTELA RANGEL DÁVILA</w:t>
      </w:r>
    </w:p>
    <w:p w14:paraId="18A6E4E1" w14:textId="4E7C299A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 xml:space="preserve"> DEL H. </w:t>
      </w:r>
      <w:bookmarkStart w:id="2" w:name="_GoBack"/>
      <w:bookmarkEnd w:id="2"/>
      <w:r w:rsidRPr="004F2F70">
        <w:rPr>
          <w:rFonts w:ascii="Arial" w:hAnsi="Arial" w:cs="Arial"/>
          <w:b/>
          <w:sz w:val="20"/>
          <w:szCs w:val="20"/>
        </w:rPr>
        <w:t>AYUNTAMIENTO</w:t>
      </w:r>
      <w:r w:rsidR="001B7F7E" w:rsidRPr="004F2F70">
        <w:rPr>
          <w:rFonts w:ascii="Arial" w:hAnsi="Arial" w:cs="Arial"/>
          <w:b/>
          <w:sz w:val="20"/>
          <w:szCs w:val="20"/>
        </w:rPr>
        <w:t xml:space="preserve"> </w:t>
      </w:r>
      <w:r w:rsidRPr="004F2F70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4F2F7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4EAD"/>
    <w:rsid w:val="0018745A"/>
    <w:rsid w:val="001B7F7E"/>
    <w:rsid w:val="002329EE"/>
    <w:rsid w:val="00264BBA"/>
    <w:rsid w:val="00305303"/>
    <w:rsid w:val="00352809"/>
    <w:rsid w:val="003D0223"/>
    <w:rsid w:val="004B5830"/>
    <w:rsid w:val="004B6BE7"/>
    <w:rsid w:val="004E6C06"/>
    <w:rsid w:val="004F2F70"/>
    <w:rsid w:val="0050496B"/>
    <w:rsid w:val="00507683"/>
    <w:rsid w:val="005738EB"/>
    <w:rsid w:val="00611C97"/>
    <w:rsid w:val="007F0480"/>
    <w:rsid w:val="008637B9"/>
    <w:rsid w:val="00985796"/>
    <w:rsid w:val="00A470B8"/>
    <w:rsid w:val="00A81B7A"/>
    <w:rsid w:val="00A92D1C"/>
    <w:rsid w:val="00B14EED"/>
    <w:rsid w:val="00BF759F"/>
    <w:rsid w:val="00C352EC"/>
    <w:rsid w:val="00C64617"/>
    <w:rsid w:val="00D654AB"/>
    <w:rsid w:val="00DB0738"/>
    <w:rsid w:val="00DF7604"/>
    <w:rsid w:val="00DF7FE9"/>
    <w:rsid w:val="00E1280B"/>
    <w:rsid w:val="00E35D99"/>
    <w:rsid w:val="00EF2FCA"/>
    <w:rsid w:val="00F667F9"/>
    <w:rsid w:val="00F7774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5</cp:revision>
  <cp:lastPrinted>2021-10-07T17:03:00Z</cp:lastPrinted>
  <dcterms:created xsi:type="dcterms:W3CDTF">2022-08-20T21:03:00Z</dcterms:created>
  <dcterms:modified xsi:type="dcterms:W3CDTF">2022-09-27T04:15:00Z</dcterms:modified>
</cp:coreProperties>
</file>