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7" w:rsidRDefault="002077CE" w:rsidP="006128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ACOSTA NEGRETE</w:t>
      </w:r>
    </w:p>
    <w:p w:rsidR="002077CE" w:rsidRDefault="00483FCF" w:rsidP="006128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SALTO, JALISCO</w:t>
      </w:r>
    </w:p>
    <w:p w:rsidR="002077CE" w:rsidRDefault="002077CE" w:rsidP="00207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7CE" w:rsidRDefault="002077CE" w:rsidP="00207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ACADÉMICA</w:t>
      </w:r>
    </w:p>
    <w:p w:rsidR="002077CE" w:rsidRPr="002077CE" w:rsidRDefault="002077CE" w:rsidP="002077C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077CE">
        <w:rPr>
          <w:rFonts w:ascii="Arial" w:hAnsi="Arial" w:cs="Arial"/>
          <w:sz w:val="24"/>
          <w:szCs w:val="24"/>
        </w:rPr>
        <w:t xml:space="preserve">Licenciatura en Derecho </w:t>
      </w:r>
      <w:r>
        <w:rPr>
          <w:rFonts w:ascii="Arial" w:hAnsi="Arial" w:cs="Arial"/>
          <w:sz w:val="24"/>
          <w:szCs w:val="24"/>
        </w:rPr>
        <w:t>(Pasante)</w:t>
      </w:r>
    </w:p>
    <w:p w:rsidR="002077CE" w:rsidRPr="002077CE" w:rsidRDefault="002077CE" w:rsidP="002077C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2077CE">
        <w:rPr>
          <w:rFonts w:ascii="Arial" w:hAnsi="Arial" w:cs="Arial"/>
          <w:sz w:val="24"/>
          <w:szCs w:val="24"/>
        </w:rPr>
        <w:t>Universidad del Valle de México</w:t>
      </w:r>
    </w:p>
    <w:p w:rsidR="002077CE" w:rsidRDefault="002077CE" w:rsidP="002077CE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077CE" w:rsidRDefault="002077CE" w:rsidP="002077CE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077CE" w:rsidRDefault="002077CE" w:rsidP="002077CE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PÚBLICOS</w:t>
      </w:r>
    </w:p>
    <w:p w:rsidR="002077CE" w:rsidRDefault="002077CE" w:rsidP="002077CE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8C7" w:rsidRPr="006128C7" w:rsidRDefault="006128C7" w:rsidP="006128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Síndico Municipal del Ayuntamiento de El Salto, Jalisco (2021-2024):</w:t>
      </w:r>
    </w:p>
    <w:p w:rsidR="002077CE" w:rsidRPr="002077CE" w:rsidRDefault="00483FCF" w:rsidP="002077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Síndico M</w:t>
      </w:r>
      <w:r w:rsidR="002077CE" w:rsidRPr="002077CE">
        <w:rPr>
          <w:rFonts w:ascii="Arial" w:hAnsi="Arial" w:cs="Arial"/>
          <w:sz w:val="24"/>
          <w:szCs w:val="24"/>
        </w:rPr>
        <w:t>unicipal del Ayuntamiento de El Salto, Jalisco (2018-2021);</w:t>
      </w:r>
    </w:p>
    <w:p w:rsidR="002077CE" w:rsidRPr="002077CE" w:rsidRDefault="002077CE" w:rsidP="002077CE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2077CE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Jefe de Oficina de la Coordinación de la Bancada de Movimiento Ciudadano en la LXI Legislatura del Congreso del Estado de Jalisco (2015-2017);</w:t>
      </w:r>
    </w:p>
    <w:p w:rsidR="002077CE" w:rsidRPr="002077CE" w:rsidRDefault="002077CE" w:rsidP="002077CE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2077CE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Secretario Privado de la Presidencia en el Ayuntamiento de Tlajomulco de Zúñiga (2012-2014);</w:t>
      </w:r>
    </w:p>
    <w:p w:rsidR="002077CE" w:rsidRPr="002077CE" w:rsidRDefault="002077CE" w:rsidP="002077CE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2077CE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Jefe de Logística en el Ayuntamiento de Tlajomulco de Zúñiga (2010-2012);</w:t>
      </w:r>
    </w:p>
    <w:p w:rsidR="002077CE" w:rsidRDefault="002077CE" w:rsidP="002077C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83FCF" w:rsidRPr="002077CE" w:rsidRDefault="00483FCF" w:rsidP="002077C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077CE" w:rsidRDefault="002077CE" w:rsidP="00207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POLÍTICOS</w:t>
      </w:r>
    </w:p>
    <w:p w:rsidR="006128C7" w:rsidRDefault="006128C7" w:rsidP="00483FCF">
      <w:pPr>
        <w:pStyle w:val="Prrafodelista"/>
        <w:numPr>
          <w:ilvl w:val="0"/>
          <w:numId w:val="1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Consejero Estatal de Movimiento Ciudadano Jalisco (2022-2024);</w:t>
      </w:r>
    </w:p>
    <w:p w:rsidR="002077CE" w:rsidRPr="00483FCF" w:rsidRDefault="002077CE" w:rsidP="00483FCF">
      <w:pPr>
        <w:pStyle w:val="Prrafodelista"/>
        <w:numPr>
          <w:ilvl w:val="0"/>
          <w:numId w:val="1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 w:rsidRPr="002077CE">
        <w:rPr>
          <w:rFonts w:ascii="Arial" w:hAnsi="Arial" w:cs="Arial"/>
          <w:sz w:val="24"/>
          <w:szCs w:val="24"/>
        </w:rPr>
        <w:t>Consejero Estatal de Movimiento Ciudadano Jalisco</w:t>
      </w:r>
      <w:r w:rsidR="00483FCF">
        <w:rPr>
          <w:rFonts w:ascii="Arial" w:hAnsi="Arial" w:cs="Arial"/>
          <w:sz w:val="24"/>
          <w:szCs w:val="24"/>
        </w:rPr>
        <w:t xml:space="preserve"> (</w:t>
      </w:r>
      <w:r w:rsidRPr="00483FCF">
        <w:rPr>
          <w:rFonts w:ascii="Arial" w:hAnsi="Arial" w:cs="Arial"/>
          <w:sz w:val="24"/>
          <w:szCs w:val="24"/>
        </w:rPr>
        <w:t xml:space="preserve">2019 </w:t>
      </w:r>
      <w:r w:rsidR="00483FCF">
        <w:rPr>
          <w:rFonts w:ascii="Arial" w:hAnsi="Arial" w:cs="Arial"/>
          <w:sz w:val="24"/>
          <w:szCs w:val="24"/>
        </w:rPr>
        <w:t>–</w:t>
      </w:r>
      <w:r w:rsidR="006128C7">
        <w:rPr>
          <w:rFonts w:ascii="Arial" w:hAnsi="Arial" w:cs="Arial"/>
          <w:sz w:val="24"/>
          <w:szCs w:val="24"/>
        </w:rPr>
        <w:t xml:space="preserve"> 2021</w:t>
      </w:r>
      <w:r w:rsidR="00483FCF">
        <w:rPr>
          <w:rFonts w:ascii="Arial" w:hAnsi="Arial" w:cs="Arial"/>
          <w:sz w:val="24"/>
          <w:szCs w:val="24"/>
        </w:rPr>
        <w:t>);</w:t>
      </w:r>
      <w:bookmarkStart w:id="0" w:name="_GoBack"/>
      <w:bookmarkEnd w:id="0"/>
    </w:p>
    <w:p w:rsidR="002077CE" w:rsidRDefault="002077CE" w:rsidP="00483FCF">
      <w:pPr>
        <w:pStyle w:val="Prrafodelista"/>
        <w:numPr>
          <w:ilvl w:val="0"/>
          <w:numId w:val="1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>Consejero Estatal de Movimiento Ciudadano Jalisco</w:t>
      </w:r>
      <w:r w:rsidR="00483FCF" w:rsidRPr="00483FCF">
        <w:rPr>
          <w:rFonts w:ascii="Arial" w:hAnsi="Arial" w:cs="Arial"/>
          <w:sz w:val="24"/>
          <w:szCs w:val="24"/>
        </w:rPr>
        <w:t xml:space="preserve"> (</w:t>
      </w:r>
      <w:r w:rsidRPr="00483FCF">
        <w:rPr>
          <w:rFonts w:ascii="Arial" w:hAnsi="Arial" w:cs="Arial"/>
          <w:sz w:val="24"/>
          <w:szCs w:val="24"/>
        </w:rPr>
        <w:t>2017-2019</w:t>
      </w:r>
      <w:r w:rsidR="00483FCF">
        <w:rPr>
          <w:rFonts w:ascii="Arial" w:hAnsi="Arial" w:cs="Arial"/>
          <w:sz w:val="24"/>
          <w:szCs w:val="24"/>
        </w:rPr>
        <w:t>);</w:t>
      </w:r>
    </w:p>
    <w:p w:rsidR="00483FCF" w:rsidRPr="00483FCF" w:rsidRDefault="00483FCF" w:rsidP="00483FCF">
      <w:pPr>
        <w:pStyle w:val="Prrafodelista"/>
        <w:numPr>
          <w:ilvl w:val="0"/>
          <w:numId w:val="1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Vocal de la Coordinación Municipal de Movimiento Ciudadano en El Salto, Jalisco </w:t>
      </w:r>
      <w:r>
        <w:rPr>
          <w:rFonts w:ascii="Arial" w:hAnsi="Arial" w:cs="Arial"/>
          <w:sz w:val="24"/>
          <w:szCs w:val="24"/>
        </w:rPr>
        <w:t>(</w:t>
      </w:r>
      <w:r w:rsidRPr="00483FCF">
        <w:rPr>
          <w:rFonts w:ascii="Arial" w:hAnsi="Arial" w:cs="Arial"/>
          <w:sz w:val="24"/>
          <w:szCs w:val="24"/>
        </w:rPr>
        <w:t xml:space="preserve">2019 </w:t>
      </w:r>
      <w:r w:rsidR="006128C7">
        <w:rPr>
          <w:rFonts w:ascii="Arial" w:hAnsi="Arial" w:cs="Arial"/>
          <w:sz w:val="24"/>
          <w:szCs w:val="24"/>
        </w:rPr>
        <w:t>– 2021</w:t>
      </w:r>
      <w:r>
        <w:rPr>
          <w:rFonts w:ascii="Arial" w:hAnsi="Arial" w:cs="Arial"/>
          <w:sz w:val="24"/>
          <w:szCs w:val="24"/>
        </w:rPr>
        <w:t>);</w:t>
      </w:r>
    </w:p>
    <w:p w:rsidR="002077CE" w:rsidRPr="00483FCF" w:rsidRDefault="002077CE" w:rsidP="00483FCF">
      <w:pPr>
        <w:pStyle w:val="Prrafodelista"/>
        <w:numPr>
          <w:ilvl w:val="0"/>
          <w:numId w:val="1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>Vocal de la Coordinación Municipal de Movimiento Ciudadano en El Salto, Jalisco</w:t>
      </w:r>
      <w:r w:rsidR="00483FCF">
        <w:rPr>
          <w:rFonts w:ascii="Arial" w:hAnsi="Arial" w:cs="Arial"/>
          <w:sz w:val="24"/>
          <w:szCs w:val="24"/>
        </w:rPr>
        <w:t xml:space="preserve"> (</w:t>
      </w:r>
      <w:r w:rsidRPr="00483FCF">
        <w:rPr>
          <w:rFonts w:ascii="Arial" w:hAnsi="Arial" w:cs="Arial"/>
          <w:sz w:val="24"/>
          <w:szCs w:val="24"/>
        </w:rPr>
        <w:t>2017-2019</w:t>
      </w:r>
      <w:r w:rsidR="00483FCF">
        <w:rPr>
          <w:rFonts w:ascii="Arial" w:hAnsi="Arial" w:cs="Arial"/>
          <w:sz w:val="24"/>
          <w:szCs w:val="24"/>
        </w:rPr>
        <w:t>)</w:t>
      </w:r>
      <w:r w:rsidR="006128C7">
        <w:rPr>
          <w:rFonts w:ascii="Arial" w:hAnsi="Arial" w:cs="Arial"/>
          <w:sz w:val="24"/>
          <w:szCs w:val="24"/>
        </w:rPr>
        <w:t>.</w:t>
      </w:r>
    </w:p>
    <w:p w:rsidR="002077CE" w:rsidRPr="002077CE" w:rsidRDefault="002077CE" w:rsidP="002077C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077CE" w:rsidRPr="00207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2C4"/>
    <w:multiLevelType w:val="hybridMultilevel"/>
    <w:tmpl w:val="5CB4C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E"/>
    <w:rsid w:val="002077CE"/>
    <w:rsid w:val="00483FCF"/>
    <w:rsid w:val="006128C7"/>
    <w:rsid w:val="00BD0417"/>
    <w:rsid w:val="00B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9E0F"/>
  <w15:chartTrackingRefBased/>
  <w15:docId w15:val="{6CC91C0C-294E-44A9-9DE1-E54A068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7CE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20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2</cp:revision>
  <dcterms:created xsi:type="dcterms:W3CDTF">2020-03-13T20:03:00Z</dcterms:created>
  <dcterms:modified xsi:type="dcterms:W3CDTF">2022-09-22T19:46:00Z</dcterms:modified>
</cp:coreProperties>
</file>