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5A9E" w14:textId="77777777" w:rsidR="00175A20" w:rsidRDefault="00175A20" w:rsidP="008E1F8A">
      <w:pPr>
        <w:jc w:val="center"/>
      </w:pPr>
    </w:p>
    <w:p w14:paraId="698E21A2" w14:textId="77777777" w:rsidR="008E1F8A" w:rsidRDefault="008E1F8A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COORDINACION DE DELEGACIONES Y AGENCIAS MUNICIPALES </w:t>
      </w:r>
    </w:p>
    <w:p w14:paraId="0CAD3393" w14:textId="48DC81BA" w:rsidR="008E1F8A" w:rsidRDefault="008E1F8A" w:rsidP="001446E7">
      <w:pPr>
        <w:tabs>
          <w:tab w:val="left" w:pos="7948"/>
        </w:tabs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DEPENDENCIA; AGENCIA LA HUIZACHERA </w:t>
      </w:r>
      <w:r w:rsidR="001446E7">
        <w:rPr>
          <w:b/>
          <w:sz w:val="24"/>
          <w:szCs w:val="24"/>
        </w:rPr>
        <w:tab/>
      </w:r>
    </w:p>
    <w:p w14:paraId="6BA03B35" w14:textId="77777777" w:rsidR="008E1F8A" w:rsidRDefault="008E1F8A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RESPONSABLE; LIZBET PEREZ PEREZ </w:t>
      </w:r>
    </w:p>
    <w:p w14:paraId="7D0C51EB" w14:textId="77777777" w:rsidR="00170A8B" w:rsidRDefault="00E511F5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Mes;  agosto </w:t>
      </w:r>
      <w:r w:rsidR="003B1766">
        <w:rPr>
          <w:b/>
          <w:sz w:val="24"/>
          <w:szCs w:val="24"/>
        </w:rPr>
        <w:t xml:space="preserve"> del 2022</w:t>
      </w:r>
    </w:p>
    <w:p w14:paraId="5CAF9357" w14:textId="77777777" w:rsidR="001D52CF" w:rsidRDefault="001D52CF" w:rsidP="008E1F8A">
      <w:pPr>
        <w:ind w:right="49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83377" w14:paraId="527DFFFB" w14:textId="77777777" w:rsidTr="00883377">
        <w:tc>
          <w:tcPr>
            <w:tcW w:w="2244" w:type="dxa"/>
          </w:tcPr>
          <w:p w14:paraId="56B44AE5" w14:textId="77777777" w:rsidR="00883377" w:rsidRPr="00EE4EF2" w:rsidRDefault="00883377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 w:rsidRPr="00EE4EF2">
              <w:rPr>
                <w:b/>
                <w:sz w:val="24"/>
                <w:szCs w:val="24"/>
                <w:u w:val="single"/>
              </w:rPr>
              <w:t xml:space="preserve">ACTIVIDADES </w:t>
            </w:r>
          </w:p>
        </w:tc>
        <w:tc>
          <w:tcPr>
            <w:tcW w:w="2244" w:type="dxa"/>
          </w:tcPr>
          <w:p w14:paraId="5DAA084F" w14:textId="77777777" w:rsidR="00883377" w:rsidRPr="00EE4EF2" w:rsidRDefault="00EE4EF2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</w:t>
            </w:r>
            <w:r w:rsidR="00883377" w:rsidRPr="00EE4EF2">
              <w:rPr>
                <w:b/>
                <w:sz w:val="24"/>
                <w:szCs w:val="24"/>
                <w:u w:val="single"/>
              </w:rPr>
              <w:t xml:space="preserve">ERO DE SOLICITUDES </w:t>
            </w:r>
          </w:p>
        </w:tc>
        <w:tc>
          <w:tcPr>
            <w:tcW w:w="2245" w:type="dxa"/>
          </w:tcPr>
          <w:p w14:paraId="5F0DA5B9" w14:textId="77777777" w:rsidR="00883377" w:rsidRPr="00EE4EF2" w:rsidRDefault="00EE4EF2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SOLICI</w:t>
            </w:r>
            <w:r w:rsidR="00883377" w:rsidRPr="00EE4EF2">
              <w:rPr>
                <w:b/>
                <w:sz w:val="24"/>
                <w:szCs w:val="24"/>
                <w:u w:val="single"/>
              </w:rPr>
              <w:t>TUDES RESUELTAS</w:t>
            </w:r>
          </w:p>
        </w:tc>
        <w:tc>
          <w:tcPr>
            <w:tcW w:w="2245" w:type="dxa"/>
          </w:tcPr>
          <w:p w14:paraId="299BA10C" w14:textId="77777777" w:rsidR="00883377" w:rsidRPr="00EE4EF2" w:rsidRDefault="00883377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 w:rsidRPr="00EE4EF2">
              <w:rPr>
                <w:b/>
                <w:sz w:val="24"/>
                <w:szCs w:val="24"/>
                <w:u w:val="single"/>
              </w:rPr>
              <w:t xml:space="preserve">OBSERVACIONES </w:t>
            </w:r>
          </w:p>
        </w:tc>
      </w:tr>
      <w:tr w:rsidR="00883377" w14:paraId="6C3F0A84" w14:textId="77777777" w:rsidTr="001446E7">
        <w:tc>
          <w:tcPr>
            <w:tcW w:w="2244" w:type="dxa"/>
          </w:tcPr>
          <w:p w14:paraId="46D229FB" w14:textId="77777777" w:rsidR="00883377" w:rsidRPr="00A46A81" w:rsidRDefault="00EE4EF2" w:rsidP="00A46A81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Reparación</w:t>
            </w:r>
            <w:r w:rsidR="00883377">
              <w:rPr>
                <w:b/>
                <w:sz w:val="24"/>
                <w:szCs w:val="24"/>
              </w:rPr>
              <w:t xml:space="preserve"> de fugas de agua</w:t>
            </w:r>
          </w:p>
        </w:tc>
        <w:tc>
          <w:tcPr>
            <w:tcW w:w="2244" w:type="dxa"/>
          </w:tcPr>
          <w:p w14:paraId="07A16E4F" w14:textId="77777777" w:rsidR="00883377" w:rsidRDefault="00E511F5" w:rsidP="00E511F5">
            <w:pPr>
              <w:ind w:right="49"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711844C" w14:textId="77777777" w:rsidR="00D5048E" w:rsidRDefault="00D5048E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14:paraId="560D28E8" w14:textId="77777777" w:rsidR="00A46A81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14:paraId="51E72931" w14:textId="77777777" w:rsidR="00A46A81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C241FA2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0DE53BC" w14:textId="77777777"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mayoría de las veces no alcanza  a  atender falta personal </w:t>
            </w:r>
          </w:p>
        </w:tc>
      </w:tr>
      <w:tr w:rsidR="00883377" w14:paraId="5D23F2DB" w14:textId="77777777" w:rsidTr="00883377">
        <w:tc>
          <w:tcPr>
            <w:tcW w:w="2244" w:type="dxa"/>
          </w:tcPr>
          <w:p w14:paraId="49836523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de pipa de agua </w:t>
            </w:r>
          </w:p>
        </w:tc>
        <w:tc>
          <w:tcPr>
            <w:tcW w:w="2244" w:type="dxa"/>
          </w:tcPr>
          <w:p w14:paraId="50CBC668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348763B1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490843F5" w14:textId="77777777" w:rsidR="00883377" w:rsidRDefault="00A41536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Algunas tomas de agua están fallando y es el motivo que les falta el agua</w:t>
            </w:r>
          </w:p>
        </w:tc>
      </w:tr>
      <w:tr w:rsidR="00883377" w14:paraId="75678317" w14:textId="77777777" w:rsidTr="00883377">
        <w:tc>
          <w:tcPr>
            <w:tcW w:w="2244" w:type="dxa"/>
          </w:tcPr>
          <w:p w14:paraId="4728A821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Desazolve de drenajes y fosa particular </w:t>
            </w:r>
          </w:p>
        </w:tc>
        <w:tc>
          <w:tcPr>
            <w:tcW w:w="2244" w:type="dxa"/>
          </w:tcPr>
          <w:p w14:paraId="7DC6DB64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50DB90A0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1248295D" w14:textId="77777777" w:rsidR="00883377" w:rsidRDefault="00A41536" w:rsidP="00A41536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fueron atendidas las que faltaron ya que su tuberías están en mal estado</w:t>
            </w:r>
          </w:p>
        </w:tc>
      </w:tr>
      <w:tr w:rsidR="00883377" w14:paraId="1EBFAFB2" w14:textId="77777777" w:rsidTr="00883377">
        <w:tc>
          <w:tcPr>
            <w:tcW w:w="2244" w:type="dxa"/>
          </w:tcPr>
          <w:p w14:paraId="1F1CECF0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Limpieza de alcantarillas, bocas de tormenta y canal de </w:t>
            </w:r>
            <w:r w:rsidR="00EE4EF2">
              <w:rPr>
                <w:b/>
                <w:sz w:val="24"/>
                <w:szCs w:val="24"/>
              </w:rPr>
              <w:t>desagüe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33BA7619" w14:textId="77777777" w:rsidR="001D52CF" w:rsidRDefault="001D52CF" w:rsidP="001D52CF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BO</w:t>
            </w:r>
            <w:r w:rsidR="00A34B7F">
              <w:rPr>
                <w:b/>
                <w:sz w:val="24"/>
                <w:szCs w:val="24"/>
              </w:rPr>
              <w:t xml:space="preserve">CAS DE TORMENTA ALCANTARILLAS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517ECB" w14:textId="77777777" w:rsidR="00883377" w:rsidRPr="001D52CF" w:rsidRDefault="00A34B7F" w:rsidP="001D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511F5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3879DFD4" w14:textId="77777777" w:rsidR="00883377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BOCAS DE TORMENTA 5</w:t>
            </w:r>
          </w:p>
          <w:p w14:paraId="368C96B1" w14:textId="77777777" w:rsidR="00A34B7F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ALCANTARILAS </w:t>
            </w:r>
          </w:p>
          <w:p w14:paraId="4A7DD380" w14:textId="77777777" w:rsidR="00343DC9" w:rsidRDefault="00E511F5" w:rsidP="00A34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827AF1D" w14:textId="77777777" w:rsidR="00A34B7F" w:rsidRDefault="00A34B7F" w:rsidP="00A34B7F">
            <w:pPr>
              <w:jc w:val="center"/>
              <w:rPr>
                <w:sz w:val="24"/>
                <w:szCs w:val="24"/>
              </w:rPr>
            </w:pPr>
          </w:p>
          <w:p w14:paraId="0575CEAB" w14:textId="77777777" w:rsidR="00A34B7F" w:rsidRPr="00A34B7F" w:rsidRDefault="00A34B7F" w:rsidP="00A34B7F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3863583" w14:textId="77777777" w:rsidR="00883377" w:rsidRDefault="00A41536" w:rsidP="00A41536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Alcantarilla e mal estado no se pudo dar el apoyo</w:t>
            </w:r>
          </w:p>
        </w:tc>
      </w:tr>
      <w:tr w:rsidR="00883377" w14:paraId="1019C0C0" w14:textId="77777777" w:rsidTr="00883377">
        <w:tc>
          <w:tcPr>
            <w:tcW w:w="2244" w:type="dxa"/>
          </w:tcPr>
          <w:p w14:paraId="3AC3EF9E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Recuperación de espacios públicos </w:t>
            </w:r>
          </w:p>
        </w:tc>
        <w:tc>
          <w:tcPr>
            <w:tcW w:w="2244" w:type="dxa"/>
          </w:tcPr>
          <w:p w14:paraId="09CC63D5" w14:textId="77777777" w:rsidR="00883377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011E9748" w14:textId="77777777" w:rsidR="00883377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0D9E61C7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36A8D11B" w14:textId="77777777" w:rsidTr="00883377">
        <w:tc>
          <w:tcPr>
            <w:tcW w:w="2244" w:type="dxa"/>
          </w:tcPr>
          <w:p w14:paraId="4704403B" w14:textId="77777777"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Solicitudes</w:t>
            </w:r>
            <w:r w:rsidR="00883377">
              <w:rPr>
                <w:b/>
                <w:sz w:val="24"/>
                <w:szCs w:val="24"/>
              </w:rPr>
              <w:t xml:space="preserve">  de parques y jardines </w:t>
            </w:r>
          </w:p>
        </w:tc>
        <w:tc>
          <w:tcPr>
            <w:tcW w:w="2244" w:type="dxa"/>
          </w:tcPr>
          <w:p w14:paraId="0920FBA7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5162FA27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5D2384C1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1B68EDDC" w14:textId="77777777" w:rsidTr="00883377">
        <w:tc>
          <w:tcPr>
            <w:tcW w:w="2244" w:type="dxa"/>
          </w:tcPr>
          <w:p w14:paraId="056ACF5B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de arreglos y luminarias </w:t>
            </w:r>
          </w:p>
        </w:tc>
        <w:tc>
          <w:tcPr>
            <w:tcW w:w="2244" w:type="dxa"/>
          </w:tcPr>
          <w:p w14:paraId="6DA181AA" w14:textId="77777777" w:rsidR="00883377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11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67F84C05" w14:textId="77777777" w:rsidR="00883377" w:rsidRDefault="00E511F5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14:paraId="3B893FFF" w14:textId="77777777"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lámparas son muy viejas  necesitan reparación completa </w:t>
            </w:r>
          </w:p>
        </w:tc>
      </w:tr>
      <w:tr w:rsidR="00883377" w14:paraId="4633A393" w14:textId="77777777" w:rsidTr="00883377">
        <w:tc>
          <w:tcPr>
            <w:tcW w:w="2244" w:type="dxa"/>
          </w:tcPr>
          <w:p w14:paraId="2379CAB2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de recolección de basura </w:t>
            </w:r>
          </w:p>
        </w:tc>
        <w:tc>
          <w:tcPr>
            <w:tcW w:w="2244" w:type="dxa"/>
          </w:tcPr>
          <w:p w14:paraId="1261C3DE" w14:textId="77777777" w:rsidR="00883377" w:rsidRDefault="00A34B7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4BA3CDC6" w14:textId="77777777" w:rsidR="00883377" w:rsidRDefault="00A34B7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661A129F" w14:textId="77777777"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atienden Petic</w:t>
            </w:r>
            <w:r w:rsidR="003B1766">
              <w:rPr>
                <w:b/>
                <w:sz w:val="24"/>
                <w:szCs w:val="24"/>
              </w:rPr>
              <w:t xml:space="preserve">iones por la falta de camiones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1495AF8" w14:textId="77777777" w:rsidR="00170A8B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626AEAB0" w14:textId="77777777" w:rsidTr="00883377">
        <w:tc>
          <w:tcPr>
            <w:tcW w:w="2244" w:type="dxa"/>
          </w:tcPr>
          <w:p w14:paraId="4617232E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Reportes  seguridad publica  </w:t>
            </w:r>
          </w:p>
        </w:tc>
        <w:tc>
          <w:tcPr>
            <w:tcW w:w="2244" w:type="dxa"/>
          </w:tcPr>
          <w:p w14:paraId="00AD8151" w14:textId="77777777" w:rsidR="00883377" w:rsidRDefault="00A34B7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B46BF98" w14:textId="77777777" w:rsidR="00883377" w:rsidRDefault="00A34B7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0430E26C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3FF98E66" w14:textId="77777777" w:rsidTr="00883377">
        <w:tc>
          <w:tcPr>
            <w:tcW w:w="2244" w:type="dxa"/>
          </w:tcPr>
          <w:p w14:paraId="3ABA52E4" w14:textId="77777777" w:rsidR="00883377" w:rsidRDefault="00883377" w:rsidP="00A46A81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Reportes de perros agresivos </w:t>
            </w:r>
          </w:p>
        </w:tc>
        <w:tc>
          <w:tcPr>
            <w:tcW w:w="2244" w:type="dxa"/>
          </w:tcPr>
          <w:p w14:paraId="190ADB08" w14:textId="77777777"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50819274" w14:textId="77777777"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15DC5019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0E8A229D" w14:textId="77777777" w:rsidTr="00883377">
        <w:tc>
          <w:tcPr>
            <w:tcW w:w="2244" w:type="dxa"/>
          </w:tcPr>
          <w:p w14:paraId="63D8A530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al </w:t>
            </w:r>
            <w:r w:rsidR="00EE4EF2">
              <w:rPr>
                <w:b/>
                <w:sz w:val="24"/>
                <w:szCs w:val="24"/>
              </w:rPr>
              <w:t>área</w:t>
            </w:r>
            <w:r>
              <w:rPr>
                <w:b/>
                <w:sz w:val="24"/>
                <w:szCs w:val="24"/>
              </w:rPr>
              <w:t xml:space="preserve"> de fomento</w:t>
            </w:r>
            <w:r w:rsidR="00EE4EF2">
              <w:rPr>
                <w:b/>
                <w:sz w:val="24"/>
                <w:szCs w:val="24"/>
              </w:rPr>
              <w:t xml:space="preserve"> agropecuario </w:t>
            </w:r>
          </w:p>
        </w:tc>
        <w:tc>
          <w:tcPr>
            <w:tcW w:w="2244" w:type="dxa"/>
          </w:tcPr>
          <w:p w14:paraId="0945FCE1" w14:textId="77777777"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5D03006E" w14:textId="77777777"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14:paraId="57345ABE" w14:textId="77777777"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14:paraId="60808375" w14:textId="77777777" w:rsidTr="00883377">
        <w:tc>
          <w:tcPr>
            <w:tcW w:w="2244" w:type="dxa"/>
          </w:tcPr>
          <w:p w14:paraId="645E909D" w14:textId="77777777"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 de arreglo de calles </w:t>
            </w:r>
          </w:p>
        </w:tc>
        <w:tc>
          <w:tcPr>
            <w:tcW w:w="2244" w:type="dxa"/>
          </w:tcPr>
          <w:p w14:paraId="1ADEBDFD" w14:textId="77777777"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6E2B5C6A" w14:textId="77777777"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10852F9E" w14:textId="77777777" w:rsidR="00883377" w:rsidRDefault="00A34B7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se atienden todas por que </w:t>
            </w:r>
            <w:r w:rsidR="00170A8B">
              <w:rPr>
                <w:b/>
                <w:sz w:val="24"/>
                <w:szCs w:val="24"/>
              </w:rPr>
              <w:t xml:space="preserve"> de algunas necesitan desde el trabajo de agua potable y tubería de drenaje </w:t>
            </w:r>
          </w:p>
        </w:tc>
      </w:tr>
      <w:tr w:rsidR="00883377" w14:paraId="2AC07940" w14:textId="77777777" w:rsidTr="00883377">
        <w:tc>
          <w:tcPr>
            <w:tcW w:w="2244" w:type="dxa"/>
          </w:tcPr>
          <w:p w14:paraId="3D400F26" w14:textId="77777777"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Gestión de apoyos sociales </w:t>
            </w:r>
          </w:p>
        </w:tc>
        <w:tc>
          <w:tcPr>
            <w:tcW w:w="2244" w:type="dxa"/>
          </w:tcPr>
          <w:p w14:paraId="5D91F101" w14:textId="77777777" w:rsidR="00883377" w:rsidRDefault="001D52CF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42D7A927" w14:textId="77777777" w:rsidR="00883377" w:rsidRDefault="003B1766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66810552" w14:textId="77777777"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Apoyo a madres solteras </w:t>
            </w:r>
          </w:p>
          <w:p w14:paraId="7EB617EA" w14:textId="77777777" w:rsidR="00170A8B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las despensas a mayores de edad </w:t>
            </w:r>
          </w:p>
        </w:tc>
      </w:tr>
    </w:tbl>
    <w:p w14:paraId="34F84EDD" w14:textId="77777777" w:rsidR="00883377" w:rsidRPr="008E1F8A" w:rsidRDefault="00EE4EF2" w:rsidP="00883377">
      <w:pPr>
        <w:ind w:right="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COODINACION GENERAL DE DELEGADOS Y AGENCIAS MUNICIPALES </w:t>
      </w:r>
    </w:p>
    <w:sectPr w:rsidR="00883377" w:rsidRPr="008E1F8A" w:rsidSect="0017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8A"/>
    <w:rsid w:val="000137CF"/>
    <w:rsid w:val="000167BA"/>
    <w:rsid w:val="000619AB"/>
    <w:rsid w:val="001446E7"/>
    <w:rsid w:val="00170A8B"/>
    <w:rsid w:val="00175A20"/>
    <w:rsid w:val="001D52CF"/>
    <w:rsid w:val="002B7488"/>
    <w:rsid w:val="00343DC9"/>
    <w:rsid w:val="003B1766"/>
    <w:rsid w:val="004E4E94"/>
    <w:rsid w:val="00536E1D"/>
    <w:rsid w:val="007D0FDA"/>
    <w:rsid w:val="00883377"/>
    <w:rsid w:val="00886E98"/>
    <w:rsid w:val="008E1F8A"/>
    <w:rsid w:val="00A34B7F"/>
    <w:rsid w:val="00A41536"/>
    <w:rsid w:val="00A46A81"/>
    <w:rsid w:val="00D5048E"/>
    <w:rsid w:val="00E511F5"/>
    <w:rsid w:val="00E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75D3"/>
  <w15:docId w15:val="{5EAC4C45-9A0E-4DD6-A7C4-771342F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Lorena Perez Perez</dc:creator>
  <cp:lastModifiedBy>Plan y Eval</cp:lastModifiedBy>
  <cp:revision>4</cp:revision>
  <dcterms:created xsi:type="dcterms:W3CDTF">2022-08-25T18:50:00Z</dcterms:created>
  <dcterms:modified xsi:type="dcterms:W3CDTF">2022-08-29T18:14:00Z</dcterms:modified>
</cp:coreProperties>
</file>