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6B09" w14:textId="4EBD37C3" w:rsidR="00F62BA0" w:rsidRDefault="00F62BA0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28"/>
        </w:rPr>
        <w:t xml:space="preserve"> </w:t>
      </w:r>
    </w:p>
    <w:p w14:paraId="7CFDD9D4" w14:textId="2E4612A6" w:rsidR="00294658" w:rsidRDefault="00294658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66F8C0B8" w14:textId="4E774D00" w:rsidR="008226DF" w:rsidRPr="00440469" w:rsidRDefault="0029086B" w:rsidP="0029086B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r w:rsidRPr="0044046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0E0C71" wp14:editId="1E67A518">
            <wp:simplePos x="0" y="0"/>
            <wp:positionH relativeFrom="margin">
              <wp:posOffset>631190</wp:posOffset>
            </wp:positionH>
            <wp:positionV relativeFrom="paragraph">
              <wp:posOffset>216404</wp:posOffset>
            </wp:positionV>
            <wp:extent cx="2919730" cy="1896745"/>
            <wp:effectExtent l="323850" t="304800" r="356870" b="3321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6"/>
                    <a:stretch/>
                  </pic:blipFill>
                  <pic:spPr bwMode="auto">
                    <a:xfrm>
                      <a:off x="0" y="0"/>
                      <a:ext cx="2919730" cy="1896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DF" w:rsidRPr="00440469">
        <w:rPr>
          <w:rFonts w:ascii="Arial" w:hAnsi="Arial" w:cs="Arial"/>
          <w:b/>
          <w:bCs/>
          <w:color w:val="ED7D31" w:themeColor="accent2"/>
          <w:sz w:val="36"/>
          <w:szCs w:val="36"/>
        </w:rPr>
        <w:t>Dirección de Prevención Social</w:t>
      </w:r>
    </w:p>
    <w:p w14:paraId="09DF5720" w14:textId="6F958897" w:rsidR="008226DF" w:rsidRPr="00440469" w:rsidRDefault="008226DF" w:rsidP="008226DF">
      <w:pPr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r w:rsidRPr="00440469">
        <w:rPr>
          <w:rFonts w:ascii="Arial" w:hAnsi="Arial" w:cs="Arial"/>
          <w:b/>
          <w:bCs/>
          <w:color w:val="ED7D31" w:themeColor="accent2"/>
          <w:sz w:val="36"/>
          <w:szCs w:val="36"/>
        </w:rPr>
        <w:t>de la Violencia y la Delincuencia</w:t>
      </w:r>
    </w:p>
    <w:p w14:paraId="581E2C4F" w14:textId="30960B8E" w:rsidR="008226DF" w:rsidRPr="008226DF" w:rsidRDefault="008226DF" w:rsidP="008226DF">
      <w:pPr>
        <w:pStyle w:val="Encabezad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Director:  Ramón Estrella Gómez.</w:t>
      </w:r>
    </w:p>
    <w:p w14:paraId="7B26B1FD" w14:textId="16ACBBDE" w:rsidR="0029086B" w:rsidRDefault="0029086B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1C5FF71D" w14:textId="18891C1C" w:rsidR="00294658" w:rsidRDefault="00294658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61F9CCEA" w14:textId="59832E03" w:rsidR="00294658" w:rsidRDefault="0029086B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6A51AE" wp14:editId="528E8B01">
            <wp:simplePos x="0" y="0"/>
            <wp:positionH relativeFrom="column">
              <wp:posOffset>5620385</wp:posOffset>
            </wp:positionH>
            <wp:positionV relativeFrom="paragraph">
              <wp:posOffset>7710</wp:posOffset>
            </wp:positionV>
            <wp:extent cx="1980546" cy="838200"/>
            <wp:effectExtent l="0" t="0" r="1270" b="0"/>
            <wp:wrapNone/>
            <wp:docPr id="40" name="Imagen 40" descr="C:\Users\Lenovo\Downloads\WhatsAppImage2022-01-12at12.53.47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C:\Users\Lenovo\Downloads\WhatsAppImage2022-01-12at12.53.47PM.jpe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8154" r="1803" b="38974"/>
                    <a:stretch/>
                  </pic:blipFill>
                  <pic:spPr bwMode="auto">
                    <a:xfrm>
                      <a:off x="0" y="0"/>
                      <a:ext cx="1980546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65B1F" w14:textId="41918805" w:rsidR="00294658" w:rsidRDefault="00294658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74A649F5" w14:textId="775C352D" w:rsidR="00294658" w:rsidRDefault="00294658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62192C1E" w14:textId="32BF1507" w:rsidR="0029086B" w:rsidRDefault="00440469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FDB499" wp14:editId="708FD069">
            <wp:simplePos x="0" y="0"/>
            <wp:positionH relativeFrom="margin">
              <wp:align>right</wp:align>
            </wp:positionH>
            <wp:positionV relativeFrom="paragraph">
              <wp:posOffset>52161</wp:posOffset>
            </wp:positionV>
            <wp:extent cx="2667000" cy="2000250"/>
            <wp:effectExtent l="133350" t="171450" r="152400" b="1714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226DF">
        <w:rPr>
          <w:rFonts w:ascii="Arial" w:hAnsi="Arial" w:cs="Arial"/>
          <w:b/>
          <w:bCs/>
          <w:color w:val="ED7D31" w:themeColor="accent2"/>
          <w:sz w:val="32"/>
          <w:szCs w:val="28"/>
        </w:rPr>
        <w:tab/>
      </w:r>
    </w:p>
    <w:p w14:paraId="5136C642" w14:textId="37DF90A0" w:rsidR="0035483B" w:rsidRDefault="0035483B" w:rsidP="0029086B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4"/>
        </w:rPr>
      </w:pPr>
    </w:p>
    <w:p w14:paraId="43E95F52" w14:textId="72EE1596" w:rsidR="0035483B" w:rsidRDefault="0035483B" w:rsidP="0029086B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4"/>
        </w:rPr>
      </w:pPr>
    </w:p>
    <w:p w14:paraId="000A1B04" w14:textId="3E635349" w:rsidR="008226DF" w:rsidRPr="00F65189" w:rsidRDefault="008226DF" w:rsidP="0029086B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36"/>
          <w:szCs w:val="32"/>
        </w:rPr>
      </w:pPr>
      <w:r w:rsidRPr="008226DF"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>Presidente</w:t>
      </w:r>
      <w:r w:rsidR="0029086B"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 xml:space="preserve"> Municipal</w:t>
      </w:r>
      <w:r w:rsidRPr="008226DF"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>: Lic. Ricardo Zaid Santillán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 xml:space="preserve"> </w:t>
      </w:r>
      <w:r w:rsidRPr="008226DF"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>Cortes.</w:t>
      </w:r>
      <w:r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 xml:space="preserve">                                   </w:t>
      </w:r>
      <w:r w:rsidR="0029086B"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 xml:space="preserve">           </w:t>
      </w:r>
      <w:r w:rsidRPr="00F65189">
        <w:rPr>
          <w:rFonts w:ascii="Arial" w:hAnsi="Arial" w:cs="Arial"/>
          <w:b/>
          <w:bCs/>
          <w:color w:val="ED7D31" w:themeColor="accent2"/>
          <w:sz w:val="36"/>
          <w:szCs w:val="32"/>
        </w:rPr>
        <w:t>G</w:t>
      </w:r>
      <w:r w:rsidRPr="00F65189">
        <w:rPr>
          <w:rFonts w:ascii="Arial" w:hAnsi="Arial" w:cs="Arial"/>
          <w:b/>
          <w:bCs/>
          <w:color w:val="7F7F7F" w:themeColor="text1" w:themeTint="80"/>
          <w:sz w:val="36"/>
          <w:szCs w:val="32"/>
        </w:rPr>
        <w:t>obierno</w:t>
      </w:r>
      <w:r w:rsidRPr="00F65189">
        <w:rPr>
          <w:rFonts w:ascii="Arial" w:hAnsi="Arial" w:cs="Arial"/>
          <w:b/>
          <w:bCs/>
          <w:color w:val="ED7D31" w:themeColor="accent2"/>
          <w:sz w:val="36"/>
          <w:szCs w:val="32"/>
        </w:rPr>
        <w:t xml:space="preserve"> M</w:t>
      </w:r>
      <w:r w:rsidRPr="00F65189">
        <w:rPr>
          <w:rFonts w:ascii="Arial" w:hAnsi="Arial" w:cs="Arial"/>
          <w:b/>
          <w:bCs/>
          <w:color w:val="7F7F7F" w:themeColor="text1" w:themeTint="80"/>
          <w:sz w:val="36"/>
          <w:szCs w:val="32"/>
        </w:rPr>
        <w:t>unicipa</w:t>
      </w:r>
      <w:r w:rsidRPr="00F65189">
        <w:rPr>
          <w:rFonts w:ascii="Arial" w:hAnsi="Arial" w:cs="Arial"/>
          <w:b/>
          <w:bCs/>
          <w:color w:val="ED7D31" w:themeColor="accent2"/>
          <w:sz w:val="36"/>
          <w:szCs w:val="32"/>
        </w:rPr>
        <w:t>l E</w:t>
      </w:r>
      <w:r w:rsidRPr="00F65189">
        <w:rPr>
          <w:rFonts w:ascii="Arial" w:hAnsi="Arial" w:cs="Arial"/>
          <w:b/>
          <w:bCs/>
          <w:color w:val="7F7F7F" w:themeColor="text1" w:themeTint="80"/>
          <w:sz w:val="36"/>
          <w:szCs w:val="32"/>
        </w:rPr>
        <w:t>l</w:t>
      </w:r>
      <w:r w:rsidRPr="00F65189">
        <w:rPr>
          <w:rFonts w:ascii="Arial" w:hAnsi="Arial" w:cs="Arial"/>
          <w:b/>
          <w:bCs/>
          <w:color w:val="ED7D31" w:themeColor="accent2"/>
          <w:sz w:val="36"/>
          <w:szCs w:val="32"/>
        </w:rPr>
        <w:t xml:space="preserve"> S</w:t>
      </w:r>
      <w:r w:rsidRPr="00F65189">
        <w:rPr>
          <w:rFonts w:ascii="Arial" w:hAnsi="Arial" w:cs="Arial"/>
          <w:b/>
          <w:bCs/>
          <w:color w:val="7F7F7F" w:themeColor="text1" w:themeTint="80"/>
          <w:sz w:val="36"/>
          <w:szCs w:val="32"/>
        </w:rPr>
        <w:t>alto</w:t>
      </w:r>
    </w:p>
    <w:p w14:paraId="1EBB1710" w14:textId="4613BA36" w:rsidR="008226DF" w:rsidRPr="00F65189" w:rsidRDefault="008226DF" w:rsidP="0029086B">
      <w:pPr>
        <w:spacing w:after="0" w:line="240" w:lineRule="auto"/>
        <w:rPr>
          <w:rFonts w:ascii="Arial" w:hAnsi="Arial" w:cs="Arial"/>
          <w:b/>
          <w:bCs/>
          <w:color w:val="7F7F7F" w:themeColor="text1" w:themeTint="80"/>
          <w:sz w:val="36"/>
          <w:szCs w:val="32"/>
        </w:rPr>
      </w:pPr>
      <w:r w:rsidRPr="00F65189">
        <w:rPr>
          <w:rFonts w:ascii="Arial" w:hAnsi="Arial" w:cs="Arial"/>
          <w:b/>
          <w:bCs/>
          <w:color w:val="7F7F7F" w:themeColor="text1" w:themeTint="80"/>
          <w:sz w:val="36"/>
          <w:szCs w:val="32"/>
        </w:rPr>
        <w:t xml:space="preserve">                                  2021-2024</w:t>
      </w:r>
    </w:p>
    <w:p w14:paraId="4E4E11E8" w14:textId="449FE91A" w:rsidR="00294658" w:rsidRPr="008226DF" w:rsidRDefault="008226DF" w:rsidP="0029086B">
      <w:pPr>
        <w:spacing w:after="0" w:line="240" w:lineRule="auto"/>
        <w:rPr>
          <w:rFonts w:ascii="Arial" w:hAnsi="Arial" w:cs="Arial"/>
          <w:b/>
          <w:bCs/>
          <w:color w:val="595959" w:themeColor="text1" w:themeTint="A6"/>
          <w:sz w:val="28"/>
          <w:szCs w:val="24"/>
        </w:rPr>
      </w:pPr>
      <w:r>
        <w:rPr>
          <w:rFonts w:ascii="Arial" w:hAnsi="Arial" w:cs="Arial"/>
          <w:b/>
          <w:bCs/>
          <w:color w:val="595959" w:themeColor="text1" w:themeTint="A6"/>
          <w:sz w:val="28"/>
          <w:szCs w:val="24"/>
        </w:rPr>
        <w:t xml:space="preserve">           </w:t>
      </w:r>
    </w:p>
    <w:p w14:paraId="01599F0D" w14:textId="1D10D2F1" w:rsidR="00294658" w:rsidRPr="00294658" w:rsidRDefault="00294658" w:rsidP="008226DF">
      <w:pPr>
        <w:spacing w:after="0" w:line="240" w:lineRule="auto"/>
        <w:rPr>
          <w:rFonts w:ascii="Arial" w:hAnsi="Arial" w:cs="Arial"/>
          <w:b/>
          <w:bCs/>
          <w:color w:val="7F7F7F" w:themeColor="text1" w:themeTint="80"/>
          <w:sz w:val="32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28"/>
        </w:rPr>
        <w:t xml:space="preserve">                 </w:t>
      </w:r>
    </w:p>
    <w:p w14:paraId="54EB80B8" w14:textId="77777777" w:rsidR="00294658" w:rsidRDefault="00294658" w:rsidP="00F65189">
      <w:pPr>
        <w:tabs>
          <w:tab w:val="left" w:pos="6629"/>
        </w:tabs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tbl>
      <w:tblPr>
        <w:tblStyle w:val="Tablaconcuadrcula"/>
        <w:tblW w:w="12996" w:type="dxa"/>
        <w:tblLook w:val="04A0" w:firstRow="1" w:lastRow="0" w:firstColumn="1" w:lastColumn="0" w:noHBand="0" w:noVBand="1"/>
      </w:tblPr>
      <w:tblGrid>
        <w:gridCol w:w="3256"/>
        <w:gridCol w:w="4394"/>
        <w:gridCol w:w="5346"/>
      </w:tblGrid>
      <w:tr w:rsidR="001B3213" w:rsidRPr="00176BE9" w14:paraId="13E8D30E" w14:textId="77777777" w:rsidTr="00A53AB3">
        <w:trPr>
          <w:trHeight w:val="276"/>
        </w:trPr>
        <w:tc>
          <w:tcPr>
            <w:tcW w:w="3256" w:type="dxa"/>
            <w:shd w:val="clear" w:color="auto" w:fill="ED7D31" w:themeFill="accent2"/>
            <w:vAlign w:val="center"/>
          </w:tcPr>
          <w:p w14:paraId="7EF57022" w14:textId="6A8AC82C" w:rsidR="001B3213" w:rsidRPr="0017015F" w:rsidRDefault="001B3213" w:rsidP="00176BE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28"/>
              </w:rPr>
            </w:pPr>
            <w:proofErr w:type="spellStart"/>
            <w:r w:rsidRPr="0017015F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Acción</w:t>
            </w:r>
            <w:r w:rsidR="00E83038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es</w:t>
            </w:r>
            <w:proofErr w:type="spellEnd"/>
            <w:r w:rsidR="00E83038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 xml:space="preserve"> Realizadas</w:t>
            </w:r>
          </w:p>
        </w:tc>
        <w:tc>
          <w:tcPr>
            <w:tcW w:w="4394" w:type="dxa"/>
            <w:shd w:val="clear" w:color="auto" w:fill="ED7D31" w:themeFill="accent2"/>
          </w:tcPr>
          <w:p w14:paraId="0C206811" w14:textId="692E2B34" w:rsidR="001B3213" w:rsidRPr="0017015F" w:rsidRDefault="001B3213" w:rsidP="00176B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17015F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Objetivo</w:t>
            </w:r>
            <w:r w:rsidR="00E83038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5346" w:type="dxa"/>
            <w:shd w:val="clear" w:color="auto" w:fill="ED7D31" w:themeFill="accent2"/>
            <w:vAlign w:val="center"/>
          </w:tcPr>
          <w:p w14:paraId="28DBD0DF" w14:textId="2B3C6752" w:rsidR="001B3213" w:rsidRPr="00A16A4F" w:rsidRDefault="001B3213" w:rsidP="00A16A4F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A16A4F">
              <w:rPr>
                <w:b/>
                <w:bCs/>
                <w:color w:val="FFFFFF" w:themeColor="background1"/>
                <w:sz w:val="32"/>
                <w:szCs w:val="32"/>
              </w:rPr>
              <w:t>Resultado</w:t>
            </w:r>
            <w:r w:rsidR="00E83038" w:rsidRPr="00A16A4F">
              <w:rPr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1B3213" w14:paraId="788A2EFD" w14:textId="77777777" w:rsidTr="00A53AB3">
        <w:trPr>
          <w:trHeight w:val="839"/>
        </w:trPr>
        <w:tc>
          <w:tcPr>
            <w:tcW w:w="3256" w:type="dxa"/>
            <w:shd w:val="clear" w:color="auto" w:fill="FFF2CC" w:themeFill="accent4" w:themeFillTint="33"/>
            <w:vAlign w:val="center"/>
          </w:tcPr>
          <w:p w14:paraId="65F583F8" w14:textId="2C22EA0B" w:rsidR="001B3213" w:rsidRPr="0017015F" w:rsidRDefault="001B3213" w:rsidP="00A53AB3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32"/>
                <w:szCs w:val="28"/>
              </w:rPr>
            </w:pPr>
            <w:r w:rsidRPr="0017015F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Aplicación del Programa: “Vecinos en Alerta” (VEA)</w:t>
            </w:r>
          </w:p>
        </w:tc>
        <w:tc>
          <w:tcPr>
            <w:tcW w:w="4394" w:type="dxa"/>
            <w:vAlign w:val="center"/>
          </w:tcPr>
          <w:p w14:paraId="3EF84FAF" w14:textId="6057B1B2" w:rsidR="001B3213" w:rsidRPr="001B3213" w:rsidRDefault="001B3213" w:rsidP="001B3213">
            <w:pPr>
              <w:jc w:val="both"/>
              <w:rPr>
                <w:rFonts w:cstheme="minorHAnsi"/>
                <w:sz w:val="24"/>
                <w:szCs w:val="24"/>
              </w:rPr>
            </w:pPr>
            <w:r w:rsidRPr="001B3213">
              <w:rPr>
                <w:rFonts w:cstheme="minorHAnsi"/>
                <w:sz w:val="24"/>
                <w:szCs w:val="24"/>
              </w:rPr>
              <w:t>Promover la prevención social y seguridad comunitaria a través de la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B3213">
              <w:rPr>
                <w:rFonts w:cstheme="minorHAnsi"/>
                <w:sz w:val="24"/>
                <w:szCs w:val="24"/>
              </w:rPr>
              <w:t>participación ciudadana.</w:t>
            </w:r>
          </w:p>
        </w:tc>
        <w:tc>
          <w:tcPr>
            <w:tcW w:w="5346" w:type="dxa"/>
            <w:vAlign w:val="center"/>
          </w:tcPr>
          <w:p w14:paraId="58A5AE96" w14:textId="375C0455" w:rsidR="001B3213" w:rsidRPr="001B3213" w:rsidRDefault="001B3213" w:rsidP="00A53AB3">
            <w:pPr>
              <w:jc w:val="both"/>
              <w:rPr>
                <w:sz w:val="24"/>
                <w:szCs w:val="24"/>
              </w:rPr>
            </w:pPr>
            <w:r w:rsidRPr="00F62BA0">
              <w:rPr>
                <w:sz w:val="24"/>
                <w:szCs w:val="24"/>
              </w:rPr>
              <w:t>Frac. El Mirador</w:t>
            </w:r>
            <w:r w:rsidR="00A16A4F">
              <w:rPr>
                <w:sz w:val="24"/>
                <w:szCs w:val="24"/>
              </w:rPr>
              <w:t xml:space="preserve"> </w:t>
            </w:r>
            <w:r w:rsidRPr="001B3213">
              <w:rPr>
                <w:sz w:val="24"/>
                <w:szCs w:val="24"/>
              </w:rPr>
              <w:t>26 personas beneficiadas</w:t>
            </w:r>
          </w:p>
          <w:p w14:paraId="16D4B0AA" w14:textId="21838B2C" w:rsidR="001B3213" w:rsidRPr="001B3213" w:rsidRDefault="001B3213" w:rsidP="00A53AB3">
            <w:pPr>
              <w:jc w:val="both"/>
              <w:rPr>
                <w:sz w:val="24"/>
                <w:szCs w:val="24"/>
              </w:rPr>
            </w:pPr>
            <w:r w:rsidRPr="00F62BA0">
              <w:rPr>
                <w:sz w:val="24"/>
                <w:szCs w:val="24"/>
              </w:rPr>
              <w:t>Frac. Cima Serena</w:t>
            </w:r>
            <w:r w:rsidR="00A16A4F">
              <w:rPr>
                <w:sz w:val="24"/>
                <w:szCs w:val="24"/>
              </w:rPr>
              <w:t xml:space="preserve"> </w:t>
            </w:r>
            <w:r w:rsidRPr="001B3213">
              <w:rPr>
                <w:sz w:val="24"/>
                <w:szCs w:val="24"/>
              </w:rPr>
              <w:t>24 personas beneficiadas</w:t>
            </w:r>
          </w:p>
        </w:tc>
      </w:tr>
      <w:tr w:rsidR="00A16A4F" w14:paraId="796CD96F" w14:textId="77777777" w:rsidTr="00A53AB3">
        <w:trPr>
          <w:trHeight w:val="839"/>
        </w:trPr>
        <w:tc>
          <w:tcPr>
            <w:tcW w:w="3256" w:type="dxa"/>
            <w:shd w:val="clear" w:color="auto" w:fill="FFF2CC" w:themeFill="accent4" w:themeFillTint="33"/>
            <w:vAlign w:val="center"/>
          </w:tcPr>
          <w:p w14:paraId="1DC4DD20" w14:textId="77777777" w:rsidR="00E26ACC" w:rsidRDefault="00E26ACC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bookmarkStart w:id="0" w:name="_Hlk113136400"/>
          </w:p>
          <w:p w14:paraId="3C077BAC" w14:textId="4DC51BB5" w:rsidR="00A16A4F" w:rsidRDefault="00A16A4F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 w:rsidRPr="0017015F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Recuperación y Apropiación de espacios cp0munitarios, con apoyo ciudadano</w:t>
            </w:r>
          </w:p>
          <w:bookmarkEnd w:id="0"/>
          <w:p w14:paraId="55DA367B" w14:textId="224494A6" w:rsidR="00A53AB3" w:rsidRPr="0017015F" w:rsidRDefault="00A53AB3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2F68FA28" w14:textId="065A3FA4" w:rsidR="00A16A4F" w:rsidRPr="001B3213" w:rsidRDefault="00A16A4F" w:rsidP="00A16A4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Crear espacios de paz para la convivencia y desarrollo comunitario.</w:t>
            </w:r>
          </w:p>
        </w:tc>
        <w:tc>
          <w:tcPr>
            <w:tcW w:w="5346" w:type="dxa"/>
            <w:vAlign w:val="center"/>
          </w:tcPr>
          <w:p w14:paraId="4F481D9D" w14:textId="77777777" w:rsidR="00A16A4F" w:rsidRPr="0017015F" w:rsidRDefault="00A16A4F" w:rsidP="00A53AB3">
            <w:pPr>
              <w:jc w:val="both"/>
              <w:rPr>
                <w:sz w:val="24"/>
                <w:szCs w:val="24"/>
              </w:rPr>
            </w:pPr>
            <w:r w:rsidRPr="0017015F">
              <w:rPr>
                <w:sz w:val="24"/>
                <w:szCs w:val="24"/>
              </w:rPr>
              <w:t>Frac. Residencial del Ángel, Parque</w:t>
            </w:r>
            <w:r>
              <w:rPr>
                <w:sz w:val="24"/>
                <w:szCs w:val="24"/>
              </w:rPr>
              <w:t xml:space="preserve"> 3.</w:t>
            </w:r>
          </w:p>
          <w:p w14:paraId="69519277" w14:textId="01533E05" w:rsidR="00A16A4F" w:rsidRPr="00F62BA0" w:rsidRDefault="00A16A4F" w:rsidP="00A53AB3">
            <w:pPr>
              <w:jc w:val="both"/>
              <w:rPr>
                <w:sz w:val="24"/>
                <w:szCs w:val="24"/>
              </w:rPr>
            </w:pPr>
            <w:r w:rsidRPr="0017015F">
              <w:rPr>
                <w:sz w:val="24"/>
                <w:szCs w:val="24"/>
              </w:rPr>
              <w:t xml:space="preserve">1 comunidad beneficiada de Fracc. </w:t>
            </w:r>
          </w:p>
        </w:tc>
      </w:tr>
      <w:tr w:rsidR="00A16A4F" w14:paraId="53D5D0B8" w14:textId="77777777" w:rsidTr="00A53AB3">
        <w:trPr>
          <w:trHeight w:val="839"/>
        </w:trPr>
        <w:tc>
          <w:tcPr>
            <w:tcW w:w="3256" w:type="dxa"/>
            <w:shd w:val="clear" w:color="auto" w:fill="FFF2CC" w:themeFill="accent4" w:themeFillTint="33"/>
            <w:vAlign w:val="center"/>
          </w:tcPr>
          <w:p w14:paraId="3F9975ED" w14:textId="66004AC2" w:rsidR="00A16A4F" w:rsidRPr="0017015F" w:rsidRDefault="00A16A4F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bookmarkStart w:id="1" w:name="_Hlk113136939"/>
            <w:r w:rsidRPr="0017015F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Avances del Programa “Barrios de Paz” Eje Nos Movemos Seguras.</w:t>
            </w:r>
            <w:bookmarkEnd w:id="1"/>
          </w:p>
        </w:tc>
        <w:tc>
          <w:tcPr>
            <w:tcW w:w="4394" w:type="dxa"/>
            <w:vAlign w:val="center"/>
          </w:tcPr>
          <w:p w14:paraId="7D4DEE85" w14:textId="3440CFE4" w:rsidR="00A16A4F" w:rsidRDefault="00A16A4F" w:rsidP="00A16A4F">
            <w:pPr>
              <w:jc w:val="both"/>
              <w:rPr>
                <w:rFonts w:cstheme="minorHAnsi"/>
                <w:sz w:val="24"/>
                <w:szCs w:val="24"/>
              </w:rPr>
            </w:pPr>
            <w:r w:rsidRPr="001B3213">
              <w:rPr>
                <w:rFonts w:cstheme="minorHAnsi"/>
                <w:sz w:val="24"/>
                <w:szCs w:val="24"/>
              </w:rPr>
              <w:t>Promover la Prevención Sexual Comunitaria contra las mujeres en los lugares y transportes públicos.</w:t>
            </w:r>
          </w:p>
        </w:tc>
        <w:tc>
          <w:tcPr>
            <w:tcW w:w="5346" w:type="dxa"/>
            <w:vAlign w:val="center"/>
          </w:tcPr>
          <w:p w14:paraId="35742862" w14:textId="77777777" w:rsidR="00A16A4F" w:rsidRDefault="00A16A4F" w:rsidP="00A53A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Mesa de trabajo con dependencias estratégicas.</w:t>
            </w:r>
          </w:p>
          <w:p w14:paraId="443E072D" w14:textId="77777777" w:rsidR="00A16A4F" w:rsidRPr="00F62BA0" w:rsidRDefault="00A16A4F" w:rsidP="00A53AB3">
            <w:pPr>
              <w:jc w:val="both"/>
              <w:rPr>
                <w:sz w:val="24"/>
                <w:szCs w:val="24"/>
              </w:rPr>
            </w:pPr>
            <w:r w:rsidRPr="00F62BA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  <w:r w:rsidRPr="00F62BA0">
              <w:rPr>
                <w:sz w:val="24"/>
                <w:szCs w:val="24"/>
              </w:rPr>
              <w:t xml:space="preserve"> mujeres beneficiadas</w:t>
            </w:r>
            <w:r>
              <w:rPr>
                <w:sz w:val="24"/>
                <w:szCs w:val="24"/>
              </w:rPr>
              <w:t xml:space="preserve"> en prevención de la violencia sexual comunitaria.</w:t>
            </w:r>
            <w:r w:rsidRPr="00F62BA0">
              <w:rPr>
                <w:sz w:val="24"/>
                <w:szCs w:val="24"/>
              </w:rPr>
              <w:t xml:space="preserve"> </w:t>
            </w:r>
          </w:p>
          <w:p w14:paraId="31C453F6" w14:textId="1AA61F71" w:rsidR="00A16A4F" w:rsidRPr="0017015F" w:rsidRDefault="00A16A4F" w:rsidP="00A53A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62BA0">
              <w:rPr>
                <w:sz w:val="24"/>
                <w:szCs w:val="24"/>
              </w:rPr>
              <w:t xml:space="preserve"> comunidad atendida</w:t>
            </w:r>
            <w:r>
              <w:rPr>
                <w:sz w:val="24"/>
                <w:szCs w:val="24"/>
              </w:rPr>
              <w:t>s.</w:t>
            </w:r>
          </w:p>
        </w:tc>
      </w:tr>
      <w:tr w:rsidR="00A16A4F" w14:paraId="7400D180" w14:textId="77777777" w:rsidTr="00A53AB3">
        <w:trPr>
          <w:trHeight w:val="839"/>
        </w:trPr>
        <w:tc>
          <w:tcPr>
            <w:tcW w:w="3256" w:type="dxa"/>
            <w:shd w:val="clear" w:color="auto" w:fill="FFF2CC" w:themeFill="accent4" w:themeFillTint="33"/>
            <w:vAlign w:val="center"/>
          </w:tcPr>
          <w:p w14:paraId="1A976ABB" w14:textId="77777777" w:rsidR="00A53AB3" w:rsidRDefault="00A53AB3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14:paraId="41FD020D" w14:textId="248843A2" w:rsidR="00A16A4F" w:rsidRDefault="00A16A4F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  <w:r w:rsidRPr="0017015F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Atención a Invitación de la Universidad de Especialidades. UNE Tonalá.</w:t>
            </w:r>
          </w:p>
          <w:p w14:paraId="6CB8284E" w14:textId="7557BD10" w:rsidR="00A53AB3" w:rsidRPr="0017015F" w:rsidRDefault="00A53AB3" w:rsidP="00A53AB3">
            <w:pPr>
              <w:jc w:val="center"/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698A4C3" w14:textId="77777777" w:rsidR="00A53AB3" w:rsidRDefault="00A53AB3" w:rsidP="00A16A4F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FEF2102" w14:textId="3DE64959" w:rsidR="00A16A4F" w:rsidRPr="001B3213" w:rsidRDefault="00A16A4F" w:rsidP="00A16A4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Colaborar en la revisión y </w:t>
            </w:r>
            <w:r w:rsidRPr="0017015F">
              <w:rPr>
                <w:rFonts w:cstheme="minorHAnsi"/>
                <w:sz w:val="24"/>
                <w:szCs w:val="24"/>
              </w:rPr>
              <w:t>evaluación de proyecto preventivo de estudiantes de criminología.</w:t>
            </w:r>
          </w:p>
        </w:tc>
        <w:tc>
          <w:tcPr>
            <w:tcW w:w="5346" w:type="dxa"/>
            <w:vAlign w:val="center"/>
          </w:tcPr>
          <w:p w14:paraId="43D2407D" w14:textId="0C43D336" w:rsidR="00A16A4F" w:rsidRDefault="00A16A4F" w:rsidP="00A53A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Asistencia y colaboración con enseñanzas de planeación para proyectos de prevención.</w:t>
            </w:r>
          </w:p>
        </w:tc>
      </w:tr>
      <w:tr w:rsidR="00A16A4F" w14:paraId="22135F15" w14:textId="77777777" w:rsidTr="00A53AB3">
        <w:trPr>
          <w:trHeight w:val="1052"/>
        </w:trPr>
        <w:tc>
          <w:tcPr>
            <w:tcW w:w="3256" w:type="dxa"/>
            <w:shd w:val="clear" w:color="auto" w:fill="FFF2CC" w:themeFill="accent4" w:themeFillTint="33"/>
            <w:vAlign w:val="center"/>
          </w:tcPr>
          <w:p w14:paraId="11871D07" w14:textId="0CD3A09F" w:rsidR="00A16A4F" w:rsidRPr="0017015F" w:rsidRDefault="00A16A4F" w:rsidP="00A53AB3">
            <w:pPr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32"/>
                <w:szCs w:val="28"/>
              </w:rPr>
            </w:pPr>
            <w:r w:rsidRPr="00F65189">
              <w:rPr>
                <w:rFonts w:cstheme="minorHAnsi"/>
                <w:b/>
                <w:bCs/>
                <w:sz w:val="24"/>
                <w:szCs w:val="24"/>
              </w:rPr>
              <w:t>Elaboración de diagnósticos comunitarios</w:t>
            </w:r>
            <w:r w:rsidR="00E26ACC">
              <w:rPr>
                <w:rFonts w:cstheme="minorHAnsi"/>
                <w:b/>
                <w:bCs/>
                <w:sz w:val="24"/>
                <w:szCs w:val="24"/>
              </w:rPr>
              <w:t xml:space="preserve"> y recorridos exploratorios</w:t>
            </w:r>
          </w:p>
        </w:tc>
        <w:tc>
          <w:tcPr>
            <w:tcW w:w="4394" w:type="dxa"/>
            <w:vAlign w:val="center"/>
          </w:tcPr>
          <w:p w14:paraId="501C6877" w14:textId="75255D0F" w:rsidR="00A16A4F" w:rsidRPr="001B3213" w:rsidRDefault="00A16A4F" w:rsidP="00A16A4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Contar con insumos para la planeación de acciones preventivas.</w:t>
            </w:r>
          </w:p>
        </w:tc>
        <w:tc>
          <w:tcPr>
            <w:tcW w:w="5346" w:type="dxa"/>
            <w:vAlign w:val="center"/>
          </w:tcPr>
          <w:p w14:paraId="07715696" w14:textId="2BD8BF7D" w:rsidR="00A16A4F" w:rsidRPr="001B3213" w:rsidRDefault="00A16A4F" w:rsidP="00A53AB3">
            <w:pPr>
              <w:jc w:val="both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e</w:t>
            </w:r>
            <w:r w:rsidRPr="00495DC8">
              <w:rPr>
                <w:rFonts w:cstheme="minorHAnsi"/>
                <w:sz w:val="24"/>
                <w:szCs w:val="24"/>
              </w:rPr>
              <w:t>spacios comunitarios</w:t>
            </w:r>
            <w:r>
              <w:rPr>
                <w:rFonts w:cstheme="minorHAnsi"/>
                <w:sz w:val="24"/>
                <w:szCs w:val="24"/>
              </w:rPr>
              <w:t xml:space="preserve"> atendidos</w:t>
            </w:r>
          </w:p>
        </w:tc>
      </w:tr>
    </w:tbl>
    <w:p w14:paraId="71B2FC70" w14:textId="1A6900D9" w:rsidR="00176BE9" w:rsidRDefault="00176BE9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49524CC3" w14:textId="67D5EDD0" w:rsidR="00A53AB3" w:rsidRDefault="00A53AB3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15112500" w14:textId="77777777" w:rsidR="00E26ACC" w:rsidRDefault="00E26ACC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p w14:paraId="12FC62F6" w14:textId="77777777" w:rsidR="00A53AB3" w:rsidRDefault="00A53AB3" w:rsidP="00F62BA0">
      <w:pPr>
        <w:rPr>
          <w:rFonts w:ascii="Arial" w:hAnsi="Arial" w:cs="Arial"/>
          <w:b/>
          <w:bCs/>
          <w:color w:val="ED7D31" w:themeColor="accent2"/>
          <w:sz w:val="32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4536"/>
        <w:gridCol w:w="4637"/>
      </w:tblGrid>
      <w:tr w:rsidR="00F65189" w14:paraId="7A94BFC3" w14:textId="77777777" w:rsidTr="00F65189">
        <w:tc>
          <w:tcPr>
            <w:tcW w:w="3823" w:type="dxa"/>
            <w:shd w:val="clear" w:color="auto" w:fill="FFF2CC" w:themeFill="accent4" w:themeFillTint="33"/>
            <w:vAlign w:val="center"/>
          </w:tcPr>
          <w:p w14:paraId="0F9F96D5" w14:textId="07483A04" w:rsidR="00F65189" w:rsidRDefault="00F65189" w:rsidP="00F65189">
            <w:pPr>
              <w:jc w:val="center"/>
              <w:rPr>
                <w:rFonts w:ascii="Arial" w:hAnsi="Arial" w:cs="Arial"/>
                <w:b/>
                <w:bCs/>
                <w:color w:val="ED7D31" w:themeColor="accent2"/>
                <w:sz w:val="32"/>
                <w:szCs w:val="28"/>
              </w:rPr>
            </w:pPr>
            <w:r w:rsidRPr="00E83038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Participación en Cursos de Verano de Barrios de Paz.</w:t>
            </w:r>
          </w:p>
        </w:tc>
        <w:tc>
          <w:tcPr>
            <w:tcW w:w="4536" w:type="dxa"/>
            <w:vAlign w:val="center"/>
          </w:tcPr>
          <w:p w14:paraId="786A2EC2" w14:textId="78E663A5" w:rsidR="00F65189" w:rsidRDefault="00F65189" w:rsidP="00F65189">
            <w:pPr>
              <w:rPr>
                <w:rFonts w:ascii="Arial" w:hAnsi="Arial" w:cs="Arial"/>
                <w:b/>
                <w:bCs/>
                <w:color w:val="ED7D31" w:themeColor="accent2"/>
                <w:sz w:val="32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Promover en niñas, niños y adolescentes la Igualdad y la paz.</w:t>
            </w:r>
          </w:p>
        </w:tc>
        <w:tc>
          <w:tcPr>
            <w:tcW w:w="4637" w:type="dxa"/>
            <w:vAlign w:val="center"/>
          </w:tcPr>
          <w:p w14:paraId="1C90D053" w14:textId="3989B9FC" w:rsidR="00F65189" w:rsidRDefault="00F65189" w:rsidP="00F65189">
            <w:pPr>
              <w:rPr>
                <w:rFonts w:ascii="Arial" w:hAnsi="Arial" w:cs="Arial"/>
                <w:b/>
                <w:bCs/>
                <w:color w:val="ED7D31" w:themeColor="accent2"/>
                <w:sz w:val="32"/>
                <w:szCs w:val="28"/>
              </w:rPr>
            </w:pPr>
            <w:r w:rsidRPr="00E83038">
              <w:rPr>
                <w:rFonts w:cstheme="minorHAnsi"/>
                <w:sz w:val="24"/>
                <w:szCs w:val="24"/>
              </w:rPr>
              <w:t>120 niñas, niños y adolescentes beneficiados</w:t>
            </w:r>
          </w:p>
        </w:tc>
      </w:tr>
      <w:tr w:rsidR="00A53AB3" w14:paraId="7E665BDF" w14:textId="77777777" w:rsidTr="00F65189">
        <w:tc>
          <w:tcPr>
            <w:tcW w:w="3823" w:type="dxa"/>
            <w:shd w:val="clear" w:color="auto" w:fill="FFF2CC" w:themeFill="accent4" w:themeFillTint="33"/>
            <w:vAlign w:val="center"/>
          </w:tcPr>
          <w:p w14:paraId="02EC20F6" w14:textId="7AF47F02" w:rsidR="00A53AB3" w:rsidRPr="00F65189" w:rsidRDefault="00A53AB3" w:rsidP="00A53AB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95DC8">
              <w:rPr>
                <w:rFonts w:cstheme="minorHAnsi"/>
                <w:b/>
                <w:bCs/>
                <w:sz w:val="24"/>
                <w:szCs w:val="24"/>
              </w:rPr>
              <w:t>Participación en el Grupo de</w:t>
            </w:r>
            <w:r w:rsidR="00EB0AF4">
              <w:rPr>
                <w:rFonts w:cstheme="minorHAnsi"/>
                <w:b/>
                <w:bCs/>
                <w:sz w:val="24"/>
                <w:szCs w:val="24"/>
              </w:rPr>
              <w:t xml:space="preserve"> Trabajo de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Migración del </w:t>
            </w:r>
            <w:r w:rsidRPr="00495DC8">
              <w:rPr>
                <w:rFonts w:cstheme="minorHAnsi"/>
                <w:b/>
                <w:bCs/>
                <w:sz w:val="24"/>
                <w:szCs w:val="24"/>
              </w:rPr>
              <w:t>IMEPLAN</w:t>
            </w:r>
          </w:p>
        </w:tc>
        <w:tc>
          <w:tcPr>
            <w:tcW w:w="4536" w:type="dxa"/>
            <w:vAlign w:val="center"/>
          </w:tcPr>
          <w:p w14:paraId="37B92F32" w14:textId="3C7AB089" w:rsidR="00A53AB3" w:rsidRDefault="00A53AB3" w:rsidP="00A53AB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Colaborar en el ámbito municipal para la construcción del plan estatal de atención a las personas migrantes.</w:t>
            </w:r>
          </w:p>
        </w:tc>
        <w:tc>
          <w:tcPr>
            <w:tcW w:w="4637" w:type="dxa"/>
            <w:vAlign w:val="center"/>
          </w:tcPr>
          <w:p w14:paraId="49D34D0A" w14:textId="77777777" w:rsidR="00A53AB3" w:rsidRDefault="00A53AB3" w:rsidP="00A53AB3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62BA0">
              <w:rPr>
                <w:rFonts w:cstheme="minorHAnsi"/>
                <w:sz w:val="24"/>
                <w:szCs w:val="24"/>
              </w:rPr>
              <w:t>3 sesiones de trabajo</w:t>
            </w:r>
            <w:r>
              <w:rPr>
                <w:rFonts w:cstheme="minorHAnsi"/>
                <w:sz w:val="24"/>
                <w:szCs w:val="24"/>
              </w:rPr>
              <w:t xml:space="preserve"> con IMEPLAN</w:t>
            </w:r>
          </w:p>
          <w:p w14:paraId="565462FD" w14:textId="4A3F473B" w:rsidR="00A53AB3" w:rsidRPr="00495DC8" w:rsidRDefault="00A53AB3" w:rsidP="00A53AB3">
            <w:pPr>
              <w:pStyle w:val="Prrafodelista"/>
              <w:jc w:val="both"/>
              <w:rPr>
                <w:rFonts w:cstheme="minorHAnsi"/>
                <w:sz w:val="24"/>
                <w:szCs w:val="24"/>
              </w:rPr>
            </w:pPr>
            <w:r w:rsidRPr="00495DC8">
              <w:rPr>
                <w:rFonts w:cstheme="minorHAnsi"/>
                <w:sz w:val="24"/>
                <w:szCs w:val="24"/>
              </w:rPr>
              <w:t>El Salto fue sede de la 5° sesión del grupo de trabajo con participación de los municipios del AMG, dependencias del Estado y organismos internacionales</w:t>
            </w:r>
          </w:p>
        </w:tc>
      </w:tr>
      <w:tr w:rsidR="00A53AB3" w14:paraId="1ECB2185" w14:textId="77777777" w:rsidTr="00F65189">
        <w:tc>
          <w:tcPr>
            <w:tcW w:w="3823" w:type="dxa"/>
            <w:shd w:val="clear" w:color="auto" w:fill="FFF2CC" w:themeFill="accent4" w:themeFillTint="33"/>
            <w:vAlign w:val="center"/>
          </w:tcPr>
          <w:p w14:paraId="4C833124" w14:textId="789C9106" w:rsidR="00A53AB3" w:rsidRPr="00495DC8" w:rsidRDefault="00A53AB3" w:rsidP="00A53AB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95DC8">
              <w:rPr>
                <w:rFonts w:cstheme="minorHAnsi"/>
                <w:b/>
                <w:bCs/>
                <w:sz w:val="24"/>
                <w:szCs w:val="24"/>
              </w:rPr>
              <w:t>Gestión de capacitación para el personal de la Dirección de Prevención Social de la Violencia y la Delincuencia</w:t>
            </w:r>
          </w:p>
        </w:tc>
        <w:tc>
          <w:tcPr>
            <w:tcW w:w="4536" w:type="dxa"/>
            <w:vAlign w:val="center"/>
          </w:tcPr>
          <w:p w14:paraId="60011AE7" w14:textId="29749748" w:rsidR="00A53AB3" w:rsidRDefault="00A53AB3" w:rsidP="00A53AB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Profesionalización de las y los servidores públicos en materias asociadas a la prevención social de la violencia y la delincuencia.</w:t>
            </w:r>
          </w:p>
        </w:tc>
        <w:tc>
          <w:tcPr>
            <w:tcW w:w="4637" w:type="dxa"/>
            <w:vAlign w:val="center"/>
          </w:tcPr>
          <w:p w14:paraId="78DC619F" w14:textId="77777777" w:rsidR="00A53AB3" w:rsidRPr="00495DC8" w:rsidRDefault="00A53AB3" w:rsidP="00A53AB3">
            <w:pPr>
              <w:jc w:val="both"/>
              <w:rPr>
                <w:rFonts w:cstheme="minorHAnsi"/>
                <w:sz w:val="24"/>
                <w:szCs w:val="24"/>
              </w:rPr>
            </w:pPr>
            <w:r w:rsidRPr="00495DC8">
              <w:rPr>
                <w:rFonts w:cstheme="minorHAnsi"/>
                <w:sz w:val="24"/>
                <w:szCs w:val="24"/>
              </w:rPr>
              <w:t>8 servidoras y servidores públicos de la DPSVD</w:t>
            </w:r>
          </w:p>
          <w:p w14:paraId="399A0101" w14:textId="77777777" w:rsidR="00A53AB3" w:rsidRDefault="00A53AB3" w:rsidP="00A53AB3">
            <w:pPr>
              <w:rPr>
                <w:rFonts w:cstheme="minorHAnsi"/>
                <w:sz w:val="24"/>
                <w:szCs w:val="24"/>
              </w:rPr>
            </w:pPr>
            <w:r w:rsidRPr="00F62BA0">
              <w:rPr>
                <w:rFonts w:cstheme="minorHAnsi"/>
                <w:sz w:val="24"/>
                <w:szCs w:val="24"/>
              </w:rPr>
              <w:t>Tema: Mecanismo de atención y sanción de la violencia comunitaria</w:t>
            </w:r>
          </w:p>
          <w:p w14:paraId="64256119" w14:textId="77777777" w:rsidR="00A53AB3" w:rsidRDefault="00A53AB3" w:rsidP="00A53AB3">
            <w:pPr>
              <w:rPr>
                <w:rFonts w:cstheme="minorHAnsi"/>
                <w:sz w:val="24"/>
                <w:szCs w:val="24"/>
              </w:rPr>
            </w:pPr>
          </w:p>
          <w:p w14:paraId="090ADED7" w14:textId="77777777" w:rsidR="00A53AB3" w:rsidRPr="00F62BA0" w:rsidRDefault="00A53AB3" w:rsidP="00A53AB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En proceso de certificación de 2 servidores públicas </w:t>
            </w:r>
            <w:r w:rsidRPr="00F62BA0">
              <w:rPr>
                <w:rFonts w:cstheme="minorHAnsi"/>
                <w:sz w:val="24"/>
                <w:szCs w:val="24"/>
              </w:rPr>
              <w:t>Impartido por la Secretaría de Seguridad Pública del Estado y USAID</w:t>
            </w:r>
            <w:r>
              <w:rPr>
                <w:rFonts w:cstheme="minorHAnsi"/>
                <w:sz w:val="24"/>
                <w:szCs w:val="24"/>
              </w:rPr>
              <w:t>, en materia de atención a jóvenes con conflictos con la ley.</w:t>
            </w:r>
          </w:p>
          <w:p w14:paraId="2571EE2E" w14:textId="0E6B6CB5" w:rsidR="00A53AB3" w:rsidRPr="00495DC8" w:rsidRDefault="00A53AB3" w:rsidP="00A53AB3">
            <w:pPr>
              <w:pStyle w:val="Prrafodelista"/>
              <w:ind w:left="36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53AB3" w14:paraId="23B49586" w14:textId="77777777" w:rsidTr="00F65189">
        <w:tc>
          <w:tcPr>
            <w:tcW w:w="3823" w:type="dxa"/>
            <w:shd w:val="clear" w:color="auto" w:fill="FFF2CC" w:themeFill="accent4" w:themeFillTint="33"/>
            <w:vAlign w:val="center"/>
          </w:tcPr>
          <w:p w14:paraId="409366A6" w14:textId="0113A105" w:rsidR="00A53AB3" w:rsidRPr="00495DC8" w:rsidRDefault="00A53AB3" w:rsidP="00A53AB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9086B">
              <w:rPr>
                <w:rFonts w:cstheme="minorHAnsi"/>
                <w:b/>
                <w:bCs/>
                <w:sz w:val="24"/>
                <w:szCs w:val="24"/>
              </w:rPr>
              <w:t>Acompañamiento 24</w:t>
            </w:r>
            <w:r w:rsidRPr="0029086B">
              <w:rPr>
                <w:rFonts w:cstheme="minorHAnsi"/>
                <w:sz w:val="24"/>
                <w:szCs w:val="24"/>
              </w:rPr>
              <w:t>/</w:t>
            </w:r>
            <w:r w:rsidRPr="0029086B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71D5CE96" w14:textId="6914F828" w:rsidR="00A53AB3" w:rsidRDefault="00A53AB3" w:rsidP="00A53AB3">
            <w:pPr>
              <w:jc w:val="both"/>
              <w:rPr>
                <w:rFonts w:cstheme="minorHAnsi"/>
                <w:sz w:val="24"/>
                <w:szCs w:val="24"/>
              </w:rPr>
            </w:pPr>
            <w:r w:rsidRPr="00F62BA0">
              <w:rPr>
                <w:rFonts w:cstheme="minorHAnsi"/>
                <w:sz w:val="24"/>
                <w:szCs w:val="24"/>
              </w:rPr>
              <w:t xml:space="preserve">Apoyo a la Procuraduría </w:t>
            </w:r>
            <w:r>
              <w:rPr>
                <w:rFonts w:cstheme="minorHAnsi"/>
                <w:sz w:val="24"/>
                <w:szCs w:val="24"/>
              </w:rPr>
              <w:t>de Protección de Niños, Niñas y Adolescentes</w:t>
            </w:r>
            <w:r w:rsidRPr="00F62BA0">
              <w:rPr>
                <w:rFonts w:cstheme="minorHAnsi"/>
                <w:sz w:val="24"/>
                <w:szCs w:val="24"/>
              </w:rPr>
              <w:t xml:space="preserve"> del DIF municipal</w:t>
            </w:r>
          </w:p>
        </w:tc>
        <w:tc>
          <w:tcPr>
            <w:tcW w:w="4637" w:type="dxa"/>
            <w:vAlign w:val="center"/>
          </w:tcPr>
          <w:p w14:paraId="326339FE" w14:textId="64811157" w:rsidR="00A53AB3" w:rsidRPr="00495DC8" w:rsidRDefault="00A53AB3" w:rsidP="00A53AB3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62BA0">
              <w:rPr>
                <w:sz w:val="24"/>
                <w:szCs w:val="24"/>
              </w:rPr>
              <w:t xml:space="preserve"> menor</w:t>
            </w:r>
            <w:r>
              <w:rPr>
                <w:sz w:val="24"/>
                <w:szCs w:val="24"/>
              </w:rPr>
              <w:t>es</w:t>
            </w:r>
            <w:r w:rsidRPr="00F62BA0">
              <w:rPr>
                <w:sz w:val="24"/>
                <w:szCs w:val="24"/>
              </w:rPr>
              <w:t xml:space="preserve"> de edad </w:t>
            </w:r>
            <w:r>
              <w:rPr>
                <w:sz w:val="24"/>
                <w:szCs w:val="24"/>
              </w:rPr>
              <w:t>en cuidados de resguardo.</w:t>
            </w:r>
          </w:p>
        </w:tc>
      </w:tr>
      <w:tr w:rsidR="00A53AB3" w14:paraId="295B7C9E" w14:textId="77777777" w:rsidTr="00F65189">
        <w:tc>
          <w:tcPr>
            <w:tcW w:w="3823" w:type="dxa"/>
            <w:shd w:val="clear" w:color="auto" w:fill="FFF2CC" w:themeFill="accent4" w:themeFillTint="33"/>
            <w:vAlign w:val="center"/>
          </w:tcPr>
          <w:p w14:paraId="5B2EF5C0" w14:textId="468310BE" w:rsidR="00A53AB3" w:rsidRPr="00495DC8" w:rsidRDefault="00A53AB3" w:rsidP="00A53AB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83038">
              <w:rPr>
                <w:rFonts w:cstheme="minorHAnsi"/>
                <w:b/>
                <w:bCs/>
                <w:sz w:val="24"/>
                <w:szCs w:val="24"/>
              </w:rPr>
              <w:t>Atención a grupos organizados</w:t>
            </w:r>
            <w:r w:rsidRPr="00F62BA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3396B665" w14:textId="2D263692" w:rsidR="00A53AB3" w:rsidRDefault="00A53AB3" w:rsidP="00A53AB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Sensibilización ante la erradicación de la violencia y la delincuencia</w:t>
            </w:r>
          </w:p>
        </w:tc>
        <w:tc>
          <w:tcPr>
            <w:tcW w:w="4637" w:type="dxa"/>
            <w:vAlign w:val="center"/>
          </w:tcPr>
          <w:p w14:paraId="2E0847F2" w14:textId="77777777" w:rsidR="00A53AB3" w:rsidRPr="00F62BA0" w:rsidRDefault="00A53AB3" w:rsidP="00A53AB3">
            <w:pPr>
              <w:rPr>
                <w:sz w:val="24"/>
                <w:szCs w:val="24"/>
              </w:rPr>
            </w:pPr>
            <w:r w:rsidRPr="00F62BA0">
              <w:rPr>
                <w:sz w:val="24"/>
                <w:szCs w:val="24"/>
              </w:rPr>
              <w:t xml:space="preserve">2 grupos atendidos </w:t>
            </w:r>
          </w:p>
          <w:p w14:paraId="0EBCDEA4" w14:textId="77777777" w:rsidR="00A53AB3" w:rsidRDefault="00A53AB3" w:rsidP="00A53AB3">
            <w:pPr>
              <w:rPr>
                <w:sz w:val="24"/>
                <w:szCs w:val="24"/>
              </w:rPr>
            </w:pPr>
            <w:r w:rsidRPr="00F62BA0">
              <w:rPr>
                <w:sz w:val="24"/>
                <w:szCs w:val="24"/>
              </w:rPr>
              <w:t>30 mujeres beneficiadas de grupos de talleres</w:t>
            </w:r>
          </w:p>
          <w:p w14:paraId="37E00CE5" w14:textId="090C17B8" w:rsidR="00A53AB3" w:rsidRPr="00495DC8" w:rsidRDefault="00A53AB3" w:rsidP="00A53AB3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Ex Hacienda del Castillo e INF. Castillo.</w:t>
            </w:r>
          </w:p>
        </w:tc>
      </w:tr>
    </w:tbl>
    <w:p w14:paraId="064B819C" w14:textId="19B7FCB0" w:rsidR="00A16A4F" w:rsidRDefault="00A16A4F" w:rsidP="00A53AB3">
      <w:pPr>
        <w:rPr>
          <w:rFonts w:ascii="Arial" w:hAnsi="Arial" w:cs="Arial"/>
          <w:b/>
          <w:bCs/>
          <w:sz w:val="28"/>
          <w:szCs w:val="28"/>
        </w:rPr>
      </w:pPr>
    </w:p>
    <w:p w14:paraId="5D165CC6" w14:textId="062362B6" w:rsidR="00A16A4F" w:rsidRPr="00A53AB3" w:rsidRDefault="00A53AB3" w:rsidP="00A16A4F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                    </w:t>
      </w:r>
      <w:r w:rsidR="00A16A4F" w:rsidRPr="00A53AB3">
        <w:rPr>
          <w:rFonts w:ascii="Arial" w:hAnsi="Arial" w:cs="Arial"/>
          <w:b/>
          <w:bCs/>
          <w:color w:val="ED7D31" w:themeColor="accent2"/>
          <w:sz w:val="28"/>
          <w:szCs w:val="28"/>
        </w:rPr>
        <w:t>EVIDENCIAS FOTOGRAFICAS:</w:t>
      </w:r>
    </w:p>
    <w:p w14:paraId="61B87FE1" w14:textId="5C66C8F2" w:rsidR="00A16A4F" w:rsidRDefault="00A16A4F" w:rsidP="00A16A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0CAA74" w14:textId="783F5837" w:rsidR="00A53AB3" w:rsidRDefault="008371F8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BFD2E54" wp14:editId="6CDF093F">
            <wp:simplePos x="0" y="0"/>
            <wp:positionH relativeFrom="margin">
              <wp:posOffset>5367473</wp:posOffset>
            </wp:positionH>
            <wp:positionV relativeFrom="paragraph">
              <wp:posOffset>143601</wp:posOffset>
            </wp:positionV>
            <wp:extent cx="2631440" cy="2187575"/>
            <wp:effectExtent l="95250" t="76200" r="73660" b="10509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875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AB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5E6F937" wp14:editId="31F77161">
            <wp:simplePos x="0" y="0"/>
            <wp:positionH relativeFrom="margin">
              <wp:posOffset>2343785</wp:posOffset>
            </wp:positionH>
            <wp:positionV relativeFrom="paragraph">
              <wp:posOffset>174625</wp:posOffset>
            </wp:positionV>
            <wp:extent cx="2601595" cy="2156460"/>
            <wp:effectExtent l="76200" t="76200" r="84455" b="10439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15646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8DF" w:rsidRPr="00A53AB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CBDA46A" w14:textId="4A8555F4" w:rsidR="00A53AB3" w:rsidRDefault="00A53AB3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760BFD7" w14:textId="3EE476AA" w:rsidR="00705D50" w:rsidRDefault="008371F8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cstheme="minorHAns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15444" wp14:editId="6AD20750">
                <wp:simplePos x="0" y="0"/>
                <wp:positionH relativeFrom="margin">
                  <wp:align>left</wp:align>
                </wp:positionH>
                <wp:positionV relativeFrom="paragraph">
                  <wp:posOffset>5262</wp:posOffset>
                </wp:positionV>
                <wp:extent cx="2046514" cy="1578429"/>
                <wp:effectExtent l="0" t="0" r="0" b="31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514" cy="1578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7755" w14:textId="4A0D161D" w:rsidR="00A53AB3" w:rsidRPr="008371F8" w:rsidRDefault="00A53AB3" w:rsidP="00D5525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8371F8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Programa: “Vecinos en Alerta” (</w:t>
                            </w:r>
                            <w:r w:rsidRPr="00506DEC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VEA</w:t>
                            </w:r>
                            <w:r w:rsidRPr="008371F8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)</w:t>
                            </w:r>
                            <w:r w:rsidRPr="008371F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71F8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50 ciudad</w:t>
                            </w:r>
                            <w:r w:rsidRPr="00837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71F8">
                              <w:rPr>
                                <w:rFonts w:cstheme="minorHAnsi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anos participantes de 2 comunidades</w:t>
                            </w:r>
                            <w:r w:rsidRPr="008371F8">
                              <w:rPr>
                                <w:rFonts w:cstheme="minorHAnsi"/>
                                <w:color w:val="404040" w:themeColor="text1" w:themeTint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F1AABA" w14:textId="77777777" w:rsidR="00A53AB3" w:rsidRPr="008371F8" w:rsidRDefault="00A53AB3" w:rsidP="00D552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5444" id="Rectángulo 9" o:spid="_x0000_s1026" style="position:absolute;margin-left:0;margin-top:.4pt;width:161.15pt;height:124.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" fillcolor="white [3201]" stroked="f" strokeweight="1pt">
                <v:textbox>
                  <w:txbxContent>
                    <w:p w14:paraId="204D7755" w14:textId="4A0D161D" w:rsidR="00A53AB3" w:rsidRPr="008371F8" w:rsidRDefault="00A53AB3" w:rsidP="00D5525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8371F8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Programa: “Vecinos en Alerta” (</w:t>
                      </w:r>
                      <w:r w:rsidRPr="00506DEC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VEA</w:t>
                      </w:r>
                      <w:r w:rsidRPr="008371F8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)</w:t>
                      </w:r>
                      <w:r w:rsidRPr="008371F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371F8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50 ciudad</w:t>
                      </w:r>
                      <w:r w:rsidRPr="008371F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371F8">
                        <w:rPr>
                          <w:rFonts w:cstheme="minorHAnsi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anos participantes de 2 comunidades</w:t>
                      </w:r>
                      <w:r w:rsidRPr="008371F8">
                        <w:rPr>
                          <w:rFonts w:cstheme="minorHAnsi"/>
                          <w:color w:val="404040" w:themeColor="text1" w:themeTint="BF"/>
                          <w:sz w:val="28"/>
                          <w:szCs w:val="28"/>
                        </w:rPr>
                        <w:t>.</w:t>
                      </w:r>
                    </w:p>
                    <w:p w14:paraId="5CF1AABA" w14:textId="77777777" w:rsidR="00A53AB3" w:rsidRPr="008371F8" w:rsidRDefault="00A53AB3" w:rsidP="00D552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CA6834" w14:textId="34AA0DA2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4AF2D6A" w14:textId="0D85061E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D41487D" w14:textId="109EB700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58D6F26" w14:textId="6084AF32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B0A201A" w14:textId="0DF2B8F3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E93824B" w14:textId="5540C7C1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82EA267" w14:textId="3911EE9E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66E89B2" w14:textId="5EFD1F74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61A7C5B" w14:textId="2CA6C695" w:rsidR="00705D50" w:rsidRDefault="008371F8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74F7F1" wp14:editId="151D1E12">
            <wp:simplePos x="0" y="0"/>
            <wp:positionH relativeFrom="margin">
              <wp:align>left</wp:align>
            </wp:positionH>
            <wp:positionV relativeFrom="paragraph">
              <wp:posOffset>571409</wp:posOffset>
            </wp:positionV>
            <wp:extent cx="2381885" cy="1991995"/>
            <wp:effectExtent l="152400" t="152400" r="170815" b="16065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91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BB84" w14:textId="5C16A98E" w:rsidR="00705D50" w:rsidRDefault="008371F8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44CD802" wp14:editId="27CD8BB4">
            <wp:simplePos x="0" y="0"/>
            <wp:positionH relativeFrom="column">
              <wp:posOffset>3094627</wp:posOffset>
            </wp:positionH>
            <wp:positionV relativeFrom="paragraph">
              <wp:posOffset>317319</wp:posOffset>
            </wp:positionV>
            <wp:extent cx="2623185" cy="1942465"/>
            <wp:effectExtent l="304800" t="304800" r="329565" b="32448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10089" r="13561" b="27844"/>
                    <a:stretch/>
                  </pic:blipFill>
                  <pic:spPr bwMode="auto">
                    <a:xfrm>
                      <a:off x="0" y="0"/>
                      <a:ext cx="2623185" cy="1942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025CA" w14:textId="6C738BF8" w:rsidR="00705D50" w:rsidRDefault="008371F8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53AB3">
        <w:rPr>
          <w:rFonts w:cstheme="minorHAns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710229" wp14:editId="774C1913">
                <wp:simplePos x="0" y="0"/>
                <wp:positionH relativeFrom="margin">
                  <wp:align>right</wp:align>
                </wp:positionH>
                <wp:positionV relativeFrom="paragraph">
                  <wp:posOffset>740772</wp:posOffset>
                </wp:positionV>
                <wp:extent cx="2252980" cy="1001395"/>
                <wp:effectExtent l="0" t="0" r="0" b="82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1001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FCA05" w14:textId="6215C9CB" w:rsidR="00A53AB3" w:rsidRPr="008371F8" w:rsidRDefault="00A53AB3" w:rsidP="00D5525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6DEC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Recuperación y Apropiación de espacios </w:t>
                            </w:r>
                            <w:r w:rsidRPr="008371F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D55257" w:rsidRPr="008371F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Pr="008371F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munitarios, con apoyo ciudadano</w:t>
                            </w:r>
                          </w:p>
                          <w:p w14:paraId="26520C1B" w14:textId="063FF1E0" w:rsidR="00A53AB3" w:rsidRPr="00D55257" w:rsidRDefault="00A53AB3" w:rsidP="00D552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10229" id="Rectángulo 10" o:spid="_x0000_s1027" style="position:absolute;margin-left:126.2pt;margin-top:58.35pt;width:177.4pt;height:78.8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" fillcolor="window" stroked="f" strokeweight="1pt">
                <v:textbox>
                  <w:txbxContent>
                    <w:p w14:paraId="639FCA05" w14:textId="6215C9CB" w:rsidR="00A53AB3" w:rsidRPr="008371F8" w:rsidRDefault="00A53AB3" w:rsidP="00D5525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06DEC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Recuperación y Apropiación de espacios </w:t>
                      </w:r>
                      <w:r w:rsidRPr="008371F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D55257" w:rsidRPr="008371F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r w:rsidRPr="008371F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munitarios, con apoyo ciudadano</w:t>
                      </w:r>
                    </w:p>
                    <w:p w14:paraId="26520C1B" w14:textId="063FF1E0" w:rsidR="00A53AB3" w:rsidRPr="00D55257" w:rsidRDefault="00A53AB3" w:rsidP="00D5525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A52387" w14:textId="6101EDC2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901A031" w14:textId="7DEBD845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87237DE" w14:textId="42A0C667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109DD2B" w14:textId="6466C4C2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9A0563F" w14:textId="2AFDE396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CA45674" w14:textId="381F87BA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CFC7DC8" w14:textId="06E55D05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C486F08" w14:textId="50545380" w:rsidR="00705D50" w:rsidRDefault="00506DEC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D55257">
        <w:rPr>
          <w:rFonts w:cstheme="minorHAns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3FFDF" wp14:editId="51E934F3">
                <wp:simplePos x="0" y="0"/>
                <wp:positionH relativeFrom="margin">
                  <wp:posOffset>2035447</wp:posOffset>
                </wp:positionH>
                <wp:positionV relativeFrom="paragraph">
                  <wp:posOffset>179615</wp:posOffset>
                </wp:positionV>
                <wp:extent cx="5203372" cy="674914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372" cy="6749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B1A6F" w14:textId="77777777" w:rsidR="008371F8" w:rsidRPr="00506DEC" w:rsidRDefault="00D55257" w:rsidP="008371F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506DEC">
                              <w:rPr>
                                <w:rFonts w:cstheme="minorHAnsi"/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  <w:t xml:space="preserve">Avances del Programa </w:t>
                            </w:r>
                            <w:r w:rsidRPr="00506DEC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“Barrios de Paz</w:t>
                            </w:r>
                            <w:r w:rsidRPr="00506DEC">
                              <w:rPr>
                                <w:rFonts w:cstheme="minorHAnsi"/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” Eje Nos Movemos Seguras</w:t>
                            </w:r>
                            <w:r w:rsidR="00705D50" w:rsidRPr="00506DEC">
                              <w:rPr>
                                <w:rFonts w:cstheme="minorHAnsi"/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043827C3" w14:textId="2CCFCD13" w:rsidR="00D55257" w:rsidRPr="00506DEC" w:rsidRDefault="00705D50" w:rsidP="008371F8">
                            <w:pPr>
                              <w:spacing w:after="0" w:line="240" w:lineRule="auto"/>
                              <w:jc w:val="center"/>
                              <w:rPr>
                                <w:color w:val="FF3399"/>
                                <w:sz w:val="24"/>
                                <w:szCs w:val="24"/>
                              </w:rPr>
                            </w:pPr>
                            <w:r w:rsidRPr="00506DEC">
                              <w:rPr>
                                <w:rFonts w:cstheme="minorHAnsi"/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prevención de la violencia sexual comunitaria.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3FFDF" id="Rectángulo 13" o:spid="_x0000_s1028" style="position:absolute;margin-left:160.25pt;margin-top:14.15pt;width:409.7pt;height:53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" fillcolor="window" stroked="f" strokeweight="1pt">
                <v:textbox>
                  <w:txbxContent>
                    <w:p w14:paraId="3AFB1A6F" w14:textId="77777777" w:rsidR="008371F8" w:rsidRPr="00506DEC" w:rsidRDefault="00D55257" w:rsidP="008371F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3399"/>
                          <w:sz w:val="28"/>
                          <w:szCs w:val="28"/>
                        </w:rPr>
                      </w:pPr>
                      <w:r w:rsidRPr="00506DEC">
                        <w:rPr>
                          <w:rFonts w:cstheme="minorHAnsi"/>
                          <w:b/>
                          <w:bCs/>
                          <w:color w:val="FF3399"/>
                          <w:sz w:val="28"/>
                          <w:szCs w:val="28"/>
                        </w:rPr>
                        <w:t xml:space="preserve">Avances del Programa </w:t>
                      </w:r>
                      <w:r w:rsidRPr="00506DEC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“Barrios de Paz</w:t>
                      </w:r>
                      <w:r w:rsidRPr="00506DEC">
                        <w:rPr>
                          <w:rFonts w:cstheme="minorHAnsi"/>
                          <w:b/>
                          <w:bCs/>
                          <w:color w:val="FF3399"/>
                          <w:sz w:val="28"/>
                          <w:szCs w:val="28"/>
                        </w:rPr>
                        <w:t>” Eje Nos Movemos Seguras</w:t>
                      </w:r>
                      <w:r w:rsidR="00705D50" w:rsidRPr="00506DEC">
                        <w:rPr>
                          <w:rFonts w:cstheme="minorHAnsi"/>
                          <w:b/>
                          <w:bCs/>
                          <w:color w:val="FF3399"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043827C3" w14:textId="2CCFCD13" w:rsidR="00D55257" w:rsidRPr="00506DEC" w:rsidRDefault="00705D50" w:rsidP="008371F8">
                      <w:pPr>
                        <w:spacing w:after="0" w:line="240" w:lineRule="auto"/>
                        <w:jc w:val="center"/>
                        <w:rPr>
                          <w:color w:val="FF3399"/>
                          <w:sz w:val="24"/>
                          <w:szCs w:val="24"/>
                        </w:rPr>
                      </w:pPr>
                      <w:r w:rsidRPr="00506DEC">
                        <w:rPr>
                          <w:rFonts w:cstheme="minorHAnsi"/>
                          <w:b/>
                          <w:bCs/>
                          <w:color w:val="FF3399"/>
                          <w:sz w:val="28"/>
                          <w:szCs w:val="28"/>
                        </w:rPr>
                        <w:t>prevención de la violencia sexual comunitaria.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B27EFB" w14:textId="47E34A78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2386362" w14:textId="38E65AD9" w:rsidR="00705D50" w:rsidRDefault="00705D50" w:rsidP="00A16A4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B1BDF1E" w14:textId="17EF48FE" w:rsidR="00705D50" w:rsidRDefault="008371F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05D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1380A6" wp14:editId="32152518">
                <wp:simplePos x="0" y="0"/>
                <wp:positionH relativeFrom="margin">
                  <wp:posOffset>5653042</wp:posOffset>
                </wp:positionH>
                <wp:positionV relativeFrom="paragraph">
                  <wp:posOffset>2501628</wp:posOffset>
                </wp:positionV>
                <wp:extent cx="2394857" cy="30861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8429C" w14:textId="4EB4EA42" w:rsidR="00705D50" w:rsidRPr="00506DEC" w:rsidRDefault="00705D50" w:rsidP="0050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Capacitación, mecanismos de </w:t>
                            </w:r>
                            <w:r w:rsidR="008371F8"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tención</w:t>
                            </w:r>
                            <w:r w:rsidR="008371F8"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sanción de la VSC.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380A6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9" type="#_x0000_t202" style="position:absolute;margin-left:445.1pt;margin-top:197pt;width:188.55pt;height:24.3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" filled="f" stroked="f">
                <v:textbox style="mso-fit-shape-to-text:t">
                  <w:txbxContent>
                    <w:p w14:paraId="1918429C" w14:textId="4EB4EA42" w:rsidR="00705D50" w:rsidRPr="00506DEC" w:rsidRDefault="00705D50" w:rsidP="00506D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Capacitación, mecanismos de </w:t>
                      </w:r>
                      <w:r w:rsidR="008371F8"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tención</w:t>
                      </w:r>
                      <w:r w:rsidR="008371F8"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sanción de la VSC.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870B112" wp14:editId="38FE448D">
            <wp:simplePos x="0" y="0"/>
            <wp:positionH relativeFrom="margin">
              <wp:posOffset>5653405</wp:posOffset>
            </wp:positionH>
            <wp:positionV relativeFrom="paragraph">
              <wp:posOffset>575310</wp:posOffset>
            </wp:positionV>
            <wp:extent cx="2280920" cy="1756410"/>
            <wp:effectExtent l="304800" t="304800" r="328930" b="32004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56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2915759" wp14:editId="2B1E671C">
            <wp:simplePos x="0" y="0"/>
            <wp:positionH relativeFrom="margin">
              <wp:posOffset>3062423</wp:posOffset>
            </wp:positionH>
            <wp:positionV relativeFrom="paragraph">
              <wp:posOffset>509905</wp:posOffset>
            </wp:positionV>
            <wp:extent cx="2291715" cy="1868805"/>
            <wp:effectExtent l="304800" t="304800" r="318135" b="32194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868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EA7B80E" wp14:editId="28A8ED57">
            <wp:simplePos x="0" y="0"/>
            <wp:positionH relativeFrom="margin">
              <wp:align>left</wp:align>
            </wp:positionH>
            <wp:positionV relativeFrom="paragraph">
              <wp:posOffset>477066</wp:posOffset>
            </wp:positionV>
            <wp:extent cx="2444750" cy="1850390"/>
            <wp:effectExtent l="304800" t="304800" r="317500" b="32131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40" cy="1855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324E8" w14:textId="0C01B9B1" w:rsidR="00705D50" w:rsidRPr="00506DEC" w:rsidRDefault="00705D50" w:rsidP="00506DEC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05D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934DD" wp14:editId="14E483AD">
                <wp:simplePos x="0" y="0"/>
                <wp:positionH relativeFrom="margin">
                  <wp:align>center</wp:align>
                </wp:positionH>
                <wp:positionV relativeFrom="paragraph">
                  <wp:posOffset>2346144</wp:posOffset>
                </wp:positionV>
                <wp:extent cx="3300730" cy="30861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AA04C" w14:textId="04300CA6" w:rsidR="00705D50" w:rsidRPr="00506DEC" w:rsidRDefault="00705D50" w:rsidP="00705D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 mujeres capacitadas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34DD" id="Cuadro de texto 17" o:spid="_x0000_s1030" type="#_x0000_t202" style="position:absolute;margin-left:0;margin-top:184.75pt;width:259.9pt;height:24.3pt;z-index:2516766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" filled="f" stroked="f">
                <v:textbox style="mso-fit-shape-to-text:t">
                  <w:txbxContent>
                    <w:p w14:paraId="683AA04C" w14:textId="04300CA6" w:rsidR="00705D50" w:rsidRPr="00506DEC" w:rsidRDefault="00705D50" w:rsidP="00705D5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 mujeres capacitadas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A8E191" wp14:editId="2E23CEAF">
                <wp:simplePos x="0" y="0"/>
                <wp:positionH relativeFrom="margin">
                  <wp:posOffset>358593</wp:posOffset>
                </wp:positionH>
                <wp:positionV relativeFrom="paragraph">
                  <wp:posOffset>2329180</wp:posOffset>
                </wp:positionV>
                <wp:extent cx="3300730" cy="30861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0C1BA" w14:textId="77777777" w:rsidR="00705D50" w:rsidRPr="00506DEC" w:rsidRDefault="00D55257" w:rsidP="00D5525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Mesa de trabajo con </w:t>
                            </w:r>
                          </w:p>
                          <w:p w14:paraId="7FE5BE8B" w14:textId="7ED3E5B8" w:rsidR="00D55257" w:rsidRPr="00506DEC" w:rsidRDefault="00D55257" w:rsidP="00D5525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areas estrategicas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8E191" id="Cuadro de texto 15" o:spid="_x0000_s1031" type="#_x0000_t202" style="position:absolute;margin-left:28.25pt;margin-top:183.4pt;width:259.9pt;height:24.3pt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" filled="f" stroked="f">
                <v:textbox style="mso-fit-shape-to-text:t">
                  <w:txbxContent>
                    <w:p w14:paraId="2220C1BA" w14:textId="77777777" w:rsidR="00705D50" w:rsidRPr="00506DEC" w:rsidRDefault="00D55257" w:rsidP="00D5525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Mesa de trabajo con </w:t>
                      </w:r>
                    </w:p>
                    <w:p w14:paraId="7FE5BE8B" w14:textId="7ED3E5B8" w:rsidR="00D55257" w:rsidRPr="00506DEC" w:rsidRDefault="00D55257" w:rsidP="00D5525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areas estrategicas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31C28" w14:textId="5969C204" w:rsidR="00705D50" w:rsidRP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1A432C25" w14:textId="4944F48F" w:rsidR="00705D50" w:rsidRPr="00705D50" w:rsidRDefault="00506DEC" w:rsidP="00705D5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42AB875" wp14:editId="65100F73">
            <wp:simplePos x="0" y="0"/>
            <wp:positionH relativeFrom="column">
              <wp:posOffset>2540091</wp:posOffset>
            </wp:positionH>
            <wp:positionV relativeFrom="paragraph">
              <wp:posOffset>193312</wp:posOffset>
            </wp:positionV>
            <wp:extent cx="2514600" cy="1817279"/>
            <wp:effectExtent l="304800" t="304800" r="323850" b="31686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91" cy="18183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59FED41" wp14:editId="6C23D441">
            <wp:simplePos x="0" y="0"/>
            <wp:positionH relativeFrom="margin">
              <wp:align>right</wp:align>
            </wp:positionH>
            <wp:positionV relativeFrom="paragraph">
              <wp:posOffset>181882</wp:posOffset>
            </wp:positionV>
            <wp:extent cx="2441122" cy="1828165"/>
            <wp:effectExtent l="304800" t="304800" r="321310" b="3244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22" cy="1828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6DE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E20C53" wp14:editId="2B5036B2">
                <wp:simplePos x="0" y="0"/>
                <wp:positionH relativeFrom="margin">
                  <wp:posOffset>97790</wp:posOffset>
                </wp:positionH>
                <wp:positionV relativeFrom="paragraph">
                  <wp:posOffset>327025</wp:posOffset>
                </wp:positionV>
                <wp:extent cx="2057400" cy="1458595"/>
                <wp:effectExtent l="0" t="0" r="0" b="825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B3E93" w14:textId="77777777" w:rsidR="00506DEC" w:rsidRPr="00506DEC" w:rsidRDefault="00506DEC" w:rsidP="0050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Colaboración </w:t>
                            </w:r>
                          </w:p>
                          <w:p w14:paraId="7EEC8A62" w14:textId="0581026F" w:rsidR="00506DEC" w:rsidRPr="00506DEC" w:rsidRDefault="00506DEC" w:rsidP="0050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 de Eerado</w:t>
                            </w:r>
                          </w:p>
                          <w:p w14:paraId="1DD6CE08" w14:textId="5A54589A" w:rsidR="00506DEC" w:rsidRPr="00506DEC" w:rsidRDefault="00506DEC" w:rsidP="0050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educando para la igualdad</w:t>
                            </w:r>
                          </w:p>
                          <w:p w14:paraId="70D8015B" w14:textId="73AFBA10" w:rsidR="00506DEC" w:rsidRPr="00506DEC" w:rsidRDefault="00506DEC" w:rsidP="0050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DEC"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120 niñas, niños y adolescentes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0C53" id="Cuadro de texto 23" o:spid="_x0000_s1032" type="#_x0000_t202" style="position:absolute;margin-left:7.7pt;margin-top:25.75pt;width:162pt;height:114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" filled="f" stroked="f">
                <v:textbox>
                  <w:txbxContent>
                    <w:p w14:paraId="4A2B3E93" w14:textId="77777777" w:rsidR="00506DEC" w:rsidRPr="00506DEC" w:rsidRDefault="00506DEC" w:rsidP="00506D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Colaboración </w:t>
                      </w:r>
                    </w:p>
                    <w:p w14:paraId="7EEC8A62" w14:textId="0581026F" w:rsidR="00506DEC" w:rsidRPr="00506DEC" w:rsidRDefault="00506DEC" w:rsidP="00506D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 de Eerado</w:t>
                      </w:r>
                    </w:p>
                    <w:p w14:paraId="1DD6CE08" w14:textId="5A54589A" w:rsidR="00506DEC" w:rsidRPr="00506DEC" w:rsidRDefault="00506DEC" w:rsidP="00506D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educando para la igualdad</w:t>
                      </w:r>
                    </w:p>
                    <w:p w14:paraId="70D8015B" w14:textId="73AFBA10" w:rsidR="00506DEC" w:rsidRPr="00506DEC" w:rsidRDefault="00506DEC" w:rsidP="00506D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DEC"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120 niñas, niños y adolescentes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C69D8" w14:textId="494B5BD7" w:rsidR="00705D50" w:rsidRP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2C91A529" w14:textId="51D9E1AF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315EE5ED" w14:textId="20A79528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5811F420" w14:textId="43CF4C3D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02AC871F" w14:textId="2FC86443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35BB3A6E" w14:textId="4D695D86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7E528001" w14:textId="51945854" w:rsidR="00705D50" w:rsidRDefault="00A02C0C" w:rsidP="00705D5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B3CE37F" wp14:editId="7751BB3B">
            <wp:simplePos x="0" y="0"/>
            <wp:positionH relativeFrom="margin">
              <wp:posOffset>5380990</wp:posOffset>
            </wp:positionH>
            <wp:positionV relativeFrom="paragraph">
              <wp:posOffset>219710</wp:posOffset>
            </wp:positionV>
            <wp:extent cx="2880360" cy="1937385"/>
            <wp:effectExtent l="133350" t="114300" r="129540" b="15811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 t="15694" r="12123"/>
                    <a:stretch/>
                  </pic:blipFill>
                  <pic:spPr bwMode="auto">
                    <a:xfrm>
                      <a:off x="0" y="0"/>
                      <a:ext cx="2880360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91F8BA7" wp14:editId="325C14B5">
            <wp:simplePos x="0" y="0"/>
            <wp:positionH relativeFrom="column">
              <wp:posOffset>2158728</wp:posOffset>
            </wp:positionH>
            <wp:positionV relativeFrom="paragraph">
              <wp:posOffset>219800</wp:posOffset>
            </wp:positionV>
            <wp:extent cx="2968818" cy="1959429"/>
            <wp:effectExtent l="133350" t="114300" r="136525" b="15557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8" cy="1959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9E519A5" w14:textId="2145B5D9" w:rsidR="00705D50" w:rsidRDefault="00A02C0C" w:rsidP="00705D50">
      <w:pPr>
        <w:jc w:val="center"/>
        <w:rPr>
          <w:rFonts w:ascii="Arial" w:hAnsi="Arial" w:cs="Arial"/>
          <w:sz w:val="28"/>
          <w:szCs w:val="28"/>
        </w:rPr>
      </w:pPr>
      <w:r w:rsidRPr="00506D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9CD91F" wp14:editId="568D6B31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2057400" cy="1730466"/>
                <wp:effectExtent l="0" t="0" r="0" b="31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3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45297E" w14:textId="4D7B6E27" w:rsidR="00506DEC" w:rsidRPr="00A02C0C" w:rsidRDefault="00506DEC" w:rsidP="00506DE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A02C0C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Atención a Invitación de la Universidad de Especialidades. UNE Tonalá</w:t>
                            </w:r>
                            <w:r w:rsidR="00A02C0C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para checar los proyectos d estudiantes de criminología.</w:t>
                            </w:r>
                          </w:p>
                          <w:p w14:paraId="55D6C3C6" w14:textId="72115986" w:rsidR="00506DEC" w:rsidRPr="00506DEC" w:rsidRDefault="00506DEC" w:rsidP="0050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D91F" id="Cuadro de texto 26" o:spid="_x0000_s1033" type="#_x0000_t202" style="position:absolute;left:0;text-align:left;margin-left:0;margin-top:14.2pt;width:162pt;height:136.2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" filled="f" stroked="f">
                <v:textbox>
                  <w:txbxContent>
                    <w:p w14:paraId="0045297E" w14:textId="4D7B6E27" w:rsidR="00506DEC" w:rsidRPr="00A02C0C" w:rsidRDefault="00506DEC" w:rsidP="00506DEC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A02C0C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Atención a Invitación de la Universidad de Especialidades. UNE Tonalá</w:t>
                      </w:r>
                      <w:r w:rsidR="00A02C0C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, para checar los proyectos d estudiantes de criminología.</w:t>
                      </w:r>
                    </w:p>
                    <w:p w14:paraId="55D6C3C6" w14:textId="72115986" w:rsidR="00506DEC" w:rsidRPr="00506DEC" w:rsidRDefault="00506DEC" w:rsidP="00506DE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E0F8B" w14:textId="5E319123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2F7E0E0D" w14:textId="2E75F722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6DC063FE" w14:textId="001E0A38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1F457247" w14:textId="0C10A745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4F032E00" w14:textId="401CF4C2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09B9F158" w14:textId="2D89A6C0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04873290" w14:textId="0D420217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3A8974ED" w14:textId="3856F051" w:rsidR="00705D50" w:rsidRDefault="00E26ACC" w:rsidP="00705D5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530DA37" wp14:editId="4A9DB772">
            <wp:simplePos x="0" y="0"/>
            <wp:positionH relativeFrom="column">
              <wp:posOffset>3427095</wp:posOffset>
            </wp:positionH>
            <wp:positionV relativeFrom="paragraph">
              <wp:posOffset>100239</wp:posOffset>
            </wp:positionV>
            <wp:extent cx="2737485" cy="2059940"/>
            <wp:effectExtent l="114300" t="114300" r="100965" b="14986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A8299AB" wp14:editId="79B71864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2831465" cy="2062480"/>
            <wp:effectExtent l="114300" t="114300" r="140335" b="14732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4" t="12752" b="10628"/>
                    <a:stretch/>
                  </pic:blipFill>
                  <pic:spPr bwMode="auto">
                    <a:xfrm>
                      <a:off x="0" y="0"/>
                      <a:ext cx="2831465" cy="206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AEC45" w14:textId="2BB56808" w:rsidR="00705D50" w:rsidRDefault="00E26ACC" w:rsidP="00705D50">
      <w:pPr>
        <w:jc w:val="center"/>
        <w:rPr>
          <w:rFonts w:ascii="Arial" w:hAnsi="Arial" w:cs="Arial"/>
          <w:sz w:val="28"/>
          <w:szCs w:val="28"/>
        </w:rPr>
      </w:pPr>
      <w:r w:rsidRPr="00E26AC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8EC1DD" wp14:editId="4691D40A">
                <wp:simplePos x="0" y="0"/>
                <wp:positionH relativeFrom="margin">
                  <wp:align>right</wp:align>
                </wp:positionH>
                <wp:positionV relativeFrom="paragraph">
                  <wp:posOffset>174988</wp:posOffset>
                </wp:positionV>
                <wp:extent cx="1567543" cy="106680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60425" w14:textId="75A6C8CD" w:rsidR="00E26ACC" w:rsidRPr="00E26ACC" w:rsidRDefault="00E26ACC" w:rsidP="00E26ACC">
                            <w:pPr>
                              <w:jc w:val="center"/>
                              <w:rPr>
                                <w:rFonts w:ascii="Arial" w:hAnsi="Arial" w:cs="Arial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Pr="00E26ACC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diagnósticos comunitarios y recorridos exploratorios</w:t>
                            </w:r>
                          </w:p>
                          <w:p w14:paraId="76AADC55" w14:textId="77777777" w:rsidR="00E26ACC" w:rsidRPr="00E26ACC" w:rsidRDefault="00E26ACC" w:rsidP="00E26A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D7D31" w:themeColor="accent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C1DD" id="Cuadro de texto 30" o:spid="_x0000_s1034" type="#_x0000_t202" style="position:absolute;left:0;text-align:left;margin-left:72.25pt;margin-top:13.8pt;width:123.45pt;height:84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" filled="f" stroked="f">
                <v:textbox>
                  <w:txbxContent>
                    <w:p w14:paraId="51C60425" w14:textId="75A6C8CD" w:rsidR="00E26ACC" w:rsidRPr="00E26ACC" w:rsidRDefault="00E26ACC" w:rsidP="00E26ACC">
                      <w:pPr>
                        <w:jc w:val="center"/>
                        <w:rPr>
                          <w:rFonts w:ascii="Arial" w:hAnsi="Arial" w:cs="Arial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3 </w:t>
                      </w:r>
                      <w:r w:rsidRPr="00E26ACC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diagnósticos comunitarios y recorridos exploratorios</w:t>
                      </w:r>
                    </w:p>
                    <w:p w14:paraId="76AADC55" w14:textId="77777777" w:rsidR="00E26ACC" w:rsidRPr="00E26ACC" w:rsidRDefault="00E26ACC" w:rsidP="00E26AC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D7D31" w:themeColor="accent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747EE" w14:textId="434FCA49" w:rsid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5EC18609" w14:textId="3AE7F6CC" w:rsidR="00705D50" w:rsidRPr="00705D50" w:rsidRDefault="00705D50" w:rsidP="00705D50">
      <w:pPr>
        <w:jc w:val="center"/>
        <w:rPr>
          <w:rFonts w:ascii="Arial" w:hAnsi="Arial" w:cs="Arial"/>
          <w:sz w:val="28"/>
          <w:szCs w:val="28"/>
        </w:rPr>
      </w:pPr>
    </w:p>
    <w:p w14:paraId="5F9ED71E" w14:textId="53A360D2" w:rsidR="00705D50" w:rsidRP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48DD5E75" w14:textId="6F7D7D67" w:rsidR="00705D50" w:rsidRP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3C40BC86" w14:textId="2099AC7E" w:rsidR="00705D50" w:rsidRP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3527E7B7" w14:textId="6B39DB1F" w:rsidR="00705D50" w:rsidRP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7E31A621" w14:textId="657AF4E2" w:rsidR="00705D50" w:rsidRDefault="00705D50" w:rsidP="00705D50">
      <w:pPr>
        <w:rPr>
          <w:rFonts w:ascii="Arial" w:hAnsi="Arial" w:cs="Arial"/>
          <w:sz w:val="28"/>
          <w:szCs w:val="28"/>
        </w:rPr>
      </w:pPr>
    </w:p>
    <w:p w14:paraId="50C50327" w14:textId="2D8EA929" w:rsidR="00E26ACC" w:rsidRDefault="00332BAC" w:rsidP="00705D5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B66F396" wp14:editId="54FC54BF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2702560" cy="1806575"/>
            <wp:effectExtent l="95250" t="76200" r="97790" b="95567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657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4E94374" wp14:editId="659EEAC6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799080" cy="1861185"/>
            <wp:effectExtent l="95250" t="76200" r="96520" b="95821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3" r="13393" b="8251"/>
                    <a:stretch/>
                  </pic:blipFill>
                  <pic:spPr bwMode="auto">
                    <a:xfrm>
                      <a:off x="0" y="0"/>
                      <a:ext cx="2799080" cy="186118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6D698" w14:textId="10C9AEA1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00E04130" w14:textId="243D1F2C" w:rsidR="00E26ACC" w:rsidRDefault="00332BAC" w:rsidP="00705D50">
      <w:pPr>
        <w:rPr>
          <w:rFonts w:ascii="Arial" w:hAnsi="Arial" w:cs="Arial"/>
          <w:sz w:val="28"/>
          <w:szCs w:val="28"/>
        </w:rPr>
      </w:pPr>
      <w:r w:rsidRPr="00EB0AF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291945" wp14:editId="3E975A35">
                <wp:simplePos x="0" y="0"/>
                <wp:positionH relativeFrom="margin">
                  <wp:posOffset>3106148</wp:posOffset>
                </wp:positionH>
                <wp:positionV relativeFrom="paragraph">
                  <wp:posOffset>14786</wp:posOffset>
                </wp:positionV>
                <wp:extent cx="2188029" cy="10668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029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E2DF2" w14:textId="61CCEBAD" w:rsidR="00EB0AF4" w:rsidRPr="00EB0AF4" w:rsidRDefault="00EB0AF4" w:rsidP="00332BAC">
                            <w:pPr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EB0AF4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Participación en el Grupo de Trabajo de Migración del IMEPLAN</w:t>
                            </w:r>
                            <w:r w:rsidR="00332BAC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, Sede de la 5ta. Sesión.</w:t>
                            </w:r>
                          </w:p>
                          <w:p w14:paraId="7EACB316" w14:textId="77777777" w:rsidR="00EB0AF4" w:rsidRPr="00EB0AF4" w:rsidRDefault="00EB0AF4" w:rsidP="00EB0AF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1945" id="Cuadro de texto 35" o:spid="_x0000_s1035" type="#_x0000_t202" style="position:absolute;margin-left:244.6pt;margin-top:1.15pt;width:172.3pt;height:8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" filled="f" stroked="f">
                <v:textbox>
                  <w:txbxContent>
                    <w:p w14:paraId="190E2DF2" w14:textId="61CCEBAD" w:rsidR="00EB0AF4" w:rsidRPr="00EB0AF4" w:rsidRDefault="00EB0AF4" w:rsidP="00332BAC">
                      <w:pPr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EB0AF4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Participación en el Grupo de Trabajo de Migración del IMEPLAN</w:t>
                      </w:r>
                      <w:r w:rsidR="00332BAC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, Sede de la 5ta. Sesión.</w:t>
                      </w:r>
                    </w:p>
                    <w:p w14:paraId="7EACB316" w14:textId="77777777" w:rsidR="00EB0AF4" w:rsidRPr="00EB0AF4" w:rsidRDefault="00EB0AF4" w:rsidP="00EB0AF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6C1C8" w14:textId="382D7FB0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3AACB956" w14:textId="7BBDDB21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0EF792E7" w14:textId="22F2F100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7A15F0FB" w14:textId="5BB59B12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19A129E5" w14:textId="4D010F71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2919A5DA" w14:textId="1BCD8C15" w:rsidR="00E26ACC" w:rsidRDefault="00332BAC" w:rsidP="00705D5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DB4CF08" wp14:editId="5642B663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590800" cy="1943100"/>
            <wp:effectExtent l="76200" t="76200" r="76200" b="97155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FB7EB71" wp14:editId="722B4B13">
            <wp:simplePos x="0" y="0"/>
            <wp:positionH relativeFrom="margin">
              <wp:posOffset>79375</wp:posOffset>
            </wp:positionH>
            <wp:positionV relativeFrom="paragraph">
              <wp:posOffset>81280</wp:posOffset>
            </wp:positionV>
            <wp:extent cx="2699657" cy="2024354"/>
            <wp:effectExtent l="95250" t="76200" r="62865" b="98615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7" cy="2024354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D6E82" w14:textId="3CBA37FE" w:rsidR="00E26ACC" w:rsidRDefault="00332BAC" w:rsidP="00705D50">
      <w:pPr>
        <w:rPr>
          <w:rFonts w:ascii="Arial" w:hAnsi="Arial" w:cs="Arial"/>
          <w:sz w:val="28"/>
          <w:szCs w:val="28"/>
        </w:rPr>
      </w:pPr>
      <w:r w:rsidRPr="00EB0AF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0E8C07" wp14:editId="0888663E">
                <wp:simplePos x="0" y="0"/>
                <wp:positionH relativeFrom="margin">
                  <wp:posOffset>3066324</wp:posOffset>
                </wp:positionH>
                <wp:positionV relativeFrom="paragraph">
                  <wp:posOffset>14877</wp:posOffset>
                </wp:positionV>
                <wp:extent cx="2187575" cy="1317171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317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58ECD" w14:textId="77777777" w:rsidR="00EB0AF4" w:rsidRPr="00EB0AF4" w:rsidRDefault="00EB0AF4" w:rsidP="00EB0AF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B0AF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Gestión de capacitación para el personal de la Dirección de Prevención Social de la Violencia y la Delincuencia</w:t>
                            </w:r>
                          </w:p>
                          <w:p w14:paraId="0BEB419F" w14:textId="77777777" w:rsidR="00EB0AF4" w:rsidRPr="00EB0AF4" w:rsidRDefault="00EB0AF4" w:rsidP="00EB0AF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3399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8C07" id="Cuadro de texto 39" o:spid="_x0000_s1036" type="#_x0000_t202" style="position:absolute;margin-left:241.45pt;margin-top:1.15pt;width:172.25pt;height:103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" filled="f" stroked="f">
                <v:textbox>
                  <w:txbxContent>
                    <w:p w14:paraId="75158ECD" w14:textId="77777777" w:rsidR="00EB0AF4" w:rsidRPr="00EB0AF4" w:rsidRDefault="00EB0AF4" w:rsidP="00EB0AF4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B0AF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Gestión de capacitación para el personal de la Dirección de Prevención Social de la Violencia y la Delincuencia</w:t>
                      </w:r>
                    </w:p>
                    <w:p w14:paraId="0BEB419F" w14:textId="77777777" w:rsidR="00EB0AF4" w:rsidRPr="00EB0AF4" w:rsidRDefault="00EB0AF4" w:rsidP="00EB0AF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3399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C190E" w14:textId="75ADD65F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12B49A5D" w14:textId="3D2A7FAB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53F09773" w14:textId="4FEEFEC7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1EB0F6A1" w14:textId="05F24C45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3B649502" w14:textId="1CB5526F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73282498" w14:textId="305CB2F0" w:rsidR="00E26ACC" w:rsidRDefault="00332BAC" w:rsidP="00705D50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99EA6E4" wp14:editId="29162388">
            <wp:simplePos x="0" y="0"/>
            <wp:positionH relativeFrom="column">
              <wp:posOffset>2289175</wp:posOffset>
            </wp:positionH>
            <wp:positionV relativeFrom="paragraph">
              <wp:posOffset>323850</wp:posOffset>
            </wp:positionV>
            <wp:extent cx="2699385" cy="2100580"/>
            <wp:effectExtent l="171450" t="0" r="253365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0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5D56FC" w14:textId="6BD88BCD" w:rsidR="00E26ACC" w:rsidRDefault="00332BAC" w:rsidP="00705D5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BAA828F" wp14:editId="51A3D288">
            <wp:simplePos x="0" y="0"/>
            <wp:positionH relativeFrom="margin">
              <wp:posOffset>5454650</wp:posOffset>
            </wp:positionH>
            <wp:positionV relativeFrom="paragraph">
              <wp:posOffset>12700</wp:posOffset>
            </wp:positionV>
            <wp:extent cx="2590800" cy="2100580"/>
            <wp:effectExtent l="171450" t="0" r="24765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46B75" w14:textId="7E99C8CC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38876BE4" w14:textId="627350FA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6DAEB37E" w14:textId="7F4742BF" w:rsidR="00332BAC" w:rsidRDefault="00332BAC" w:rsidP="00332BAC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332BAC">
        <w:rPr>
          <w:rFonts w:cstheme="minorHAnsi"/>
          <w:b/>
          <w:bCs/>
          <w:sz w:val="28"/>
          <w:szCs w:val="28"/>
        </w:rPr>
        <w:t>Atención</w:t>
      </w:r>
    </w:p>
    <w:p w14:paraId="23C3AFB9" w14:textId="55481E89" w:rsidR="00E26ACC" w:rsidRPr="00332BAC" w:rsidRDefault="00332BAC" w:rsidP="00332BAC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332BAC">
        <w:rPr>
          <w:rFonts w:cstheme="minorHAnsi"/>
          <w:b/>
          <w:bCs/>
          <w:sz w:val="28"/>
          <w:szCs w:val="28"/>
        </w:rPr>
        <w:t>a grupos organizados</w:t>
      </w:r>
    </w:p>
    <w:p w14:paraId="188FF8E9" w14:textId="335C48F7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2977A37A" w14:textId="0FD2A6AE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10C04D95" w14:textId="44889CA6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3E217BF2" w14:textId="259CC004" w:rsidR="00E26ACC" w:rsidRDefault="00E26ACC" w:rsidP="00705D50">
      <w:pPr>
        <w:rPr>
          <w:rFonts w:ascii="Arial" w:hAnsi="Arial" w:cs="Arial"/>
          <w:sz w:val="28"/>
          <w:szCs w:val="28"/>
        </w:rPr>
      </w:pPr>
    </w:p>
    <w:p w14:paraId="097F2FC6" w14:textId="515DD2B3" w:rsidR="00E26ACC" w:rsidRDefault="00E26ACC" w:rsidP="00643DE6">
      <w:pPr>
        <w:jc w:val="center"/>
        <w:rPr>
          <w:rFonts w:ascii="Arial" w:hAnsi="Arial" w:cs="Arial"/>
          <w:sz w:val="28"/>
          <w:szCs w:val="28"/>
        </w:rPr>
      </w:pPr>
    </w:p>
    <w:p w14:paraId="022FCC12" w14:textId="77777777" w:rsidR="00643DE6" w:rsidRPr="00643DE6" w:rsidRDefault="00332BAC" w:rsidP="00643DE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3DE6">
        <w:rPr>
          <w:rFonts w:ascii="Arial" w:hAnsi="Arial" w:cs="Arial"/>
          <w:b/>
          <w:bCs/>
          <w:sz w:val="24"/>
          <w:szCs w:val="24"/>
        </w:rPr>
        <w:t>ATENTAMENTE</w:t>
      </w:r>
    </w:p>
    <w:p w14:paraId="44E2C0E8" w14:textId="4966A75F" w:rsidR="00643DE6" w:rsidRPr="00643DE6" w:rsidRDefault="00643DE6" w:rsidP="00643DE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</w:rPr>
      </w:pPr>
      <w:r w:rsidRPr="00643DE6">
        <w:rPr>
          <w:rFonts w:cstheme="minorHAnsi"/>
          <w:color w:val="595959" w:themeColor="text1" w:themeTint="A6"/>
        </w:rPr>
        <w:t>“2022, AÑO DE LA ATENCIÓN INTEGRAL A NIÑAS, NIÑOS Y ADOLESCENTES CON CÁNCER EN JALISCO”</w:t>
      </w:r>
    </w:p>
    <w:p w14:paraId="63A994B2" w14:textId="5096BF24" w:rsidR="00332BAC" w:rsidRPr="00643DE6" w:rsidRDefault="00332BAC" w:rsidP="00643DE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C348CB" w14:textId="77777777" w:rsidR="00332BAC" w:rsidRPr="00643DE6" w:rsidRDefault="00332BAC" w:rsidP="00643DE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140742C" w14:textId="7694DAEB" w:rsidR="00332BAC" w:rsidRPr="00643DE6" w:rsidRDefault="00332BAC" w:rsidP="00643DE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3DE6">
        <w:rPr>
          <w:rFonts w:ascii="Arial" w:hAnsi="Arial" w:cs="Arial"/>
          <w:b/>
          <w:bCs/>
          <w:sz w:val="24"/>
          <w:szCs w:val="24"/>
        </w:rPr>
        <w:t>RAMÓN ESTRELLA GÓMEZ</w:t>
      </w:r>
    </w:p>
    <w:p w14:paraId="479F5F3C" w14:textId="09B9D5ED" w:rsidR="00332BAC" w:rsidRPr="00643DE6" w:rsidRDefault="00332BAC" w:rsidP="00643DE6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643DE6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DIRECTOR DE PREVENCIÓN SOCIAL DE LA VUOLENCIA Y LA DELINCUNECIA</w:t>
      </w:r>
    </w:p>
    <w:p w14:paraId="3099C0E7" w14:textId="7DE2971B" w:rsidR="00E26ACC" w:rsidRPr="00643DE6" w:rsidRDefault="00E26ACC" w:rsidP="00643DE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6DC801" w14:textId="25FC5CE5" w:rsidR="00332BAC" w:rsidRPr="00643DE6" w:rsidRDefault="00332BAC" w:rsidP="00643DE6">
      <w:pPr>
        <w:tabs>
          <w:tab w:val="left" w:pos="7903"/>
        </w:tabs>
        <w:jc w:val="center"/>
        <w:rPr>
          <w:rFonts w:ascii="Arial" w:hAnsi="Arial" w:cs="Arial"/>
          <w:sz w:val="24"/>
          <w:szCs w:val="24"/>
        </w:rPr>
      </w:pPr>
    </w:p>
    <w:sectPr w:rsidR="00332BAC" w:rsidRPr="00643DE6" w:rsidSect="001B3213">
      <w:headerReference w:type="default" r:id="rId29"/>
      <w:footerReference w:type="default" r:id="rId3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00F2" w14:textId="77777777" w:rsidR="001536F6" w:rsidRDefault="001536F6" w:rsidP="000969D4">
      <w:pPr>
        <w:spacing w:after="0" w:line="240" w:lineRule="auto"/>
      </w:pPr>
      <w:r>
        <w:separator/>
      </w:r>
    </w:p>
  </w:endnote>
  <w:endnote w:type="continuationSeparator" w:id="0">
    <w:p w14:paraId="767A7BB7" w14:textId="77777777" w:rsidR="001536F6" w:rsidRDefault="001536F6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83B4D" w14:textId="41018692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46833" w14:textId="77777777" w:rsidR="001536F6" w:rsidRDefault="001536F6" w:rsidP="000969D4">
      <w:pPr>
        <w:spacing w:after="0" w:line="240" w:lineRule="auto"/>
      </w:pPr>
      <w:r>
        <w:separator/>
      </w:r>
    </w:p>
  </w:footnote>
  <w:footnote w:type="continuationSeparator" w:id="0">
    <w:p w14:paraId="12321DE6" w14:textId="77777777" w:rsidR="001536F6" w:rsidRDefault="001536F6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FAB5" w14:textId="4CD58431" w:rsidR="0029086B" w:rsidRDefault="0035483B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 w:rsidRPr="008226DF">
      <w:rPr>
        <w:noProof/>
        <w:sz w:val="28"/>
        <w:szCs w:val="28"/>
        <w:lang w:eastAsia="es-MX"/>
      </w:rPr>
      <w:drawing>
        <wp:anchor distT="0" distB="0" distL="0" distR="0" simplePos="0" relativeHeight="251659264" behindDoc="0" locked="0" layoutInCell="1" hidden="0" allowOverlap="1" wp14:anchorId="713C094A" wp14:editId="70C96C9B">
          <wp:simplePos x="0" y="0"/>
          <wp:positionH relativeFrom="margin">
            <wp:posOffset>36639</wp:posOffset>
          </wp:positionH>
          <wp:positionV relativeFrom="topMargin">
            <wp:posOffset>462708</wp:posOffset>
          </wp:positionV>
          <wp:extent cx="2383790" cy="881380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3790" cy="881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4772A67F" w:rsidR="000969D4" w:rsidRPr="00440469" w:rsidRDefault="0035483B" w:rsidP="0035483B">
    <w:pPr>
      <w:pStyle w:val="Encabezado"/>
      <w:jc w:val="center"/>
      <w:rPr>
        <w:rFonts w:ascii="Arial" w:hAnsi="Arial" w:cs="Arial"/>
        <w:b/>
        <w:bCs/>
        <w:sz w:val="40"/>
        <w:szCs w:val="40"/>
      </w:rPr>
    </w:pPr>
    <w:r w:rsidRPr="00440469">
      <w:rPr>
        <w:rFonts w:ascii="Arial" w:hAnsi="Arial" w:cs="Arial"/>
        <w:b/>
        <w:bCs/>
        <w:sz w:val="40"/>
        <w:szCs w:val="40"/>
      </w:rPr>
      <w:t xml:space="preserve">                         </w:t>
    </w:r>
    <w:r w:rsidR="00F62BA0" w:rsidRPr="00440469">
      <w:rPr>
        <w:rFonts w:ascii="Arial" w:hAnsi="Arial" w:cs="Arial"/>
        <w:b/>
        <w:bCs/>
        <w:sz w:val="40"/>
        <w:szCs w:val="40"/>
      </w:rPr>
      <w:t>INFORME DE ACTIVIDADES AGOSTO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2BF4"/>
    <w:multiLevelType w:val="hybridMultilevel"/>
    <w:tmpl w:val="91805086"/>
    <w:lvl w:ilvl="0" w:tplc="080A0001">
      <w:start w:val="1"/>
      <w:numFmt w:val="bullet"/>
      <w:lvlText w:val=""/>
      <w:lvlJc w:val="left"/>
      <w:pPr>
        <w:ind w:left="-101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7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3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</w:abstractNum>
  <w:abstractNum w:abstractNumId="1" w15:restartNumberingAfterBreak="0">
    <w:nsid w:val="02354F44"/>
    <w:multiLevelType w:val="hybridMultilevel"/>
    <w:tmpl w:val="79065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B29BB"/>
    <w:multiLevelType w:val="hybridMultilevel"/>
    <w:tmpl w:val="34A85F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4364D5"/>
    <w:multiLevelType w:val="hybridMultilevel"/>
    <w:tmpl w:val="17D6E3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692D68"/>
    <w:multiLevelType w:val="hybridMultilevel"/>
    <w:tmpl w:val="73422E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E7B04"/>
    <w:multiLevelType w:val="hybridMultilevel"/>
    <w:tmpl w:val="682CC3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45368"/>
    <w:multiLevelType w:val="hybridMultilevel"/>
    <w:tmpl w:val="05665F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56F76"/>
    <w:multiLevelType w:val="hybridMultilevel"/>
    <w:tmpl w:val="86C262F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711A5"/>
    <w:multiLevelType w:val="hybridMultilevel"/>
    <w:tmpl w:val="CBD2C2E2"/>
    <w:lvl w:ilvl="0" w:tplc="41604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43AA5"/>
    <w:multiLevelType w:val="hybridMultilevel"/>
    <w:tmpl w:val="EE5E27D6"/>
    <w:lvl w:ilvl="0" w:tplc="C88E6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D75BB"/>
    <w:multiLevelType w:val="hybridMultilevel"/>
    <w:tmpl w:val="D08079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B75CD6"/>
    <w:multiLevelType w:val="hybridMultilevel"/>
    <w:tmpl w:val="B3F6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95501"/>
    <w:multiLevelType w:val="hybridMultilevel"/>
    <w:tmpl w:val="8F1E0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0445D"/>
    <w:multiLevelType w:val="hybridMultilevel"/>
    <w:tmpl w:val="CB528B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222E8"/>
    <w:multiLevelType w:val="hybridMultilevel"/>
    <w:tmpl w:val="3FCAA118"/>
    <w:lvl w:ilvl="0" w:tplc="37E6D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1142F2"/>
    <w:multiLevelType w:val="hybridMultilevel"/>
    <w:tmpl w:val="0F9E9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5"/>
  </w:num>
  <w:num w:numId="5">
    <w:abstractNumId w:val="7"/>
  </w:num>
  <w:num w:numId="6">
    <w:abstractNumId w:val="13"/>
  </w:num>
  <w:num w:numId="7">
    <w:abstractNumId w:val="0"/>
  </w:num>
  <w:num w:numId="8">
    <w:abstractNumId w:val="1"/>
  </w:num>
  <w:num w:numId="9">
    <w:abstractNumId w:val="4"/>
  </w:num>
  <w:num w:numId="10">
    <w:abstractNumId w:val="10"/>
  </w:num>
  <w:num w:numId="11">
    <w:abstractNumId w:val="2"/>
  </w:num>
  <w:num w:numId="12">
    <w:abstractNumId w:val="3"/>
  </w:num>
  <w:num w:numId="13">
    <w:abstractNumId w:val="9"/>
  </w:num>
  <w:num w:numId="14">
    <w:abstractNumId w:val="14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D4"/>
    <w:rsid w:val="0004383F"/>
    <w:rsid w:val="00056BDF"/>
    <w:rsid w:val="0008762F"/>
    <w:rsid w:val="000969D4"/>
    <w:rsid w:val="000B2B20"/>
    <w:rsid w:val="001536F6"/>
    <w:rsid w:val="0017015F"/>
    <w:rsid w:val="00176BE9"/>
    <w:rsid w:val="00180887"/>
    <w:rsid w:val="001B3213"/>
    <w:rsid w:val="001E16DF"/>
    <w:rsid w:val="001F2F20"/>
    <w:rsid w:val="00253271"/>
    <w:rsid w:val="0029086B"/>
    <w:rsid w:val="00294658"/>
    <w:rsid w:val="00332BAC"/>
    <w:rsid w:val="0035483B"/>
    <w:rsid w:val="003A24C9"/>
    <w:rsid w:val="00440469"/>
    <w:rsid w:val="00456EB3"/>
    <w:rsid w:val="00495DC8"/>
    <w:rsid w:val="004C5C45"/>
    <w:rsid w:val="00506DEC"/>
    <w:rsid w:val="0059419D"/>
    <w:rsid w:val="005E12D9"/>
    <w:rsid w:val="00643DE6"/>
    <w:rsid w:val="00705D50"/>
    <w:rsid w:val="007238DF"/>
    <w:rsid w:val="00736330"/>
    <w:rsid w:val="007A40CD"/>
    <w:rsid w:val="007A69F9"/>
    <w:rsid w:val="008226DF"/>
    <w:rsid w:val="008371F8"/>
    <w:rsid w:val="0088468C"/>
    <w:rsid w:val="009C08EC"/>
    <w:rsid w:val="009E67B5"/>
    <w:rsid w:val="00A02C0C"/>
    <w:rsid w:val="00A16A4F"/>
    <w:rsid w:val="00A27408"/>
    <w:rsid w:val="00A34F49"/>
    <w:rsid w:val="00A53AB3"/>
    <w:rsid w:val="00A74759"/>
    <w:rsid w:val="00B47B67"/>
    <w:rsid w:val="00B709FA"/>
    <w:rsid w:val="00C33BB4"/>
    <w:rsid w:val="00C8279F"/>
    <w:rsid w:val="00C87488"/>
    <w:rsid w:val="00D01437"/>
    <w:rsid w:val="00D1768E"/>
    <w:rsid w:val="00D406D7"/>
    <w:rsid w:val="00D55257"/>
    <w:rsid w:val="00DE6CAC"/>
    <w:rsid w:val="00E01B52"/>
    <w:rsid w:val="00E26ACC"/>
    <w:rsid w:val="00E358C6"/>
    <w:rsid w:val="00E43F8B"/>
    <w:rsid w:val="00E83038"/>
    <w:rsid w:val="00EB0AF4"/>
    <w:rsid w:val="00EC39E0"/>
    <w:rsid w:val="00F32D4B"/>
    <w:rsid w:val="00F62BA0"/>
    <w:rsid w:val="00F65189"/>
    <w:rsid w:val="00F6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6A3B"/>
  <w15:chartTrackingRefBased/>
  <w15:docId w15:val="{6EDDFEB0-F171-4EF6-A2DB-F227EF99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514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Usuario</cp:lastModifiedBy>
  <cp:revision>8</cp:revision>
  <dcterms:created xsi:type="dcterms:W3CDTF">2022-08-31T14:40:00Z</dcterms:created>
  <dcterms:modified xsi:type="dcterms:W3CDTF">2022-09-04T23:04:00Z</dcterms:modified>
</cp:coreProperties>
</file>