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578978385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EC3D5AE" w14:textId="2EA801CB" w:rsidR="00E72236" w:rsidRDefault="00E72236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B6BE088" wp14:editId="4098D7FE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200660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154940</wp:posOffset>
                        </wp:positionV>
                      </mc:Fallback>
                    </mc:AlternateContent>
                    <wp:extent cx="5363210" cy="9653270"/>
                    <wp:effectExtent l="0" t="0" r="0" b="6350"/>
                    <wp:wrapNone/>
                    <wp:docPr id="471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DADADA" w:themeColor="background1" w:themeShade="E6"/>
                                    <w:spacing w:val="10"/>
                                    <w:kern w:val="0"/>
                                    <w:sz w:val="72"/>
                                    <w:szCs w:val="72"/>
                                    <w:lang w:eastAsia="en-US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ítulo"/>
                                  <w:id w:val="-207141171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AAA8874" w14:textId="7BB43CB8" w:rsidR="00E72236" w:rsidRPr="00E72236" w:rsidRDefault="00E72236" w:rsidP="00E72236">
                                    <w:pPr>
                                      <w:pStyle w:val="Ttulo"/>
                                      <w:jc w:val="center"/>
                                      <w:rPr>
                                        <w:caps/>
                                        <w:color w:val="DADADA" w:themeColor="background1" w:themeShade="E6"/>
                                        <w:sz w:val="80"/>
                                        <w:szCs w:val="80"/>
                                      </w:rPr>
                                    </w:pPr>
                                    <w:r w:rsidRPr="00E72236">
                                      <w:rPr>
                                        <w:rFonts w:asciiTheme="minorHAnsi" w:eastAsiaTheme="minorHAnsi" w:hAnsiTheme="minorHAnsi" w:cstheme="minorBidi"/>
                                        <w:b/>
                                        <w:bCs/>
                                        <w:color w:val="DADADA" w:themeColor="background1" w:themeShade="E6"/>
                                        <w:spacing w:val="10"/>
                                        <w:kern w:val="0"/>
                                        <w:sz w:val="72"/>
                                        <w:szCs w:val="72"/>
                                        <w:lang w:eastAsia="en-US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Informe de Actividades febrero 2022</w:t>
                                    </w:r>
                                  </w:p>
                                </w:sdtContent>
                              </w:sdt>
                              <w:p w14:paraId="7B41CF6F" w14:textId="77777777" w:rsidR="00E72236" w:rsidRDefault="00E72236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2F2F2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3B6BE088" id="Rectángulo 16" o:spid="_x0000_s1026" style="position:absolute;margin-left:0;margin-top:0;width:422.3pt;height:760.1pt;z-index:251668480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" fillcolor="#ed7d31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DADADA" w:themeColor="background1" w:themeShade="E6"/>
                              <w:spacing w:val="10"/>
                              <w:kern w:val="0"/>
                              <w:sz w:val="72"/>
                              <w:szCs w:val="72"/>
                              <w:lang w:eastAsia="en-US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ítulo"/>
                            <w:id w:val="-20714117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AAA8874" w14:textId="7BB43CB8" w:rsidR="00E72236" w:rsidRPr="00E72236" w:rsidRDefault="00E72236" w:rsidP="00E72236">
                              <w:pPr>
                                <w:pStyle w:val="Ttulo"/>
                                <w:jc w:val="center"/>
                                <w:rPr>
                                  <w:caps/>
                                  <w:color w:val="DADADA" w:themeColor="background1" w:themeShade="E6"/>
                                  <w:sz w:val="80"/>
                                  <w:szCs w:val="80"/>
                                </w:rPr>
                              </w:pPr>
                              <w:r w:rsidRPr="00E72236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DADADA" w:themeColor="background1" w:themeShade="E6"/>
                                  <w:spacing w:val="10"/>
                                  <w:kern w:val="0"/>
                                  <w:sz w:val="72"/>
                                  <w:szCs w:val="72"/>
                                  <w:lang w:eastAsia="en-US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Informe de Actividades febrero 2022</w:t>
                              </w:r>
                            </w:p>
                          </w:sdtContent>
                        </w:sdt>
                        <w:p w14:paraId="7B41CF6F" w14:textId="77777777" w:rsidR="00E72236" w:rsidRDefault="00E72236">
                          <w:pPr>
                            <w:spacing w:before="240"/>
                            <w:ind w:left="720"/>
                            <w:jc w:val="right"/>
                            <w:rPr>
                              <w:color w:val="F2F2F2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13FAE95" wp14:editId="572F4D5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7342505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4445" b="6350"/>
                    <wp:wrapNone/>
                    <wp:docPr id="472" name="Rectángu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797979" w:themeColor="background1" w:themeShade="80"/>
                                    <w:spacing w:val="10"/>
                                    <w:sz w:val="40"/>
                                    <w:szCs w:val="4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Subtítulo"/>
                                  <w:id w:val="68170879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9A186DE" w14:textId="100D4828" w:rsidR="00E72236" w:rsidRPr="00E72236" w:rsidRDefault="00E72236" w:rsidP="00E72236">
                                    <w:pPr>
                                      <w:pStyle w:val="Subttulo"/>
                                      <w:jc w:val="center"/>
                                      <w:rPr>
                                        <w:rFonts w:cstheme="minorBidi"/>
                                        <w:color w:val="797979" w:themeColor="background1" w:themeShade="80"/>
                                      </w:rPr>
                                    </w:pPr>
                                    <w:r w:rsidRPr="00E72236">
                                      <w:rPr>
                                        <w:b/>
                                        <w:bCs/>
                                        <w:color w:val="797979" w:themeColor="background1" w:themeShade="80"/>
                                        <w:spacing w:val="10"/>
                                        <w:sz w:val="40"/>
                                        <w:szCs w:val="40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Dirección de Prevención Social de la Violencia y la Delincuencia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13FAE95" id="Rectángulo 472" o:spid="_x0000_s1027" style="position:absolute;margin-left:0;margin-top:0;width:148.1pt;height:760.3pt;z-index:251669504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" fillcolor="#cfcdcd [2894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b/>
                              <w:bCs/>
                              <w:color w:val="797979" w:themeColor="background1" w:themeShade="80"/>
                              <w:spacing w:val="10"/>
                              <w:sz w:val="40"/>
                              <w:szCs w:val="4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Subtítulo"/>
                            <w:id w:val="68170879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59A186DE" w14:textId="100D4828" w:rsidR="00E72236" w:rsidRPr="00E72236" w:rsidRDefault="00E72236" w:rsidP="00E72236">
                              <w:pPr>
                                <w:pStyle w:val="Subttulo"/>
                                <w:jc w:val="center"/>
                                <w:rPr>
                                  <w:rFonts w:cstheme="minorBidi"/>
                                  <w:color w:val="797979" w:themeColor="background1" w:themeShade="80"/>
                                </w:rPr>
                              </w:pPr>
                              <w:r w:rsidRPr="00E72236">
                                <w:rPr>
                                  <w:b/>
                                  <w:bCs/>
                                  <w:color w:val="797979" w:themeColor="background1" w:themeShade="80"/>
                                  <w:spacing w:val="10"/>
                                  <w:sz w:val="40"/>
                                  <w:szCs w:val="40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Dirección de Prevención Social de la Violencia y la Delincuencia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9E96F9E" w14:textId="654DB4E2" w:rsidR="00E72236" w:rsidRDefault="00E72236"/>
        <w:p w14:paraId="5121FAC8" w14:textId="78F53179" w:rsidR="00953A42" w:rsidRPr="00E72236" w:rsidRDefault="00E72236" w:rsidP="00123367">
          <w:pPr>
            <w:rPr>
              <w:b/>
              <w:bCs/>
              <w:sz w:val="28"/>
              <w:szCs w:val="28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0528" behindDoc="0" locked="0" layoutInCell="1" allowOverlap="1" wp14:anchorId="6B016E08" wp14:editId="38E8FCE0">
                <wp:simplePos x="0" y="0"/>
                <wp:positionH relativeFrom="margin">
                  <wp:posOffset>6887845</wp:posOffset>
                </wp:positionH>
                <wp:positionV relativeFrom="paragraph">
                  <wp:posOffset>11542</wp:posOffset>
                </wp:positionV>
                <wp:extent cx="1162050" cy="11271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12" t="59904" r="61771" b="30503"/>
                        <a:stretch/>
                      </pic:blipFill>
                      <pic:spPr bwMode="auto">
                        <a:xfrm>
                          <a:off x="0" y="0"/>
                          <a:ext cx="1162050" cy="1127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28"/>
              <w:szCs w:val="28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725AB92" wp14:editId="6A5B3D86">
                    <wp:simplePos x="0" y="0"/>
                    <wp:positionH relativeFrom="column">
                      <wp:posOffset>724731</wp:posOffset>
                    </wp:positionH>
                    <wp:positionV relativeFrom="paragraph">
                      <wp:posOffset>4413201</wp:posOffset>
                    </wp:positionV>
                    <wp:extent cx="3657600" cy="937798"/>
                    <wp:effectExtent l="0" t="0" r="19050" b="15240"/>
                    <wp:wrapNone/>
                    <wp:docPr id="3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93779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0000"/>
                              </a:schemeClr>
                            </a:solidFill>
                            <a:ln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185AC8" w14:textId="4E1FFDF9" w:rsidR="00E72236" w:rsidRPr="00E72236" w:rsidRDefault="00E72236" w:rsidP="00E72236">
                                <w:pPr>
                                  <w:jc w:val="center"/>
                                  <w:rPr>
                                    <w:color w:val="ED7D31" w:themeColor="accent1"/>
                                    <w:sz w:val="4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72236">
                                  <w:rPr>
                                    <w:b/>
                                    <w:color w:val="ED7D31" w:themeColor="accent1"/>
                                    <w:sz w:val="40"/>
                                  </w:rPr>
                                  <w:t>Director:</w:t>
                                </w:r>
                              </w:p>
                              <w:p w14:paraId="28BFD907" w14:textId="517A6407" w:rsidR="00E72236" w:rsidRDefault="00E72236" w:rsidP="00E72236">
                                <w:pPr>
                                  <w:jc w:val="center"/>
                                  <w:rPr>
                                    <w:b/>
                                    <w:color w:val="ED7D31" w:themeColor="accent1"/>
                                    <w:sz w:val="40"/>
                                  </w:rPr>
                                </w:pPr>
                                <w:r w:rsidRPr="00E72236">
                                  <w:rPr>
                                    <w:b/>
                                    <w:color w:val="ED7D31" w:themeColor="accent1"/>
                                    <w:sz w:val="40"/>
                                  </w:rPr>
                                  <w:t>Ramón Estrella Gómez</w:t>
                                </w:r>
                              </w:p>
                              <w:p w14:paraId="5F5C4EC3" w14:textId="77777777" w:rsidR="00E72236" w:rsidRPr="00E72236" w:rsidRDefault="00E72236" w:rsidP="00E72236">
                                <w:pPr>
                                  <w:jc w:val="center"/>
                                  <w:rPr>
                                    <w:b/>
                                    <w:color w:val="ED7D31" w:themeColor="accen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25AB9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8" type="#_x0000_t202" style="position:absolute;margin-left:57.05pt;margin-top:347.5pt;width:4in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" fillcolor="#d9d9d9 [2892]" strokecolor="#ed7d31 [3205]" strokeweight="1pt">
                    <v:textbox>
                      <w:txbxContent>
                        <w:p w14:paraId="2C185AC8" w14:textId="4E1FFDF9" w:rsidR="00E72236" w:rsidRPr="00E72236" w:rsidRDefault="00E72236" w:rsidP="00E72236">
                          <w:pPr>
                            <w:jc w:val="center"/>
                            <w:rPr>
                              <w:color w:val="ED7D31" w:themeColor="accent1"/>
                              <w:sz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72236">
                            <w:rPr>
                              <w:b/>
                              <w:color w:val="ED7D31" w:themeColor="accent1"/>
                              <w:sz w:val="40"/>
                            </w:rPr>
                            <w:t>Director:</w:t>
                          </w:r>
                        </w:p>
                        <w:p w14:paraId="28BFD907" w14:textId="517A6407" w:rsidR="00E72236" w:rsidRDefault="00E72236" w:rsidP="00E72236">
                          <w:pPr>
                            <w:jc w:val="center"/>
                            <w:rPr>
                              <w:b/>
                              <w:color w:val="ED7D31" w:themeColor="accent1"/>
                              <w:sz w:val="40"/>
                            </w:rPr>
                          </w:pPr>
                          <w:r w:rsidRPr="00E72236">
                            <w:rPr>
                              <w:b/>
                              <w:color w:val="ED7D31" w:themeColor="accent1"/>
                              <w:sz w:val="40"/>
                            </w:rPr>
                            <w:t>Ramón Estrella Gómez</w:t>
                          </w:r>
                        </w:p>
                        <w:p w14:paraId="5F5C4EC3" w14:textId="77777777" w:rsidR="00E72236" w:rsidRPr="00E72236" w:rsidRDefault="00E72236" w:rsidP="00E72236">
                          <w:pPr>
                            <w:jc w:val="center"/>
                            <w:rPr>
                              <w:b/>
                              <w:color w:val="ED7D31" w:themeColor="accent1"/>
                              <w:sz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tbl>
      <w:tblPr>
        <w:tblStyle w:val="Tablaconcuadrcula"/>
        <w:tblW w:w="12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4819"/>
      </w:tblGrid>
      <w:tr w:rsidR="008F2DAD" w:rsidRPr="0051350F" w14:paraId="117ED10D" w14:textId="77777777" w:rsidTr="00953A42">
        <w:trPr>
          <w:trHeight w:val="4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00C91C" w14:textId="2AAC5C7D" w:rsidR="008F2DAD" w:rsidRPr="0051350F" w:rsidRDefault="008F2DAD" w:rsidP="00D20B34">
            <w:pPr>
              <w:jc w:val="center"/>
              <w:rPr>
                <w:b/>
                <w:bCs/>
                <w:sz w:val="24"/>
                <w:szCs w:val="24"/>
              </w:rPr>
            </w:pPr>
            <w:r w:rsidRPr="0051350F">
              <w:rPr>
                <w:b/>
                <w:bCs/>
                <w:sz w:val="24"/>
                <w:szCs w:val="24"/>
              </w:rPr>
              <w:lastRenderedPageBreak/>
              <w:t>ACCIONES</w:t>
            </w:r>
            <w:r w:rsidR="000B3FFD">
              <w:rPr>
                <w:b/>
                <w:bCs/>
                <w:sz w:val="24"/>
                <w:szCs w:val="24"/>
              </w:rPr>
              <w:t xml:space="preserve"> REALIZADAS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302A69" w14:textId="77777777" w:rsidR="008F2DAD" w:rsidRPr="0051350F" w:rsidRDefault="008F2DAD" w:rsidP="00D20B34">
            <w:pPr>
              <w:jc w:val="center"/>
              <w:rPr>
                <w:b/>
                <w:bCs/>
                <w:sz w:val="24"/>
                <w:szCs w:val="24"/>
              </w:rPr>
            </w:pPr>
            <w:r w:rsidRPr="0051350F">
              <w:rPr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CA217FC" w14:textId="5A3EC52E" w:rsidR="008F2DAD" w:rsidRPr="0051350F" w:rsidRDefault="008F2DAD" w:rsidP="009842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RESULTADOS</w:t>
            </w:r>
            <w:r w:rsidR="00F30925">
              <w:rPr>
                <w:b/>
                <w:bCs/>
                <w:sz w:val="24"/>
                <w:szCs w:val="24"/>
              </w:rPr>
              <w:t xml:space="preserve"> Y AVANCES</w:t>
            </w:r>
          </w:p>
        </w:tc>
      </w:tr>
      <w:tr w:rsidR="00E72236" w:rsidRPr="000B3FFD" w14:paraId="75AAF7E7" w14:textId="77777777" w:rsidTr="00953A42">
        <w:trPr>
          <w:trHeight w:val="7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009E" w14:textId="74787AA1" w:rsidR="00E72236" w:rsidRPr="00E72236" w:rsidRDefault="00E72236" w:rsidP="00B55702">
            <w:pPr>
              <w:jc w:val="center"/>
              <w:rPr>
                <w:b/>
                <w:bCs/>
                <w:sz w:val="24"/>
                <w:szCs w:val="24"/>
              </w:rPr>
            </w:pPr>
            <w:r w:rsidRPr="00E72236">
              <w:rPr>
                <w:b/>
                <w:bCs/>
                <w:sz w:val="24"/>
                <w:szCs w:val="24"/>
              </w:rPr>
              <w:t>Avances en la Gestión de firma de convenio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B05" w14:textId="75970390" w:rsidR="00E72236" w:rsidRDefault="00E72236" w:rsidP="002F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Vínculos estatales en materia de Prevención Social de la Violencia y la Delincuencia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DEB1" w14:textId="7221EA1B" w:rsidR="00E72236" w:rsidRDefault="00E72236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llevó a cabo la firma del Convenio entre el municipio y el Centro Estatal para la Prevención Social de la Violencia y la Delincuencia</w:t>
            </w:r>
          </w:p>
        </w:tc>
      </w:tr>
      <w:tr w:rsidR="00A311C0" w:rsidRPr="000B3FFD" w14:paraId="4AE366ED" w14:textId="77777777" w:rsidTr="00953A42">
        <w:trPr>
          <w:trHeight w:val="7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278C" w14:textId="77777777" w:rsidR="00706177" w:rsidRDefault="00706177" w:rsidP="00B5570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C1BB02" w14:textId="293A2500" w:rsidR="00B55702" w:rsidRDefault="00EE42D1" w:rsidP="00B55702">
            <w:pPr>
              <w:jc w:val="center"/>
              <w:rPr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t xml:space="preserve">Conferencia </w:t>
            </w:r>
            <w:r>
              <w:rPr>
                <w:b/>
                <w:bCs/>
                <w:sz w:val="24"/>
                <w:szCs w:val="24"/>
              </w:rPr>
              <w:t xml:space="preserve">para </w:t>
            </w:r>
            <w:r w:rsidR="00706177">
              <w:rPr>
                <w:b/>
                <w:bCs/>
                <w:sz w:val="24"/>
                <w:szCs w:val="24"/>
              </w:rPr>
              <w:t>Madres y P</w:t>
            </w:r>
            <w:r>
              <w:rPr>
                <w:b/>
                <w:bCs/>
                <w:sz w:val="24"/>
                <w:szCs w:val="24"/>
              </w:rPr>
              <w:t>adres de familia</w:t>
            </w:r>
            <w:r w:rsidR="00B55702">
              <w:rPr>
                <w:sz w:val="24"/>
                <w:szCs w:val="24"/>
              </w:rPr>
              <w:t xml:space="preserve"> </w:t>
            </w:r>
          </w:p>
          <w:p w14:paraId="4926A388" w14:textId="0204C9A0" w:rsidR="00A311C0" w:rsidRPr="00775B73" w:rsidRDefault="00217143" w:rsidP="00B557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“Los Principios Sociales en la Familia y la Sociedad”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8101" w14:textId="4BDF6C59" w:rsidR="00A311C0" w:rsidRPr="00775B73" w:rsidRDefault="002F1D15" w:rsidP="002F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la Cultura de Paz en e</w:t>
            </w:r>
            <w:r w:rsidR="00B55702">
              <w:rPr>
                <w:sz w:val="24"/>
                <w:szCs w:val="24"/>
              </w:rPr>
              <w:t>l entorno familiar a través de la práctica de los valores sociales.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3FCC" w14:textId="0AA42CA8" w:rsidR="00A311C0" w:rsidRPr="00775B73" w:rsidRDefault="009842DB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padres y madres de familia participantes</w:t>
            </w:r>
            <w:r w:rsidR="008D7929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l</w:t>
            </w:r>
            <w:r w:rsidR="002F1D15">
              <w:rPr>
                <w:sz w:val="24"/>
                <w:szCs w:val="24"/>
              </w:rPr>
              <w:t>a Escuela Primaria</w:t>
            </w:r>
            <w:r>
              <w:rPr>
                <w:sz w:val="24"/>
                <w:szCs w:val="24"/>
              </w:rPr>
              <w:t>,</w:t>
            </w:r>
            <w:r w:rsidR="002F1D15">
              <w:rPr>
                <w:sz w:val="24"/>
                <w:szCs w:val="24"/>
              </w:rPr>
              <w:t xml:space="preserve"> </w:t>
            </w:r>
            <w:r w:rsidR="00B55702">
              <w:rPr>
                <w:sz w:val="24"/>
                <w:szCs w:val="24"/>
              </w:rPr>
              <w:t xml:space="preserve">José Palomar y </w:t>
            </w:r>
            <w:r w:rsidR="00217143">
              <w:rPr>
                <w:sz w:val="24"/>
                <w:szCs w:val="24"/>
              </w:rPr>
              <w:t>Arias</w:t>
            </w:r>
            <w:r w:rsidR="00B55702">
              <w:rPr>
                <w:sz w:val="24"/>
                <w:szCs w:val="24"/>
              </w:rPr>
              <w:t xml:space="preserve"> </w:t>
            </w:r>
            <w:r w:rsidR="002F1D15">
              <w:rPr>
                <w:sz w:val="24"/>
                <w:szCs w:val="24"/>
              </w:rPr>
              <w:t>del Fracc. Jardines del Castillo</w:t>
            </w:r>
            <w:r w:rsidR="00AB7BDC">
              <w:rPr>
                <w:sz w:val="24"/>
                <w:szCs w:val="24"/>
              </w:rPr>
              <w:t>.</w:t>
            </w:r>
          </w:p>
        </w:tc>
      </w:tr>
      <w:tr w:rsidR="00A311C0" w:rsidRPr="000B3FFD" w14:paraId="65070C33" w14:textId="77777777" w:rsidTr="00953A42">
        <w:trPr>
          <w:trHeight w:val="10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68A5" w14:textId="19F3D7A7" w:rsidR="00A311C0" w:rsidRPr="00775B73" w:rsidRDefault="00EE42D1" w:rsidP="00A311C0">
            <w:pPr>
              <w:jc w:val="center"/>
              <w:rPr>
                <w:b/>
                <w:bCs/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t xml:space="preserve">Aplicación </w:t>
            </w:r>
            <w:r>
              <w:rPr>
                <w:b/>
                <w:bCs/>
                <w:sz w:val="24"/>
                <w:szCs w:val="24"/>
              </w:rPr>
              <w:t xml:space="preserve">del Programa Aprendiendo a Cuidarme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2D8C" w14:textId="06736B4C" w:rsidR="00A311C0" w:rsidRPr="00775B73" w:rsidRDefault="00EE42D1" w:rsidP="00EE42D1">
            <w:pPr>
              <w:jc w:val="center"/>
              <w:rPr>
                <w:sz w:val="24"/>
                <w:szCs w:val="24"/>
              </w:rPr>
            </w:pPr>
            <w:r w:rsidRPr="00EE42D1">
              <w:rPr>
                <w:sz w:val="24"/>
                <w:szCs w:val="24"/>
              </w:rPr>
              <w:t>Promover la cultura de autoprotección y de paz en niñas y niños, a través de la capacitación preventiva</w:t>
            </w:r>
            <w:r w:rsidR="00550BB0">
              <w:rPr>
                <w:sz w:val="24"/>
                <w:szCs w:val="24"/>
              </w:rPr>
              <w:t>.</w:t>
            </w:r>
            <w:r w:rsidRPr="00EE4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D43" w14:textId="127C8ACF" w:rsidR="00E72236" w:rsidRDefault="00E72236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escuelas primarias abarcadas:</w:t>
            </w:r>
          </w:p>
          <w:p w14:paraId="590DC321" w14:textId="74EC8770" w:rsidR="009842DB" w:rsidRDefault="00217143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9842DB">
              <w:rPr>
                <w:sz w:val="24"/>
                <w:szCs w:val="24"/>
              </w:rPr>
              <w:t xml:space="preserve"> alumnas y alumnos, atendidos de </w:t>
            </w:r>
            <w:r w:rsidR="00EE42D1">
              <w:rPr>
                <w:sz w:val="24"/>
                <w:szCs w:val="24"/>
              </w:rPr>
              <w:t>la escuela primaria</w:t>
            </w:r>
            <w:r>
              <w:rPr>
                <w:sz w:val="24"/>
                <w:szCs w:val="24"/>
              </w:rPr>
              <w:t>:</w:t>
            </w:r>
            <w:r w:rsidR="00EE42D1">
              <w:rPr>
                <w:sz w:val="24"/>
                <w:szCs w:val="24"/>
              </w:rPr>
              <w:t xml:space="preserve"> </w:t>
            </w:r>
            <w:r w:rsidR="009842DB">
              <w:rPr>
                <w:sz w:val="24"/>
                <w:szCs w:val="24"/>
              </w:rPr>
              <w:t xml:space="preserve">José Palomar y </w:t>
            </w:r>
            <w:r>
              <w:rPr>
                <w:sz w:val="24"/>
                <w:szCs w:val="24"/>
              </w:rPr>
              <w:t>Arias</w:t>
            </w:r>
            <w:r w:rsidR="009842DB">
              <w:rPr>
                <w:sz w:val="24"/>
                <w:szCs w:val="24"/>
              </w:rPr>
              <w:t xml:space="preserve"> del Fracc. Jardines de El Castillo</w:t>
            </w:r>
            <w:r w:rsidR="00BF1CB3">
              <w:rPr>
                <w:sz w:val="24"/>
                <w:szCs w:val="24"/>
              </w:rPr>
              <w:t>; y</w:t>
            </w:r>
          </w:p>
          <w:p w14:paraId="0267D946" w14:textId="706D359C" w:rsidR="00A311C0" w:rsidRPr="00775B73" w:rsidRDefault="009842DB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 alumnas y alumnos </w:t>
            </w:r>
            <w:r w:rsidR="00E54A61">
              <w:rPr>
                <w:sz w:val="24"/>
                <w:szCs w:val="24"/>
              </w:rPr>
              <w:t xml:space="preserve">atendidos </w:t>
            </w:r>
            <w:r>
              <w:rPr>
                <w:sz w:val="24"/>
                <w:szCs w:val="24"/>
              </w:rPr>
              <w:t xml:space="preserve">de la escuela </w:t>
            </w:r>
            <w:r w:rsidR="00BF1CB3">
              <w:rPr>
                <w:sz w:val="24"/>
                <w:szCs w:val="24"/>
              </w:rPr>
              <w:t>primaria Cima</w:t>
            </w:r>
            <w:r w:rsidR="00EE42D1">
              <w:rPr>
                <w:sz w:val="24"/>
                <w:szCs w:val="24"/>
              </w:rPr>
              <w:t xml:space="preserve"> Serena</w:t>
            </w:r>
            <w:r w:rsidR="00BF1CB3">
              <w:rPr>
                <w:sz w:val="24"/>
                <w:szCs w:val="24"/>
              </w:rPr>
              <w:t>.</w:t>
            </w:r>
          </w:p>
        </w:tc>
      </w:tr>
      <w:tr w:rsidR="00A311C0" w:rsidRPr="000B3FFD" w14:paraId="73CED90C" w14:textId="77777777" w:rsidTr="00953A42">
        <w:trPr>
          <w:trHeight w:val="1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1EE1" w14:textId="77777777" w:rsidR="00706177" w:rsidRDefault="00BF1CB3" w:rsidP="00EE42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Aplicación del </w:t>
            </w:r>
            <w:r w:rsidR="00EE42D1" w:rsidRPr="004538C2">
              <w:rPr>
                <w:b/>
                <w:bCs/>
                <w:sz w:val="24"/>
                <w:szCs w:val="24"/>
              </w:rPr>
              <w:t>Prog</w:t>
            </w:r>
            <w:r w:rsidR="008D7929" w:rsidRPr="004538C2">
              <w:rPr>
                <w:b/>
                <w:bCs/>
                <w:sz w:val="24"/>
                <w:szCs w:val="24"/>
              </w:rPr>
              <w:t>r</w:t>
            </w:r>
            <w:r w:rsidR="00EE42D1" w:rsidRPr="004538C2">
              <w:rPr>
                <w:b/>
                <w:bCs/>
                <w:sz w:val="24"/>
                <w:szCs w:val="24"/>
              </w:rPr>
              <w:t>ama</w:t>
            </w:r>
          </w:p>
          <w:p w14:paraId="76E74DD9" w14:textId="5E6A88EF" w:rsidR="00A311C0" w:rsidRPr="00775B73" w:rsidRDefault="00EE42D1" w:rsidP="00EE42D1">
            <w:pPr>
              <w:jc w:val="center"/>
              <w:rPr>
                <w:b/>
                <w:bCs/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Padres y Madres en Prevención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6276" w14:textId="6ED3E52A" w:rsidR="00A311C0" w:rsidRPr="00775B73" w:rsidRDefault="002F1D15" w:rsidP="002F1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Promover en padres y madres de familia la construcción de un ambiente familiar alejado de la violencia, la delincuencia y las adicciones y cultivar la paz desde su entorno inmediato.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CF0C" w14:textId="3164DB07" w:rsidR="00A311C0" w:rsidRPr="00775B73" w:rsidRDefault="00BF1CB3" w:rsidP="009842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padres y madres de familia participantes de la </w:t>
            </w:r>
            <w:r w:rsidR="00EE42D1">
              <w:rPr>
                <w:sz w:val="24"/>
                <w:szCs w:val="24"/>
              </w:rPr>
              <w:t>Escuela Primaria de del Fracc. Cima Serena</w:t>
            </w:r>
            <w:r w:rsidR="00E54A61">
              <w:rPr>
                <w:sz w:val="24"/>
                <w:szCs w:val="24"/>
              </w:rPr>
              <w:t>. Tema: Los Valores Sociales en la Familia.</w:t>
            </w:r>
          </w:p>
        </w:tc>
      </w:tr>
      <w:tr w:rsidR="00AB7BDC" w:rsidRPr="000B3FFD" w14:paraId="1A188125" w14:textId="77777777" w:rsidTr="00953A42">
        <w:trPr>
          <w:trHeight w:val="1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288" w14:textId="77777777" w:rsidR="00706177" w:rsidRDefault="00AB7BDC" w:rsidP="00AB7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t xml:space="preserve">Aplicación </w:t>
            </w:r>
            <w:r>
              <w:rPr>
                <w:b/>
                <w:bCs/>
                <w:sz w:val="24"/>
                <w:szCs w:val="24"/>
              </w:rPr>
              <w:t>del Programa</w:t>
            </w:r>
          </w:p>
          <w:p w14:paraId="0BE95BFD" w14:textId="76F16059" w:rsidR="00AB7BDC" w:rsidRDefault="00AB7BDC" w:rsidP="00AB7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Vecinos en Alerta “VEA”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DA1" w14:textId="40E0A2A2" w:rsidR="00AB7BDC" w:rsidRDefault="00AB7BDC" w:rsidP="00AB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la prevención comunitaria a través de la organización ciudadana, para la prevención</w:t>
            </w:r>
            <w:r w:rsidR="00706177">
              <w:rPr>
                <w:sz w:val="24"/>
                <w:szCs w:val="24"/>
              </w:rPr>
              <w:t xml:space="preserve"> y </w:t>
            </w:r>
            <w:r>
              <w:rPr>
                <w:sz w:val="24"/>
                <w:szCs w:val="24"/>
              </w:rPr>
              <w:t>seguridad</w:t>
            </w:r>
            <w:r w:rsidR="00706177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652" w14:textId="79306647" w:rsidR="00E54A61" w:rsidRDefault="00E54A61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Temas: Medidas de protección y </w:t>
            </w:r>
            <w:r w:rsidR="00E7223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ultura de la denuncia ciudadana.</w:t>
            </w:r>
          </w:p>
          <w:p w14:paraId="508483AD" w14:textId="053369C6" w:rsidR="00217143" w:rsidRDefault="00AB7BDC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personas participantes de la colonia</w:t>
            </w:r>
          </w:p>
          <w:p w14:paraId="20A6382F" w14:textId="7F3DBBB5" w:rsidR="00AB7BDC" w:rsidRDefault="00AB7BDC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“La Alcantarilla” </w:t>
            </w:r>
            <w:r w:rsidR="00217143">
              <w:rPr>
                <w:sz w:val="24"/>
                <w:szCs w:val="24"/>
              </w:rPr>
              <w:t>de cabecera municipal.</w:t>
            </w:r>
          </w:p>
          <w:p w14:paraId="04FDDD1E" w14:textId="42625F28" w:rsidR="00706177" w:rsidRDefault="00706177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217143">
              <w:rPr>
                <w:sz w:val="24"/>
                <w:szCs w:val="24"/>
              </w:rPr>
              <w:t>personas participantes de</w:t>
            </w:r>
            <w:r>
              <w:rPr>
                <w:sz w:val="24"/>
                <w:szCs w:val="24"/>
              </w:rPr>
              <w:t xml:space="preserve"> la colonia Buena vista </w:t>
            </w:r>
            <w:r w:rsidR="00217143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="0021714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abecera </w:t>
            </w:r>
            <w:r w:rsidR="0021714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unicipal</w:t>
            </w:r>
            <w:r w:rsidR="00217143">
              <w:rPr>
                <w:sz w:val="24"/>
                <w:szCs w:val="24"/>
              </w:rPr>
              <w:t xml:space="preserve">. </w:t>
            </w:r>
          </w:p>
        </w:tc>
      </w:tr>
      <w:tr w:rsidR="00AB7BDC" w:rsidRPr="000B3FFD" w14:paraId="52AE2669" w14:textId="77777777" w:rsidTr="00953A42">
        <w:trPr>
          <w:trHeight w:val="1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B02" w14:textId="78F0A35E" w:rsidR="00AB7BDC" w:rsidRPr="00775B73" w:rsidRDefault="00AB7BDC" w:rsidP="00AB7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t xml:space="preserve">Capacitaciones </w:t>
            </w:r>
            <w:r>
              <w:rPr>
                <w:b/>
                <w:bCs/>
                <w:sz w:val="24"/>
                <w:szCs w:val="24"/>
              </w:rPr>
              <w:t xml:space="preserve">gratuitas gestionadas y recibidas con la Comisión Estatal de Derechos Humanos.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110" w14:textId="03C6BE9A" w:rsidR="00AB7BDC" w:rsidRDefault="00AB7BDC" w:rsidP="00AB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Colaborar para fortalecer los conocimientos de servidores públicos, en materia de Derechos Humanos.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F2C" w14:textId="78649B83" w:rsidR="00AB7BDC" w:rsidRDefault="00E54A61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</w:t>
            </w:r>
            <w:r w:rsidR="00AB7BDC">
              <w:rPr>
                <w:sz w:val="24"/>
                <w:szCs w:val="24"/>
              </w:rPr>
              <w:t>ursos de capacitación modalidad virtual:</w:t>
            </w:r>
          </w:p>
          <w:p w14:paraId="56B49F7C" w14:textId="77777777" w:rsidR="00AB7BDC" w:rsidRDefault="00AB7BDC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“Igualdad y no discriminación” y</w:t>
            </w:r>
          </w:p>
          <w:p w14:paraId="572E6756" w14:textId="2A3F3A84" w:rsidR="00AB7BDC" w:rsidRDefault="00AB7BDC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“Cultura de Paz”</w:t>
            </w:r>
          </w:p>
          <w:p w14:paraId="09746E0A" w14:textId="4B99CD7D" w:rsidR="00AB7BDC" w:rsidRPr="00490FFD" w:rsidRDefault="00953A42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AB7B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servidoras y </w:t>
            </w:r>
            <w:r w:rsidR="00AB7BDC">
              <w:rPr>
                <w:sz w:val="24"/>
                <w:szCs w:val="24"/>
              </w:rPr>
              <w:t>servidores públic</w:t>
            </w:r>
            <w:r>
              <w:rPr>
                <w:sz w:val="24"/>
                <w:szCs w:val="24"/>
              </w:rPr>
              <w:t>o</w:t>
            </w:r>
            <w:r w:rsidR="00AB7BDC">
              <w:rPr>
                <w:sz w:val="24"/>
                <w:szCs w:val="24"/>
              </w:rPr>
              <w:t>s participaron.</w:t>
            </w:r>
          </w:p>
        </w:tc>
      </w:tr>
      <w:tr w:rsidR="00AB7BDC" w:rsidRPr="000B3FFD" w14:paraId="739DCBDE" w14:textId="77777777" w:rsidTr="00953A42">
        <w:trPr>
          <w:trHeight w:val="10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B7A" w14:textId="1B909012" w:rsidR="00AB7BDC" w:rsidRPr="00D212AE" w:rsidRDefault="00AB7BDC" w:rsidP="00AB7BDC">
            <w:pPr>
              <w:jc w:val="center"/>
              <w:rPr>
                <w:b/>
                <w:bCs/>
                <w:sz w:val="24"/>
                <w:szCs w:val="24"/>
              </w:rPr>
            </w:pPr>
            <w:r w:rsidRPr="004538C2">
              <w:rPr>
                <w:b/>
                <w:bCs/>
                <w:sz w:val="24"/>
                <w:szCs w:val="24"/>
              </w:rPr>
              <w:lastRenderedPageBreak/>
              <w:t>Capacitacion</w:t>
            </w:r>
            <w:r>
              <w:rPr>
                <w:b/>
                <w:bCs/>
                <w:sz w:val="24"/>
                <w:szCs w:val="24"/>
              </w:rPr>
              <w:t>es</w:t>
            </w:r>
            <w:r w:rsidRPr="004538C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gratuitas gestionada y recibida con la Secretaría de Igualdad Sustantiva entre Mujeres y Hombres.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3639" w14:textId="3356F9BD" w:rsidR="00AB7BDC" w:rsidRPr="00D212AE" w:rsidRDefault="00AB7BDC" w:rsidP="00AB7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Colaborar para fortalecer los conocimientos de servidores públicos, en materia de prevención y atención a las violencias.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0086" w14:textId="1451C87A" w:rsidR="00AB7BDC" w:rsidRDefault="00953A42" w:rsidP="00AB7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talleres impartidos. </w:t>
            </w:r>
            <w:r w:rsidR="00AB7BDC">
              <w:rPr>
                <w:sz w:val="24"/>
                <w:szCs w:val="24"/>
              </w:rPr>
              <w:t>15 servidores públicos participantes de áreas relacionadas en la materia</w:t>
            </w:r>
            <w:r>
              <w:rPr>
                <w:sz w:val="24"/>
                <w:szCs w:val="24"/>
              </w:rPr>
              <w:t>.</w:t>
            </w:r>
            <w:r w:rsidR="00AB7BDC">
              <w:rPr>
                <w:sz w:val="24"/>
                <w:szCs w:val="24"/>
              </w:rPr>
              <w:t xml:space="preserve"> </w:t>
            </w:r>
          </w:p>
          <w:p w14:paraId="62C1E6C4" w14:textId="77777777" w:rsidR="00AB7BDC" w:rsidRPr="00C308EE" w:rsidRDefault="00AB7BDC" w:rsidP="00AB7BDC">
            <w:pPr>
              <w:jc w:val="both"/>
              <w:rPr>
                <w:sz w:val="24"/>
                <w:szCs w:val="24"/>
              </w:rPr>
            </w:pPr>
            <w:r w:rsidRPr="00C308EE">
              <w:rPr>
                <w:sz w:val="24"/>
                <w:szCs w:val="24"/>
              </w:rPr>
              <w:t xml:space="preserve">“Etapas de la Masculinidad”, </w:t>
            </w:r>
          </w:p>
          <w:p w14:paraId="2AD5689F" w14:textId="77777777" w:rsidR="00AB7BDC" w:rsidRPr="00C308EE" w:rsidRDefault="00AB7BDC" w:rsidP="00AB7BDC">
            <w:pPr>
              <w:jc w:val="both"/>
              <w:rPr>
                <w:sz w:val="24"/>
                <w:szCs w:val="24"/>
              </w:rPr>
            </w:pPr>
            <w:r w:rsidRPr="00C308EE">
              <w:rPr>
                <w:sz w:val="24"/>
                <w:szCs w:val="24"/>
              </w:rPr>
              <w:t>“Sensibilización de Perspectiva Género”,</w:t>
            </w:r>
          </w:p>
          <w:p w14:paraId="3F756B93" w14:textId="77777777" w:rsidR="00AB7BDC" w:rsidRPr="00C308EE" w:rsidRDefault="00AB7BDC" w:rsidP="00AB7BDC">
            <w:pPr>
              <w:jc w:val="both"/>
              <w:rPr>
                <w:sz w:val="24"/>
                <w:szCs w:val="24"/>
              </w:rPr>
            </w:pPr>
            <w:r w:rsidRPr="00C308EE">
              <w:rPr>
                <w:sz w:val="24"/>
                <w:szCs w:val="24"/>
              </w:rPr>
              <w:t xml:space="preserve">“Derecho a la Igualdad y No Discriminación”, </w:t>
            </w:r>
          </w:p>
          <w:p w14:paraId="6CBB9707" w14:textId="69B1F38B" w:rsidR="00AB7BDC" w:rsidRPr="00D212AE" w:rsidRDefault="00AB7BDC" w:rsidP="00AB7BDC">
            <w:pPr>
              <w:jc w:val="both"/>
              <w:rPr>
                <w:sz w:val="24"/>
                <w:szCs w:val="24"/>
              </w:rPr>
            </w:pPr>
            <w:r w:rsidRPr="00C308EE">
              <w:rPr>
                <w:sz w:val="24"/>
                <w:szCs w:val="24"/>
              </w:rPr>
              <w:t xml:space="preserve">“Lenguaje No Sexista” </w:t>
            </w:r>
          </w:p>
        </w:tc>
      </w:tr>
      <w:tr w:rsidR="007A3150" w:rsidRPr="000B3FFD" w14:paraId="34E1B335" w14:textId="77777777" w:rsidTr="00953A42">
        <w:trPr>
          <w:trHeight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C3F" w14:textId="082A0ABF" w:rsidR="007A3150" w:rsidRPr="00D212AE" w:rsidRDefault="007A3150" w:rsidP="007A3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Intervención en el </w:t>
            </w:r>
            <w:r w:rsidRPr="004538C2">
              <w:rPr>
                <w:b/>
                <w:bCs/>
                <w:sz w:val="24"/>
                <w:szCs w:val="24"/>
              </w:rPr>
              <w:t xml:space="preserve">Proyecto </w:t>
            </w:r>
            <w:r>
              <w:rPr>
                <w:b/>
                <w:bCs/>
                <w:sz w:val="24"/>
                <w:szCs w:val="24"/>
              </w:rPr>
              <w:t>Espacios de Paz</w:t>
            </w:r>
            <w:r w:rsidRPr="00D212A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Jalisco, El Salto.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576" w14:textId="4FEAE3A1" w:rsidR="007A3150" w:rsidRPr="00D212AE" w:rsidRDefault="007A3150" w:rsidP="007A315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Crear espacios confiables y seguros para el desarrollo del tejido social y la sana convivencia.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0129" w14:textId="77777777" w:rsidR="00BC1297" w:rsidRDefault="00BC1297" w:rsidP="007A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a primera reunión municipal para conocimiento del proyecto.</w:t>
            </w:r>
          </w:p>
          <w:p w14:paraId="012B71B5" w14:textId="5C429470" w:rsidR="007A3150" w:rsidRDefault="00BC1297" w:rsidP="007A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Realizamos: </w:t>
            </w:r>
            <w:r w:rsidR="007A3150">
              <w:rPr>
                <w:sz w:val="24"/>
                <w:szCs w:val="24"/>
              </w:rPr>
              <w:t>Toma de evidencias fotográficas de espacios propuestos de intervención; y</w:t>
            </w:r>
          </w:p>
          <w:p w14:paraId="1BB61F76" w14:textId="7AB5D48A" w:rsidR="007A3150" w:rsidRPr="00D212AE" w:rsidRDefault="007A3150" w:rsidP="007A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propuesta para la apropiación social de espacios de paz.</w:t>
            </w:r>
          </w:p>
        </w:tc>
      </w:tr>
      <w:tr w:rsidR="007A3150" w:rsidRPr="000B3FFD" w14:paraId="24EA8A7E" w14:textId="77777777" w:rsidTr="00953A42">
        <w:trPr>
          <w:trHeight w:val="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CBE" w14:textId="04B5BBA0" w:rsidR="007A3150" w:rsidRPr="00D212AE" w:rsidRDefault="007A3150" w:rsidP="007A3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Participación en mesa de trabajo IMEPLAN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BD4" w14:textId="0838CF3F" w:rsidR="007A3150" w:rsidRPr="00D212AE" w:rsidRDefault="00550BB0" w:rsidP="007A3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municipal a los trabajos conjuntos de la mesa de trabajo de Igualdad Sustantiva.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012B" w14:textId="3CECD66F" w:rsidR="007A3150" w:rsidRPr="00D212AE" w:rsidRDefault="00350E01" w:rsidP="007A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virtual en la mesa de Coordinación de Igualdad Sustantiva, asignado a la mesa de migración.</w:t>
            </w:r>
          </w:p>
        </w:tc>
      </w:tr>
      <w:tr w:rsidR="00953A42" w:rsidRPr="000B3FFD" w14:paraId="602B741A" w14:textId="77777777" w:rsidTr="00953A42">
        <w:trPr>
          <w:trHeight w:val="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FF1D" w14:textId="4A23BFCC" w:rsidR="00953A42" w:rsidRDefault="00953A42" w:rsidP="007A31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Capacitación recibida en materia de transparencia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CF4F" w14:textId="6EFA98B2" w:rsidR="00953A42" w:rsidRPr="00D212AE" w:rsidRDefault="00550BB0" w:rsidP="007A3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Actualización y continuidad de profesionalización en materia de </w:t>
            </w:r>
            <w:r w:rsidR="00F61D6A">
              <w:rPr>
                <w:sz w:val="24"/>
                <w:szCs w:val="24"/>
              </w:rPr>
              <w:t>transparencia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006" w14:textId="3ED0C5D0" w:rsidR="00953A42" w:rsidRPr="00D212AE" w:rsidRDefault="00550BB0" w:rsidP="007A31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curso por parte de la Enlace </w:t>
            </w:r>
            <w:r w:rsidR="00F61D6A">
              <w:rPr>
                <w:sz w:val="24"/>
                <w:szCs w:val="24"/>
              </w:rPr>
              <w:t>de Prevención Social.</w:t>
            </w:r>
          </w:p>
        </w:tc>
      </w:tr>
    </w:tbl>
    <w:p w14:paraId="6368EC59" w14:textId="5EABEF90" w:rsidR="003C6B74" w:rsidRDefault="00E72236" w:rsidP="004061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5125A08" w14:textId="2C149BE8" w:rsidR="00E72236" w:rsidRDefault="00E72236" w:rsidP="004061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DD332" w14:textId="77777777" w:rsidR="00E72236" w:rsidRPr="000B3FFD" w:rsidRDefault="00E72236" w:rsidP="004061B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9693A2" w14:textId="77777777" w:rsidR="004061B6" w:rsidRPr="000B3FFD" w:rsidRDefault="004061B6" w:rsidP="004061B6">
      <w:pPr>
        <w:spacing w:after="0" w:line="240" w:lineRule="auto"/>
        <w:ind w:left="1418" w:firstLine="284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A T E N T A M E N T E.</w:t>
      </w:r>
    </w:p>
    <w:p w14:paraId="67AAA7C2" w14:textId="29F1796A" w:rsidR="004061B6" w:rsidRPr="000B3FFD" w:rsidRDefault="004538C2" w:rsidP="004061B6">
      <w:pPr>
        <w:spacing w:after="0" w:line="24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“2022</w:t>
      </w:r>
      <w:r w:rsidR="004061B6" w:rsidRPr="000B3FFD">
        <w:rPr>
          <w:rFonts w:ascii="Calibri" w:hAnsi="Calibri" w:cs="Calibri"/>
          <w:b/>
          <w:sz w:val="24"/>
          <w:szCs w:val="24"/>
        </w:rPr>
        <w:t xml:space="preserve">, AÑO </w:t>
      </w:r>
      <w:r>
        <w:rPr>
          <w:rFonts w:ascii="Calibri" w:hAnsi="Calibri" w:cs="Calibri"/>
          <w:b/>
          <w:sz w:val="24"/>
          <w:szCs w:val="24"/>
        </w:rPr>
        <w:t>RICARDO FLORES MAGÓN</w:t>
      </w:r>
      <w:r w:rsidR="004061B6" w:rsidRPr="000B3FFD">
        <w:rPr>
          <w:rFonts w:ascii="Calibri" w:hAnsi="Calibri" w:cs="Calibri"/>
          <w:b/>
          <w:sz w:val="24"/>
          <w:szCs w:val="24"/>
        </w:rPr>
        <w:t>”</w:t>
      </w:r>
    </w:p>
    <w:p w14:paraId="57C24CD4" w14:textId="20A4567C" w:rsidR="003C6B74" w:rsidRDefault="003C6B74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B9692A9" w14:textId="14E7FA0F" w:rsidR="003E5CDC" w:rsidRDefault="003E5CDC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270D4D0" w14:textId="5DA0EE5A" w:rsidR="00550BB0" w:rsidRDefault="00550BB0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1E4D4C8" w14:textId="77777777" w:rsidR="00550BB0" w:rsidRPr="000B3FFD" w:rsidRDefault="00550BB0" w:rsidP="004061B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EC84331" w14:textId="77777777" w:rsidR="004061B6" w:rsidRPr="000B3FFD" w:rsidRDefault="004061B6" w:rsidP="004061B6">
      <w:pPr>
        <w:spacing w:after="0" w:line="240" w:lineRule="auto"/>
        <w:ind w:left="1418" w:firstLine="284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RAMÓN ESTRELLA GÓMEZ</w:t>
      </w:r>
    </w:p>
    <w:p w14:paraId="73C69D8B" w14:textId="77777777" w:rsidR="004061B6" w:rsidRPr="000B3FFD" w:rsidRDefault="004061B6" w:rsidP="004061B6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B3FFD">
        <w:rPr>
          <w:rFonts w:ascii="Calibri" w:hAnsi="Calibri" w:cs="Calibri"/>
          <w:b/>
          <w:sz w:val="24"/>
          <w:szCs w:val="24"/>
        </w:rPr>
        <w:t>DIRECTOR DE PREVENCIÓN SOCIAL DE LA VIOLENCIA Y LA DELINCUENCIA</w:t>
      </w:r>
    </w:p>
    <w:p w14:paraId="51505406" w14:textId="2F8452E4" w:rsidR="00C03131" w:rsidRPr="003C6B74" w:rsidRDefault="004538C2" w:rsidP="003E5CDC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El Salto Jalisco a </w:t>
      </w:r>
      <w:r w:rsidR="00550BB0">
        <w:rPr>
          <w:rFonts w:ascii="Calibri" w:hAnsi="Calibri" w:cs="Calibri"/>
          <w:bCs/>
          <w:sz w:val="24"/>
          <w:szCs w:val="24"/>
        </w:rPr>
        <w:t>03</w:t>
      </w:r>
      <w:r w:rsidR="004061B6" w:rsidRPr="000B3FFD">
        <w:rPr>
          <w:rFonts w:ascii="Calibri" w:hAnsi="Calibri" w:cs="Calibri"/>
          <w:bCs/>
          <w:sz w:val="24"/>
          <w:szCs w:val="24"/>
        </w:rPr>
        <w:t xml:space="preserve"> de </w:t>
      </w:r>
      <w:r w:rsidR="00550BB0">
        <w:rPr>
          <w:rFonts w:ascii="Calibri" w:hAnsi="Calibri" w:cs="Calibri"/>
          <w:bCs/>
          <w:sz w:val="24"/>
          <w:szCs w:val="24"/>
        </w:rPr>
        <w:t>marzo</w:t>
      </w:r>
      <w:r w:rsidR="004061B6" w:rsidRPr="000B3FFD">
        <w:rPr>
          <w:rFonts w:ascii="Calibri" w:hAnsi="Calibri" w:cs="Calibri"/>
          <w:bCs/>
          <w:sz w:val="24"/>
          <w:szCs w:val="24"/>
        </w:rPr>
        <w:t xml:space="preserve"> de 202</w:t>
      </w:r>
      <w:r w:rsidR="003E5CDC">
        <w:rPr>
          <w:rFonts w:ascii="Calibri" w:hAnsi="Calibri" w:cs="Calibri"/>
          <w:bCs/>
          <w:sz w:val="24"/>
          <w:szCs w:val="24"/>
        </w:rPr>
        <w:t>2.</w:t>
      </w:r>
    </w:p>
    <w:sectPr w:rsidR="00C03131" w:rsidRPr="003C6B74" w:rsidSect="00E72236">
      <w:headerReference w:type="default" r:id="rId9"/>
      <w:footerReference w:type="first" r:id="rId10"/>
      <w:pgSz w:w="15840" w:h="12240" w:orient="landscape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A757" w14:textId="77777777" w:rsidR="00CE5637" w:rsidRDefault="00CE5637" w:rsidP="00B71AB4">
      <w:pPr>
        <w:spacing w:after="0" w:line="240" w:lineRule="auto"/>
      </w:pPr>
      <w:r>
        <w:separator/>
      </w:r>
    </w:p>
  </w:endnote>
  <w:endnote w:type="continuationSeparator" w:id="0">
    <w:p w14:paraId="688BC8B9" w14:textId="77777777" w:rsidR="00CE5637" w:rsidRDefault="00CE5637" w:rsidP="00B7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5763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D4683" w14:textId="5E235CE1" w:rsidR="00123367" w:rsidRDefault="00123367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72E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7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DAE4C85" w14:textId="5648811B" w:rsidR="00123367" w:rsidRDefault="00CE5637">
            <w:pPr>
              <w:pStyle w:val="Piedepgina"/>
              <w:jc w:val="right"/>
            </w:pPr>
          </w:p>
        </w:sdtContent>
      </w:sdt>
    </w:sdtContent>
  </w:sdt>
  <w:p w14:paraId="41A98A35" w14:textId="77777777" w:rsidR="00B71AB4" w:rsidRDefault="00B71A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F8F5" w14:textId="77777777" w:rsidR="00CE5637" w:rsidRDefault="00CE5637" w:rsidP="00B71AB4">
      <w:pPr>
        <w:spacing w:after="0" w:line="240" w:lineRule="auto"/>
      </w:pPr>
      <w:r>
        <w:separator/>
      </w:r>
    </w:p>
  </w:footnote>
  <w:footnote w:type="continuationSeparator" w:id="0">
    <w:p w14:paraId="25D42145" w14:textId="77777777" w:rsidR="00CE5637" w:rsidRDefault="00CE5637" w:rsidP="00B7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69362" w14:textId="06643490" w:rsidR="00123367" w:rsidRPr="00123367" w:rsidRDefault="00123367" w:rsidP="00123367">
    <w:pPr>
      <w:pStyle w:val="Encabezado"/>
      <w:jc w:val="center"/>
      <w:rPr>
        <w:b/>
        <w:bCs/>
        <w:color w:val="7F7F7F" w:themeColor="text1" w:themeTint="80"/>
      </w:rPr>
    </w:pPr>
    <w:r w:rsidRPr="00123367">
      <w:rPr>
        <w:b/>
        <w:bCs/>
        <w:color w:val="7F7F7F" w:themeColor="text1" w:themeTint="80"/>
      </w:rPr>
      <w:t>Prevención Social de la Violencia y la Delincuencia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570A"/>
    <w:multiLevelType w:val="hybridMultilevel"/>
    <w:tmpl w:val="6BFE60C8"/>
    <w:lvl w:ilvl="0" w:tplc="020A9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6"/>
    <w:rsid w:val="00015148"/>
    <w:rsid w:val="000B3FFD"/>
    <w:rsid w:val="000E04B0"/>
    <w:rsid w:val="0011209F"/>
    <w:rsid w:val="00123367"/>
    <w:rsid w:val="00127449"/>
    <w:rsid w:val="001A2C37"/>
    <w:rsid w:val="00217143"/>
    <w:rsid w:val="00234056"/>
    <w:rsid w:val="00274AF2"/>
    <w:rsid w:val="002F1D15"/>
    <w:rsid w:val="003079BB"/>
    <w:rsid w:val="00350E01"/>
    <w:rsid w:val="003B03BD"/>
    <w:rsid w:val="003C3A1A"/>
    <w:rsid w:val="003C6B74"/>
    <w:rsid w:val="003E5CDC"/>
    <w:rsid w:val="004061B6"/>
    <w:rsid w:val="004538C2"/>
    <w:rsid w:val="00471F7A"/>
    <w:rsid w:val="00490FFD"/>
    <w:rsid w:val="00550BB0"/>
    <w:rsid w:val="00586C71"/>
    <w:rsid w:val="0059082D"/>
    <w:rsid w:val="005A46A8"/>
    <w:rsid w:val="005A51B6"/>
    <w:rsid w:val="005D1758"/>
    <w:rsid w:val="0068148A"/>
    <w:rsid w:val="006B5E6C"/>
    <w:rsid w:val="006D298F"/>
    <w:rsid w:val="006E5786"/>
    <w:rsid w:val="00703CFA"/>
    <w:rsid w:val="00706177"/>
    <w:rsid w:val="0074373D"/>
    <w:rsid w:val="00775B73"/>
    <w:rsid w:val="0078539A"/>
    <w:rsid w:val="007A3150"/>
    <w:rsid w:val="007D2D09"/>
    <w:rsid w:val="008D7929"/>
    <w:rsid w:val="008F2DAD"/>
    <w:rsid w:val="00953A42"/>
    <w:rsid w:val="0096650B"/>
    <w:rsid w:val="00967487"/>
    <w:rsid w:val="009842DB"/>
    <w:rsid w:val="00A311C0"/>
    <w:rsid w:val="00A865E0"/>
    <w:rsid w:val="00AB7BDC"/>
    <w:rsid w:val="00AD6B40"/>
    <w:rsid w:val="00AE3B39"/>
    <w:rsid w:val="00B22C2C"/>
    <w:rsid w:val="00B25DA2"/>
    <w:rsid w:val="00B4575A"/>
    <w:rsid w:val="00B55702"/>
    <w:rsid w:val="00B71AB4"/>
    <w:rsid w:val="00BC1297"/>
    <w:rsid w:val="00BD68D2"/>
    <w:rsid w:val="00BE67EF"/>
    <w:rsid w:val="00BF1CB3"/>
    <w:rsid w:val="00C03131"/>
    <w:rsid w:val="00C250E8"/>
    <w:rsid w:val="00C308EE"/>
    <w:rsid w:val="00CD272E"/>
    <w:rsid w:val="00CE5637"/>
    <w:rsid w:val="00D20B34"/>
    <w:rsid w:val="00D212AE"/>
    <w:rsid w:val="00D70FAB"/>
    <w:rsid w:val="00DC48C6"/>
    <w:rsid w:val="00E54A61"/>
    <w:rsid w:val="00E6377B"/>
    <w:rsid w:val="00E72236"/>
    <w:rsid w:val="00EB1D72"/>
    <w:rsid w:val="00EE42D1"/>
    <w:rsid w:val="00F30925"/>
    <w:rsid w:val="00F61D6A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D09DE"/>
  <w15:chartTrackingRefBased/>
  <w15:docId w15:val="{CF00A797-AAA6-4837-BB61-11109CA3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AB4"/>
  </w:style>
  <w:style w:type="paragraph" w:styleId="Piedepgina">
    <w:name w:val="footer"/>
    <w:basedOn w:val="Normal"/>
    <w:link w:val="PiedepginaCar"/>
    <w:uiPriority w:val="99"/>
    <w:unhideWhenUsed/>
    <w:rsid w:val="00B71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AB4"/>
  </w:style>
  <w:style w:type="paragraph" w:styleId="Prrafodelista">
    <w:name w:val="List Paragraph"/>
    <w:basedOn w:val="Normal"/>
    <w:uiPriority w:val="34"/>
    <w:qFormat/>
    <w:rsid w:val="00C308E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223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7223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7223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72236"/>
    <w:rPr>
      <w:rFonts w:eastAsiaTheme="minorEastAsia" w:cs="Times New Roman"/>
      <w:color w:val="5A5A5A" w:themeColor="text1" w:themeTint="A5"/>
      <w:spacing w:val="15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rgbClr val="F2F2F2"/>
      </a:lt1>
      <a:dk2>
        <a:srgbClr val="44546A"/>
      </a:dk2>
      <a:lt2>
        <a:srgbClr val="E7E6E6"/>
      </a:lt2>
      <a:accent1>
        <a:srgbClr val="ED7D31"/>
      </a:accent1>
      <a:accent2>
        <a:srgbClr val="ED7D31"/>
      </a:accent2>
      <a:accent3>
        <a:srgbClr val="FFFFF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Dirección de Prevención Social de la Violencia y la Delincuencia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 febrero 2022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 febrero 2022</dc:title>
  <dc:subject>Dirección de Prevención Social de la Violencia y la Delincuencia</dc:subject>
  <dc:creator>PDD1</dc:creator>
  <cp:keywords/>
  <dc:description/>
  <cp:lastModifiedBy>Prev. Delito</cp:lastModifiedBy>
  <cp:revision>2</cp:revision>
  <dcterms:created xsi:type="dcterms:W3CDTF">2022-03-03T17:27:00Z</dcterms:created>
  <dcterms:modified xsi:type="dcterms:W3CDTF">2022-03-03T17:27:00Z</dcterms:modified>
</cp:coreProperties>
</file>