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CE" w:rsidRDefault="00B74CCE" w:rsidP="00B74CCE">
      <w:pPr>
        <w:spacing w:line="276" w:lineRule="auto"/>
        <w:jc w:val="both"/>
        <w:rPr>
          <w:rFonts w:ascii="Arial" w:hAnsi="Arial" w:cs="Arial"/>
          <w:b/>
          <w:color w:val="595959" w:themeColor="text1" w:themeTint="A6"/>
          <w:sz w:val="24"/>
        </w:rPr>
      </w:pPr>
      <w:r>
        <w:rPr>
          <w:rFonts w:ascii="Arial" w:hAnsi="Arial" w:cs="Arial"/>
          <w:b/>
          <w:color w:val="595959" w:themeColor="text1" w:themeTint="A6"/>
          <w:sz w:val="24"/>
        </w:rPr>
        <w:t xml:space="preserve">Programa de Apoyo el Despenson </w:t>
      </w:r>
    </w:p>
    <w:p w:rsidR="008654BD" w:rsidRDefault="008654BD" w:rsidP="00B74CCE">
      <w:pPr>
        <w:spacing w:line="276"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Entrega de </w:t>
      </w:r>
      <w:r w:rsidRPr="008654BD">
        <w:rPr>
          <w:rFonts w:ascii="Arial" w:hAnsi="Arial" w:cs="Arial"/>
          <w:color w:val="000000"/>
          <w:sz w:val="24"/>
          <w:szCs w:val="24"/>
          <w:shd w:val="clear" w:color="auto" w:fill="FFFFFF"/>
        </w:rPr>
        <w:t>apoyo en especie (despensas) a personas mayores de 65 años que residan en el Municipio de El Salto y sean vulnerables económicamente.</w:t>
      </w:r>
    </w:p>
    <w:tbl>
      <w:tblPr>
        <w:tblStyle w:val="Tablaconcuadrcula"/>
        <w:tblW w:w="0" w:type="auto"/>
        <w:tblLook w:val="04A0" w:firstRow="1" w:lastRow="0" w:firstColumn="1" w:lastColumn="0" w:noHBand="0" w:noVBand="1"/>
      </w:tblPr>
      <w:tblGrid>
        <w:gridCol w:w="8828"/>
      </w:tblGrid>
      <w:tr w:rsidR="00E56FA5" w:rsidRPr="00E56FA5" w:rsidTr="00E56FA5">
        <w:tc>
          <w:tcPr>
            <w:tcW w:w="8828" w:type="dxa"/>
            <w:shd w:val="clear" w:color="auto" w:fill="595959" w:themeFill="text1" w:themeFillTint="A6"/>
          </w:tcPr>
          <w:p w:rsidR="00E56FA5" w:rsidRPr="00E56FA5" w:rsidRDefault="00E56FA5" w:rsidP="00AD1EEB">
            <w:pPr>
              <w:jc w:val="center"/>
              <w:rPr>
                <w:b/>
                <w:color w:val="FFFFFF" w:themeColor="background1"/>
                <w:sz w:val="32"/>
                <w:szCs w:val="32"/>
              </w:rPr>
            </w:pPr>
            <w:r w:rsidRPr="00E56FA5">
              <w:rPr>
                <w:b/>
                <w:color w:val="FFFFFF" w:themeColor="background1"/>
                <w:sz w:val="32"/>
                <w:szCs w:val="32"/>
              </w:rPr>
              <w:t>22,500 DESPENSAS ENTREGADAS</w:t>
            </w:r>
          </w:p>
        </w:tc>
      </w:tr>
      <w:tr w:rsidR="00E56FA5" w:rsidTr="00AD1EEB">
        <w:tc>
          <w:tcPr>
            <w:tcW w:w="8828" w:type="dxa"/>
          </w:tcPr>
          <w:p w:rsidR="00E56FA5" w:rsidRDefault="00E56FA5" w:rsidP="00AD1EEB">
            <w:r>
              <w:t>2500 FAMILIAS BENEFICIADAS.</w:t>
            </w:r>
          </w:p>
        </w:tc>
      </w:tr>
    </w:tbl>
    <w:p w:rsidR="00E56FA5" w:rsidRPr="008654BD" w:rsidRDefault="00E56FA5" w:rsidP="00B74CCE">
      <w:pPr>
        <w:spacing w:line="276" w:lineRule="auto"/>
        <w:jc w:val="both"/>
        <w:rPr>
          <w:rFonts w:ascii="Arial" w:hAnsi="Arial" w:cs="Arial"/>
          <w:color w:val="000000"/>
          <w:sz w:val="24"/>
          <w:szCs w:val="24"/>
          <w:shd w:val="clear" w:color="auto" w:fill="FFFFFF"/>
        </w:rPr>
      </w:pPr>
    </w:p>
    <w:p w:rsidR="005176BA" w:rsidRPr="008654BD" w:rsidRDefault="005176BA" w:rsidP="008654BD">
      <w:pPr>
        <w:spacing w:line="276" w:lineRule="auto"/>
        <w:jc w:val="both"/>
        <w:rPr>
          <w:rFonts w:ascii="Arial" w:hAnsi="Arial" w:cs="Arial"/>
          <w:b/>
          <w:color w:val="595959" w:themeColor="text1" w:themeTint="A6"/>
          <w:sz w:val="24"/>
          <w:szCs w:val="24"/>
        </w:rPr>
      </w:pPr>
      <w:r w:rsidRPr="008654BD">
        <w:rPr>
          <w:rFonts w:ascii="Arial" w:hAnsi="Arial" w:cs="Arial"/>
          <w:b/>
          <w:color w:val="595959" w:themeColor="text1" w:themeTint="A6"/>
          <w:sz w:val="24"/>
          <w:szCs w:val="24"/>
        </w:rPr>
        <w:t>Programa RECREA</w:t>
      </w:r>
    </w:p>
    <w:p w:rsidR="008654BD" w:rsidRDefault="008654BD" w:rsidP="008654BD">
      <w:pPr>
        <w:spacing w:line="276" w:lineRule="auto"/>
        <w:jc w:val="both"/>
        <w:rPr>
          <w:rFonts w:ascii="Arial" w:hAnsi="Arial" w:cs="Arial"/>
          <w:color w:val="000000"/>
          <w:sz w:val="24"/>
          <w:szCs w:val="24"/>
          <w:shd w:val="clear" w:color="auto" w:fill="FFFFFF"/>
        </w:rPr>
      </w:pPr>
      <w:r w:rsidRPr="008654BD">
        <w:rPr>
          <w:rFonts w:ascii="Arial" w:hAnsi="Arial" w:cs="Arial"/>
          <w:color w:val="000000"/>
          <w:sz w:val="24"/>
          <w:szCs w:val="24"/>
          <w:shd w:val="clear" w:color="auto" w:fill="FFFFFF"/>
        </w:rPr>
        <w:t>Apoyar el ingreso familiar de los hogares de niños, niñas y jóvenes que cursan estudios en los niveles de preescolar, primaria y secundaria en las escuelas públicas del Estado de Jalisco, para contribuir a la permanencia en el sistema educativo y mitigar el abandono de sus estudios por falta de dinero para comprar uniformes, calzado escolar, mochilas y útiles escolares básicos definidos en la lista oficial de la Secretaría de Educación Pública (SEP).</w:t>
      </w:r>
    </w:p>
    <w:tbl>
      <w:tblPr>
        <w:tblStyle w:val="Tablaconcuadrcula"/>
        <w:tblW w:w="0" w:type="auto"/>
        <w:tblLook w:val="04A0" w:firstRow="1" w:lastRow="0" w:firstColumn="1" w:lastColumn="0" w:noHBand="0" w:noVBand="1"/>
      </w:tblPr>
      <w:tblGrid>
        <w:gridCol w:w="8828"/>
      </w:tblGrid>
      <w:tr w:rsidR="00E56FA5" w:rsidRPr="00E56FA5" w:rsidTr="00E56FA5">
        <w:trPr>
          <w:trHeight w:val="378"/>
        </w:trPr>
        <w:tc>
          <w:tcPr>
            <w:tcW w:w="8828" w:type="dxa"/>
            <w:shd w:val="clear" w:color="auto" w:fill="595959" w:themeFill="text1" w:themeFillTint="A6"/>
          </w:tcPr>
          <w:p w:rsidR="00E56FA5" w:rsidRPr="00E56FA5" w:rsidRDefault="00E56FA5" w:rsidP="00AD1EEB">
            <w:pPr>
              <w:jc w:val="center"/>
              <w:rPr>
                <w:rFonts w:cstheme="minorHAnsi"/>
                <w:b/>
                <w:color w:val="FFFFFF" w:themeColor="background1"/>
                <w:sz w:val="32"/>
                <w:szCs w:val="32"/>
              </w:rPr>
            </w:pPr>
            <w:r w:rsidRPr="00E56FA5">
              <w:rPr>
                <w:rFonts w:cstheme="minorHAnsi"/>
                <w:b/>
                <w:color w:val="FFFFFF" w:themeColor="background1"/>
                <w:sz w:val="32"/>
                <w:szCs w:val="32"/>
              </w:rPr>
              <w:t>40,361 PAQUETES ESCOLARES</w:t>
            </w:r>
          </w:p>
        </w:tc>
      </w:tr>
      <w:tr w:rsidR="00E56FA5" w:rsidRPr="00382B30" w:rsidTr="00AD1EEB">
        <w:tc>
          <w:tcPr>
            <w:tcW w:w="8828" w:type="dxa"/>
          </w:tcPr>
          <w:p w:rsidR="00E56FA5" w:rsidRPr="00382B30" w:rsidRDefault="00E56FA5" w:rsidP="00AD1EEB">
            <w:pPr>
              <w:rPr>
                <w:rFonts w:cstheme="minorHAnsi"/>
              </w:rPr>
            </w:pPr>
            <w:r w:rsidRPr="00382B30">
              <w:rPr>
                <w:rFonts w:cstheme="minorHAnsi"/>
              </w:rPr>
              <w:t>NIÑOS Y NIÑAS BENEFICIADOS CON PAQUETES ESCOLARES:</w:t>
            </w:r>
          </w:p>
          <w:p w:rsidR="00E56FA5" w:rsidRPr="00382B30" w:rsidRDefault="00E56FA5" w:rsidP="00E56FA5">
            <w:pPr>
              <w:pStyle w:val="Prrafodelista"/>
              <w:numPr>
                <w:ilvl w:val="0"/>
                <w:numId w:val="21"/>
              </w:numPr>
              <w:rPr>
                <w:rFonts w:cstheme="minorHAnsi"/>
              </w:rPr>
            </w:pPr>
            <w:r w:rsidRPr="00382B30">
              <w:rPr>
                <w:rFonts w:cstheme="minorHAnsi"/>
              </w:rPr>
              <w:t>UTILES ESCOLARES SEGÚN EL NIVEL EDUCATIVO</w:t>
            </w:r>
          </w:p>
          <w:p w:rsidR="00E56FA5" w:rsidRPr="00382B30" w:rsidRDefault="00E56FA5" w:rsidP="00E56FA5">
            <w:pPr>
              <w:pStyle w:val="Prrafodelista"/>
              <w:numPr>
                <w:ilvl w:val="0"/>
                <w:numId w:val="21"/>
              </w:numPr>
              <w:rPr>
                <w:rFonts w:cstheme="minorHAnsi"/>
              </w:rPr>
            </w:pPr>
            <w:r w:rsidRPr="00382B30">
              <w:rPr>
                <w:rFonts w:cstheme="minorHAnsi"/>
              </w:rPr>
              <w:t>ZAPATO ESCOLAR</w:t>
            </w:r>
          </w:p>
          <w:p w:rsidR="00E56FA5" w:rsidRPr="00382B30" w:rsidRDefault="00E56FA5" w:rsidP="00E56FA5">
            <w:pPr>
              <w:pStyle w:val="Prrafodelista"/>
              <w:numPr>
                <w:ilvl w:val="0"/>
                <w:numId w:val="21"/>
              </w:numPr>
              <w:rPr>
                <w:rFonts w:cstheme="minorHAnsi"/>
              </w:rPr>
            </w:pPr>
            <w:r w:rsidRPr="00382B30">
              <w:rPr>
                <w:rFonts w:cstheme="minorHAnsi"/>
              </w:rPr>
              <w:t>UNIFORME</w:t>
            </w:r>
          </w:p>
          <w:p w:rsidR="00E56FA5" w:rsidRPr="00382B30" w:rsidRDefault="00E56FA5" w:rsidP="00E56FA5">
            <w:pPr>
              <w:pStyle w:val="Prrafodelista"/>
              <w:numPr>
                <w:ilvl w:val="0"/>
                <w:numId w:val="21"/>
              </w:numPr>
              <w:rPr>
                <w:rFonts w:cstheme="minorHAnsi"/>
              </w:rPr>
            </w:pPr>
            <w:r w:rsidRPr="00382B30">
              <w:rPr>
                <w:rFonts w:cstheme="minorHAnsi"/>
              </w:rPr>
              <w:t>MOCHILA</w:t>
            </w:r>
          </w:p>
          <w:p w:rsidR="00E56FA5" w:rsidRPr="00382B30" w:rsidRDefault="00E56FA5" w:rsidP="00AD1EEB">
            <w:pPr>
              <w:rPr>
                <w:rFonts w:cstheme="minorHAnsi"/>
              </w:rPr>
            </w:pPr>
          </w:p>
        </w:tc>
      </w:tr>
    </w:tbl>
    <w:p w:rsidR="00E56FA5" w:rsidRPr="008654BD"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Default="00E56FA5" w:rsidP="008654BD">
      <w:pPr>
        <w:spacing w:line="276" w:lineRule="auto"/>
        <w:jc w:val="both"/>
        <w:rPr>
          <w:rFonts w:ascii="Arial" w:hAnsi="Arial" w:cs="Arial"/>
          <w:b/>
          <w:color w:val="595959" w:themeColor="text1" w:themeTint="A6"/>
          <w:sz w:val="24"/>
          <w:szCs w:val="24"/>
        </w:rPr>
      </w:pPr>
    </w:p>
    <w:p w:rsidR="00E56FA5" w:rsidRPr="00000900" w:rsidRDefault="00E56FA5" w:rsidP="00E56FA5">
      <w:pPr>
        <w:spacing w:line="276" w:lineRule="auto"/>
        <w:jc w:val="center"/>
        <w:rPr>
          <w:rFonts w:ascii="Arial" w:eastAsia="Arial" w:hAnsi="Arial" w:cs="Arial"/>
          <w:b/>
          <w:color w:val="595959"/>
          <w:sz w:val="28"/>
          <w:szCs w:val="28"/>
        </w:rPr>
      </w:pPr>
      <w:r w:rsidRPr="00000900">
        <w:rPr>
          <w:rFonts w:ascii="Arial" w:eastAsia="Arial" w:hAnsi="Arial" w:cs="Arial"/>
          <w:b/>
          <w:color w:val="595959"/>
          <w:sz w:val="28"/>
          <w:szCs w:val="28"/>
        </w:rPr>
        <w:lastRenderedPageBreak/>
        <w:t>Dirección de Programas Sociales Municipales, Estatales y Federales.</w:t>
      </w:r>
    </w:p>
    <w:p w:rsidR="00E56FA5" w:rsidRDefault="00E56FA5" w:rsidP="008654BD">
      <w:pPr>
        <w:spacing w:line="276" w:lineRule="auto"/>
        <w:jc w:val="both"/>
        <w:rPr>
          <w:rFonts w:ascii="Arial" w:hAnsi="Arial" w:cs="Arial"/>
          <w:b/>
          <w:color w:val="595959" w:themeColor="text1" w:themeTint="A6"/>
          <w:sz w:val="24"/>
          <w:szCs w:val="24"/>
        </w:rPr>
      </w:pPr>
    </w:p>
    <w:p w:rsidR="00B74CCE" w:rsidRPr="008654BD" w:rsidRDefault="00B74CCE" w:rsidP="008654BD">
      <w:pPr>
        <w:spacing w:line="276" w:lineRule="auto"/>
        <w:jc w:val="both"/>
        <w:rPr>
          <w:rFonts w:ascii="Arial" w:hAnsi="Arial" w:cs="Arial"/>
          <w:b/>
          <w:color w:val="595959" w:themeColor="text1" w:themeTint="A6"/>
          <w:sz w:val="24"/>
          <w:szCs w:val="24"/>
        </w:rPr>
      </w:pPr>
      <w:r w:rsidRPr="008654BD">
        <w:rPr>
          <w:rFonts w:ascii="Arial" w:hAnsi="Arial" w:cs="Arial"/>
          <w:b/>
          <w:color w:val="595959" w:themeColor="text1" w:themeTint="A6"/>
          <w:sz w:val="24"/>
          <w:szCs w:val="24"/>
        </w:rPr>
        <w:t xml:space="preserve">Programa de Apoyo la Jefa </w:t>
      </w:r>
    </w:p>
    <w:p w:rsidR="001D1494" w:rsidRDefault="001D1494" w:rsidP="008654BD">
      <w:pPr>
        <w:spacing w:line="276"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Contribuir en la calidad de las familias con jefatura femenina otorgando un apoyo económico para que este sea utilizado en satisfacer las necesidades básicas de la familia.</w:t>
      </w:r>
    </w:p>
    <w:p w:rsidR="001D1494" w:rsidRPr="001D1494" w:rsidRDefault="001D1494" w:rsidP="008654BD">
      <w:pPr>
        <w:spacing w:line="276" w:lineRule="auto"/>
        <w:jc w:val="both"/>
        <w:rPr>
          <w:rFonts w:ascii="Arial" w:hAnsi="Arial" w:cs="Arial"/>
          <w:b/>
          <w:color w:val="000000"/>
          <w:sz w:val="24"/>
          <w:szCs w:val="24"/>
          <w:shd w:val="clear" w:color="auto" w:fill="FFFFFF"/>
        </w:rPr>
      </w:pPr>
      <w:r w:rsidRPr="001D1494">
        <w:rPr>
          <w:rFonts w:ascii="Arial" w:hAnsi="Arial" w:cs="Arial"/>
          <w:b/>
          <w:color w:val="000000"/>
          <w:sz w:val="24"/>
          <w:szCs w:val="24"/>
          <w:shd w:val="clear" w:color="auto" w:fill="FFFFFF"/>
        </w:rPr>
        <w:t>291 Jefas de Familia Beneficias</w:t>
      </w:r>
      <w:r>
        <w:rPr>
          <w:rFonts w:ascii="Arial" w:hAnsi="Arial" w:cs="Arial"/>
          <w:b/>
          <w:color w:val="000000"/>
          <w:sz w:val="24"/>
          <w:szCs w:val="24"/>
          <w:shd w:val="clear" w:color="auto" w:fill="FFFFFF"/>
        </w:rPr>
        <w:t xml:space="preserve"> cada bimestre </w:t>
      </w:r>
    </w:p>
    <w:p w:rsidR="008E2C5E" w:rsidRPr="008E2C5E" w:rsidRDefault="008E2C5E" w:rsidP="008654BD">
      <w:pPr>
        <w:spacing w:line="276" w:lineRule="auto"/>
        <w:jc w:val="both"/>
        <w:rPr>
          <w:rFonts w:ascii="Arial" w:hAnsi="Arial" w:cs="Arial"/>
          <w:b/>
          <w:color w:val="595959" w:themeColor="text1" w:themeTint="A6"/>
          <w:sz w:val="24"/>
          <w:szCs w:val="24"/>
        </w:rPr>
      </w:pPr>
      <w:r w:rsidRPr="008E2C5E">
        <w:rPr>
          <w:rFonts w:ascii="Arial" w:hAnsi="Arial" w:cs="Arial"/>
          <w:b/>
          <w:color w:val="595959" w:themeColor="text1" w:themeTint="A6"/>
          <w:sz w:val="24"/>
          <w:szCs w:val="24"/>
        </w:rPr>
        <w:t>Programa “</w:t>
      </w:r>
      <w:r w:rsidR="00B15247">
        <w:rPr>
          <w:rFonts w:ascii="Arial" w:hAnsi="Arial" w:cs="Arial"/>
          <w:b/>
          <w:color w:val="595959" w:themeColor="text1" w:themeTint="A6"/>
          <w:sz w:val="24"/>
          <w:szCs w:val="24"/>
        </w:rPr>
        <w:t>Yo V</w:t>
      </w:r>
      <w:r w:rsidRPr="008E2C5E">
        <w:rPr>
          <w:rFonts w:ascii="Arial" w:hAnsi="Arial" w:cs="Arial"/>
          <w:b/>
          <w:color w:val="595959" w:themeColor="text1" w:themeTint="A6"/>
          <w:sz w:val="24"/>
          <w:szCs w:val="24"/>
        </w:rPr>
        <w:t>eo por El Salto”</w:t>
      </w:r>
    </w:p>
    <w:p w:rsidR="008E2C5E" w:rsidRDefault="008E2C5E" w:rsidP="008654BD">
      <w:pPr>
        <w:spacing w:line="276" w:lineRule="auto"/>
        <w:jc w:val="both"/>
        <w:rPr>
          <w:rFonts w:ascii="Arial" w:hAnsi="Arial" w:cs="Arial"/>
          <w:sz w:val="24"/>
          <w:szCs w:val="24"/>
        </w:rPr>
      </w:pPr>
      <w:r>
        <w:rPr>
          <w:rFonts w:ascii="Arial" w:hAnsi="Arial" w:cs="Arial"/>
          <w:sz w:val="24"/>
          <w:szCs w:val="24"/>
        </w:rPr>
        <w:t>p</w:t>
      </w:r>
      <w:r w:rsidRPr="008E2C5E">
        <w:rPr>
          <w:rFonts w:ascii="Arial" w:hAnsi="Arial" w:cs="Arial"/>
          <w:sz w:val="24"/>
          <w:szCs w:val="24"/>
        </w:rPr>
        <w:t>ropiciar la equidad de condiciones mediante la dotación de anteojos a los ciudadanos con problemas de agudeza visual</w:t>
      </w:r>
      <w:r>
        <w:rPr>
          <w:rFonts w:ascii="Arial" w:hAnsi="Arial" w:cs="Arial"/>
          <w:sz w:val="24"/>
          <w:szCs w:val="24"/>
        </w:rPr>
        <w:t>,</w:t>
      </w:r>
      <w:r w:rsidRPr="008E2C5E">
        <w:rPr>
          <w:rFonts w:ascii="Arial" w:hAnsi="Arial" w:cs="Arial"/>
          <w:sz w:val="24"/>
          <w:szCs w:val="24"/>
        </w:rPr>
        <w:t xml:space="preserve"> así como brindar atención a los que cuya problemática visual no se corrige con anteojos.</w:t>
      </w:r>
    </w:p>
    <w:p w:rsidR="008E2C5E" w:rsidRPr="00B15247" w:rsidRDefault="008E2C5E" w:rsidP="008654BD">
      <w:pPr>
        <w:spacing w:line="276" w:lineRule="auto"/>
        <w:jc w:val="both"/>
        <w:rPr>
          <w:rFonts w:ascii="Arial" w:hAnsi="Arial" w:cs="Arial"/>
          <w:b/>
          <w:sz w:val="24"/>
          <w:szCs w:val="24"/>
        </w:rPr>
      </w:pPr>
      <w:r w:rsidRPr="00B15247">
        <w:rPr>
          <w:rFonts w:ascii="Arial" w:hAnsi="Arial" w:cs="Arial"/>
          <w:b/>
          <w:sz w:val="24"/>
          <w:szCs w:val="24"/>
        </w:rPr>
        <w:t xml:space="preserve">40 Beneficiados </w:t>
      </w:r>
    </w:p>
    <w:p w:rsidR="001D1494" w:rsidRPr="001D1494" w:rsidRDefault="001D1494" w:rsidP="00B74CCE">
      <w:pPr>
        <w:spacing w:line="276" w:lineRule="auto"/>
        <w:jc w:val="both"/>
        <w:rPr>
          <w:rFonts w:ascii="Arial" w:hAnsi="Arial" w:cs="Arial"/>
          <w:b/>
          <w:color w:val="595959" w:themeColor="text1" w:themeTint="A6"/>
          <w:sz w:val="24"/>
          <w:szCs w:val="20"/>
          <w:shd w:val="clear" w:color="auto" w:fill="FFFFFF"/>
        </w:rPr>
      </w:pPr>
      <w:r w:rsidRPr="001D1494">
        <w:rPr>
          <w:rFonts w:ascii="Arial" w:hAnsi="Arial" w:cs="Arial"/>
          <w:b/>
          <w:color w:val="595959" w:themeColor="text1" w:themeTint="A6"/>
          <w:sz w:val="24"/>
          <w:szCs w:val="20"/>
          <w:shd w:val="clear" w:color="auto" w:fill="FFFFFF"/>
        </w:rPr>
        <w:t xml:space="preserve">Cortesías Salud Digna-El Salto </w:t>
      </w:r>
    </w:p>
    <w:p w:rsidR="008E2C5E" w:rsidRDefault="008E2C5E" w:rsidP="00B74CCE">
      <w:pPr>
        <w:spacing w:line="276" w:lineRule="auto"/>
        <w:jc w:val="both"/>
        <w:rPr>
          <w:rFonts w:ascii="Arial" w:hAnsi="Arial" w:cs="Arial"/>
          <w:color w:val="000000"/>
          <w:sz w:val="24"/>
          <w:szCs w:val="20"/>
          <w:shd w:val="clear" w:color="auto" w:fill="FFFFFF"/>
        </w:rPr>
      </w:pPr>
      <w:r>
        <w:rPr>
          <w:rFonts w:ascii="Arial" w:hAnsi="Arial" w:cs="Arial"/>
          <w:color w:val="000000"/>
          <w:sz w:val="24"/>
          <w:szCs w:val="20"/>
          <w:shd w:val="clear" w:color="auto" w:fill="FFFFFF"/>
        </w:rPr>
        <w:t>O</w:t>
      </w:r>
      <w:r w:rsidRPr="008E2C5E">
        <w:rPr>
          <w:rFonts w:ascii="Arial" w:hAnsi="Arial" w:cs="Arial"/>
          <w:color w:val="000000"/>
          <w:sz w:val="24"/>
          <w:szCs w:val="20"/>
          <w:shd w:val="clear" w:color="auto" w:fill="FFFFFF"/>
        </w:rPr>
        <w:t xml:space="preserve">torgar apoyo en especie para los residentes de </w:t>
      </w:r>
      <w:r>
        <w:rPr>
          <w:rFonts w:ascii="Arial" w:hAnsi="Arial" w:cs="Arial"/>
          <w:color w:val="000000"/>
          <w:sz w:val="24"/>
          <w:szCs w:val="20"/>
          <w:shd w:val="clear" w:color="auto" w:fill="FFFFFF"/>
        </w:rPr>
        <w:t>El S</w:t>
      </w:r>
      <w:r w:rsidRPr="008E2C5E">
        <w:rPr>
          <w:rFonts w:ascii="Arial" w:hAnsi="Arial" w:cs="Arial"/>
          <w:color w:val="000000"/>
          <w:sz w:val="24"/>
          <w:szCs w:val="20"/>
          <w:shd w:val="clear" w:color="auto" w:fill="FFFFFF"/>
        </w:rPr>
        <w:t>alto, el cual consta de la realización gratuita de estudios preventivos y estudios que se requieran por una orden médica.</w:t>
      </w:r>
    </w:p>
    <w:p w:rsidR="001D1494" w:rsidRPr="001D1494" w:rsidRDefault="001D1494" w:rsidP="00B74CCE">
      <w:pPr>
        <w:spacing w:line="276" w:lineRule="auto"/>
        <w:jc w:val="both"/>
        <w:rPr>
          <w:rFonts w:ascii="Arial" w:hAnsi="Arial" w:cs="Arial"/>
          <w:b/>
          <w:color w:val="595959" w:themeColor="text1" w:themeTint="A6"/>
          <w:sz w:val="32"/>
        </w:rPr>
      </w:pPr>
      <w:r w:rsidRPr="001D1494">
        <w:rPr>
          <w:rFonts w:ascii="Arial" w:hAnsi="Arial" w:cs="Arial"/>
          <w:b/>
          <w:color w:val="000000"/>
          <w:sz w:val="24"/>
          <w:szCs w:val="20"/>
          <w:shd w:val="clear" w:color="auto" w:fill="FFFFFF"/>
        </w:rPr>
        <w:t>12 Beneficiados</w:t>
      </w:r>
    </w:p>
    <w:p w:rsidR="001112F3" w:rsidRDefault="001112F3" w:rsidP="00B74CCE">
      <w:pPr>
        <w:spacing w:line="276" w:lineRule="auto"/>
        <w:jc w:val="both"/>
        <w:rPr>
          <w:rFonts w:ascii="Arial" w:hAnsi="Arial" w:cs="Arial"/>
          <w:b/>
          <w:color w:val="595959" w:themeColor="text1" w:themeTint="A6"/>
          <w:sz w:val="24"/>
        </w:rPr>
      </w:pPr>
      <w:r>
        <w:rPr>
          <w:rFonts w:ascii="Arial" w:hAnsi="Arial" w:cs="Arial"/>
          <w:b/>
          <w:color w:val="595959" w:themeColor="text1" w:themeTint="A6"/>
          <w:sz w:val="24"/>
        </w:rPr>
        <w:t xml:space="preserve">La Luz de tus ojos </w:t>
      </w:r>
    </w:p>
    <w:p w:rsidR="001112F3" w:rsidRDefault="001112F3" w:rsidP="001112F3">
      <w:pPr>
        <w:spacing w:after="0" w:line="276" w:lineRule="auto"/>
        <w:jc w:val="both"/>
        <w:rPr>
          <w:rFonts w:ascii="Arial" w:eastAsia="Times New Roman" w:hAnsi="Arial" w:cs="Arial"/>
          <w:color w:val="000000"/>
          <w:sz w:val="24"/>
          <w:szCs w:val="24"/>
        </w:rPr>
      </w:pPr>
      <w:r w:rsidRPr="001112F3">
        <w:rPr>
          <w:rFonts w:ascii="Arial" w:eastAsia="Times New Roman" w:hAnsi="Arial" w:cs="Arial"/>
          <w:color w:val="000000"/>
          <w:sz w:val="24"/>
          <w:szCs w:val="24"/>
        </w:rPr>
        <w:t>Mejorar el bienestar y la calidad de vista de la población en general que habita en el municipio de El Salto, el cual consta en apoyo a las personas que padecen de problemas oftalmológicos, mejor conocido como cataratas. La operación fue pagada la mitad por el H. Ayuntamiento Municipal y la otra mitad por el beneficiario.</w:t>
      </w:r>
    </w:p>
    <w:p w:rsidR="001112F3" w:rsidRDefault="001112F3" w:rsidP="001112F3">
      <w:pPr>
        <w:spacing w:after="0" w:line="276" w:lineRule="auto"/>
        <w:jc w:val="both"/>
        <w:rPr>
          <w:rFonts w:ascii="Arial" w:eastAsia="Times New Roman" w:hAnsi="Arial" w:cs="Arial"/>
          <w:color w:val="000000"/>
          <w:sz w:val="24"/>
          <w:szCs w:val="24"/>
        </w:rPr>
      </w:pPr>
    </w:p>
    <w:p w:rsidR="001112F3" w:rsidRPr="008654BD" w:rsidRDefault="001112F3" w:rsidP="001112F3">
      <w:pPr>
        <w:spacing w:after="0" w:line="276" w:lineRule="auto"/>
        <w:jc w:val="both"/>
        <w:rPr>
          <w:rFonts w:ascii="Arial" w:hAnsi="Arial" w:cs="Arial"/>
          <w:b/>
          <w:color w:val="595959" w:themeColor="text1" w:themeTint="A6"/>
          <w:sz w:val="24"/>
        </w:rPr>
      </w:pPr>
      <w:r w:rsidRPr="008654BD">
        <w:rPr>
          <w:rFonts w:ascii="Arial" w:hAnsi="Arial" w:cs="Arial"/>
          <w:b/>
          <w:color w:val="595959" w:themeColor="text1" w:themeTint="A6"/>
          <w:sz w:val="24"/>
        </w:rPr>
        <w:t>Comité Técnico para Ciudades Amigables con el adulto mayor</w:t>
      </w:r>
    </w:p>
    <w:p w:rsidR="008654BD" w:rsidRPr="001112F3" w:rsidRDefault="008654BD" w:rsidP="001112F3">
      <w:pPr>
        <w:spacing w:after="0" w:line="276" w:lineRule="auto"/>
        <w:jc w:val="both"/>
        <w:rPr>
          <w:b/>
          <w:color w:val="595959" w:themeColor="text1" w:themeTint="A6"/>
          <w:sz w:val="24"/>
        </w:rPr>
      </w:pPr>
    </w:p>
    <w:p w:rsidR="008654BD" w:rsidRDefault="008654BD" w:rsidP="008654BD">
      <w:pPr>
        <w:spacing w:after="0" w:line="276" w:lineRule="auto"/>
        <w:jc w:val="both"/>
        <w:rPr>
          <w:rFonts w:ascii="Arial" w:eastAsia="Times New Roman" w:hAnsi="Arial" w:cs="Arial"/>
          <w:sz w:val="28"/>
          <w:szCs w:val="24"/>
        </w:rPr>
      </w:pPr>
      <w:r>
        <w:rPr>
          <w:rFonts w:ascii="Arial" w:hAnsi="Arial" w:cs="Arial"/>
          <w:color w:val="000000"/>
          <w:sz w:val="24"/>
        </w:rPr>
        <w:t>Se conformó con la finalidad de tener u</w:t>
      </w:r>
      <w:r w:rsidR="001112F3" w:rsidRPr="008654BD">
        <w:rPr>
          <w:rFonts w:ascii="Arial" w:hAnsi="Arial" w:cs="Arial"/>
          <w:color w:val="000000"/>
          <w:sz w:val="24"/>
        </w:rPr>
        <w:t>na Ciudad amigable con los adultos mayores beneficia a cada poblador de 65 años en delante, brindándoles calidad de vida y mejorando su bienestar</w:t>
      </w:r>
      <w:r>
        <w:rPr>
          <w:rFonts w:ascii="Arial" w:eastAsia="Times New Roman" w:hAnsi="Arial" w:cs="Arial"/>
          <w:sz w:val="28"/>
          <w:szCs w:val="24"/>
        </w:rPr>
        <w:t>.</w:t>
      </w:r>
    </w:p>
    <w:p w:rsidR="00EE4B3F" w:rsidRDefault="00EE4B3F" w:rsidP="008654BD">
      <w:pPr>
        <w:spacing w:after="0" w:line="276" w:lineRule="auto"/>
        <w:jc w:val="both"/>
        <w:rPr>
          <w:rFonts w:ascii="Arial" w:eastAsia="Times New Roman" w:hAnsi="Arial" w:cs="Arial"/>
          <w:sz w:val="28"/>
          <w:szCs w:val="24"/>
        </w:rPr>
      </w:pPr>
    </w:p>
    <w:p w:rsidR="00E56FA5" w:rsidRDefault="00E56FA5" w:rsidP="008654BD">
      <w:pPr>
        <w:spacing w:after="0" w:line="276" w:lineRule="auto"/>
        <w:jc w:val="both"/>
        <w:rPr>
          <w:rFonts w:ascii="Arial" w:eastAsia="Times New Roman" w:hAnsi="Arial" w:cs="Arial"/>
          <w:sz w:val="28"/>
          <w:szCs w:val="24"/>
        </w:rPr>
      </w:pPr>
    </w:p>
    <w:p w:rsidR="00E56FA5" w:rsidRDefault="00E56FA5" w:rsidP="008654BD">
      <w:pPr>
        <w:spacing w:after="0" w:line="276" w:lineRule="auto"/>
        <w:jc w:val="both"/>
        <w:rPr>
          <w:rFonts w:ascii="Arial" w:eastAsia="Times New Roman" w:hAnsi="Arial" w:cs="Arial"/>
          <w:sz w:val="28"/>
          <w:szCs w:val="24"/>
        </w:rPr>
      </w:pPr>
    </w:p>
    <w:p w:rsidR="00EE4B3F" w:rsidRDefault="00EE4B3F" w:rsidP="00EE4B3F">
      <w:pPr>
        <w:spacing w:line="276" w:lineRule="auto"/>
        <w:jc w:val="both"/>
        <w:rPr>
          <w:rFonts w:ascii="Arial" w:hAnsi="Arial" w:cs="Arial"/>
          <w:b/>
          <w:color w:val="595959" w:themeColor="text1" w:themeTint="A6"/>
          <w:sz w:val="24"/>
        </w:rPr>
      </w:pPr>
      <w:r>
        <w:rPr>
          <w:rFonts w:ascii="Arial" w:hAnsi="Arial" w:cs="Arial"/>
          <w:b/>
          <w:color w:val="595959" w:themeColor="text1" w:themeTint="A6"/>
          <w:sz w:val="24"/>
        </w:rPr>
        <w:lastRenderedPageBreak/>
        <w:t xml:space="preserve">Impartición de talleres en Casas Comunitarias </w:t>
      </w:r>
    </w:p>
    <w:p w:rsidR="00EE4B3F" w:rsidRPr="00091DA8" w:rsidRDefault="00EE4B3F" w:rsidP="00EE4B3F">
      <w:pPr>
        <w:spacing w:after="0" w:line="276" w:lineRule="auto"/>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Fomentar </w:t>
      </w:r>
      <w:r w:rsidRPr="00091DA8">
        <w:rPr>
          <w:rFonts w:ascii="Arial" w:eastAsia="Times New Roman" w:hAnsi="Arial" w:cs="Arial"/>
          <w:color w:val="000000"/>
          <w:sz w:val="24"/>
          <w:szCs w:val="24"/>
        </w:rPr>
        <w:t xml:space="preserve">el auto empleo y </w:t>
      </w:r>
      <w:r>
        <w:rPr>
          <w:rFonts w:ascii="Arial" w:eastAsia="Times New Roman" w:hAnsi="Arial" w:cs="Arial"/>
          <w:color w:val="000000"/>
          <w:sz w:val="24"/>
          <w:szCs w:val="24"/>
        </w:rPr>
        <w:t>el desarrollo</w:t>
      </w:r>
      <w:r w:rsidRPr="00091DA8">
        <w:rPr>
          <w:rFonts w:ascii="Arial" w:eastAsia="Times New Roman" w:hAnsi="Arial" w:cs="Arial"/>
          <w:color w:val="000000"/>
          <w:sz w:val="24"/>
          <w:szCs w:val="24"/>
        </w:rPr>
        <w:t xml:space="preserve"> </w:t>
      </w:r>
      <w:r>
        <w:rPr>
          <w:rFonts w:ascii="Arial" w:eastAsia="Times New Roman" w:hAnsi="Arial" w:cs="Arial"/>
          <w:color w:val="000000"/>
          <w:sz w:val="24"/>
          <w:szCs w:val="24"/>
        </w:rPr>
        <w:t>y aprendizaje de habilidades, promover la sana convivencia entre los asistentes a los talleres.</w:t>
      </w:r>
    </w:p>
    <w:p w:rsidR="00EE4B3F" w:rsidRPr="008654BD" w:rsidRDefault="00EE4B3F" w:rsidP="00EE4B3F">
      <w:pPr>
        <w:spacing w:after="0" w:line="276" w:lineRule="auto"/>
        <w:jc w:val="both"/>
        <w:rPr>
          <w:rFonts w:ascii="Arial" w:eastAsia="Times New Roman" w:hAnsi="Arial" w:cs="Arial"/>
          <w:sz w:val="28"/>
          <w:szCs w:val="24"/>
        </w:rPr>
      </w:pPr>
    </w:p>
    <w:p w:rsidR="00EE4B3F" w:rsidRPr="00000900" w:rsidRDefault="00EE4B3F" w:rsidP="00EE4B3F">
      <w:pPr>
        <w:jc w:val="both"/>
        <w:rPr>
          <w:rFonts w:ascii="Arial" w:hAnsi="Arial" w:cs="Arial"/>
        </w:rPr>
      </w:pPr>
      <w:r>
        <w:rPr>
          <w:rFonts w:ascii="Arial" w:hAnsi="Arial" w:cs="Arial"/>
          <w:noProof/>
        </w:rPr>
        <w:drawing>
          <wp:inline distT="0" distB="0" distL="0" distR="0" wp14:anchorId="4BAA2060" wp14:editId="58A8CD5A">
            <wp:extent cx="5486400" cy="4072255"/>
            <wp:effectExtent l="38100" t="0" r="1905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p w:rsidR="00EE4B3F" w:rsidRDefault="00EE4B3F" w:rsidP="00EE4B3F">
      <w:pPr>
        <w:spacing w:line="276" w:lineRule="auto"/>
        <w:jc w:val="both"/>
        <w:rPr>
          <w:rFonts w:ascii="Arial" w:hAnsi="Arial" w:cs="Arial"/>
          <w:b/>
          <w:color w:val="595959" w:themeColor="text1" w:themeTint="A6"/>
          <w:sz w:val="24"/>
        </w:rPr>
      </w:pPr>
      <w:r w:rsidRPr="00500189">
        <w:rPr>
          <w:rFonts w:ascii="Arial" w:hAnsi="Arial" w:cs="Arial"/>
          <w:b/>
          <w:color w:val="595959" w:themeColor="text1" w:themeTint="A6"/>
          <w:sz w:val="24"/>
        </w:rPr>
        <w:t xml:space="preserve">Comedores comunitarios </w:t>
      </w:r>
    </w:p>
    <w:p w:rsidR="00EE4B3F" w:rsidRDefault="00EE4B3F" w:rsidP="00EE4B3F">
      <w:pPr>
        <w:spacing w:after="0" w:line="276" w:lineRule="auto"/>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Servicio de comedores comunitarios</w:t>
      </w:r>
      <w:r w:rsidRPr="00091DA8">
        <w:rPr>
          <w:rFonts w:ascii="Arial" w:eastAsia="Times New Roman" w:hAnsi="Arial" w:cs="Arial"/>
          <w:color w:val="000000"/>
          <w:sz w:val="24"/>
          <w:szCs w:val="24"/>
        </w:rPr>
        <w:t xml:space="preserve"> brindando una alimentación sana, variada y gratuita para las personas inscritas en el padrón, así como a personas afectadas por la contingencia de salud covid-19.</w:t>
      </w:r>
    </w:p>
    <w:p w:rsidR="00EE4B3F" w:rsidRPr="005176BA" w:rsidRDefault="00EE4B3F" w:rsidP="00EE4B3F">
      <w:pPr>
        <w:tabs>
          <w:tab w:val="left" w:pos="2583"/>
        </w:tabs>
        <w:spacing w:after="0" w:line="276" w:lineRule="auto"/>
        <w:jc w:val="both"/>
        <w:textAlignment w:val="baseline"/>
        <w:rPr>
          <w:rFonts w:ascii="Arial" w:eastAsia="Times New Roman" w:hAnsi="Arial" w:cs="Arial"/>
          <w:color w:val="000000"/>
          <w:sz w:val="24"/>
          <w:szCs w:val="24"/>
        </w:rPr>
      </w:pPr>
    </w:p>
    <w:p w:rsidR="00FA7B20" w:rsidRPr="00E56FA5" w:rsidRDefault="00EE4B3F" w:rsidP="00E56FA5">
      <w:pPr>
        <w:spacing w:line="276" w:lineRule="auto"/>
        <w:jc w:val="both"/>
        <w:rPr>
          <w:rFonts w:ascii="Arial" w:hAnsi="Arial" w:cs="Arial"/>
          <w:sz w:val="24"/>
        </w:rPr>
      </w:pPr>
      <w:r>
        <w:rPr>
          <w:rFonts w:ascii="Arial" w:hAnsi="Arial" w:cs="Arial"/>
          <w:noProof/>
          <w:sz w:val="24"/>
        </w:rPr>
        <w:drawing>
          <wp:inline distT="0" distB="0" distL="0" distR="0" wp14:anchorId="5332E24D" wp14:editId="62207D5C">
            <wp:extent cx="5905500" cy="1423670"/>
            <wp:effectExtent l="0" t="0" r="19050" b="2413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B74CCE">
        <w:rPr>
          <w:rFonts w:ascii="Arial" w:hAnsi="Arial" w:cs="Arial"/>
          <w:sz w:val="24"/>
        </w:rPr>
        <w:t xml:space="preserve"> </w:t>
      </w:r>
    </w:p>
    <w:p w:rsidR="00197A97" w:rsidRPr="00E91381" w:rsidRDefault="009B6451" w:rsidP="00583B4E">
      <w:pPr>
        <w:jc w:val="center"/>
        <w:rPr>
          <w:rFonts w:ascii="Arial" w:eastAsia="Arial" w:hAnsi="Arial" w:cs="Arial"/>
          <w:b/>
          <w:color w:val="595959" w:themeColor="text1" w:themeTint="A6"/>
          <w:sz w:val="24"/>
          <w:szCs w:val="24"/>
        </w:rPr>
      </w:pPr>
      <w:r w:rsidRPr="00E91381">
        <w:rPr>
          <w:rFonts w:ascii="Arial" w:eastAsia="Arial" w:hAnsi="Arial" w:cs="Arial"/>
          <w:b/>
          <w:color w:val="595959" w:themeColor="text1" w:themeTint="A6"/>
          <w:sz w:val="24"/>
          <w:szCs w:val="24"/>
        </w:rPr>
        <w:lastRenderedPageBreak/>
        <w:t>INSTITUTO MUNICIPAL DE ATENCIÓN A LA JUVENTUD DE EL SALTO</w:t>
      </w:r>
    </w:p>
    <w:p w:rsidR="00583B4E" w:rsidRPr="00583B4E" w:rsidRDefault="00583B4E" w:rsidP="00583B4E">
      <w:pPr>
        <w:spacing w:line="240" w:lineRule="auto"/>
        <w:jc w:val="both"/>
        <w:rPr>
          <w:rFonts w:ascii="Arial" w:eastAsia="Times New Roman" w:hAnsi="Arial" w:cs="Arial"/>
          <w:sz w:val="24"/>
          <w:szCs w:val="24"/>
        </w:rPr>
      </w:pPr>
      <w:r w:rsidRPr="00583B4E">
        <w:rPr>
          <w:rFonts w:ascii="Arial" w:eastAsia="Times New Roman" w:hAnsi="Arial" w:cs="Arial"/>
          <w:color w:val="000000"/>
          <w:sz w:val="24"/>
          <w:szCs w:val="24"/>
        </w:rPr>
        <w:t>El Instituto busca generar herramientas para que los jóvenes puedan acceder al mercado laboral y a oportunidades académicas, además de empoderar e incentivar a las juventudes a cumplir sus metas personales.</w:t>
      </w:r>
    </w:p>
    <w:p w:rsidR="00583B4E" w:rsidRPr="00000900" w:rsidRDefault="00583B4E" w:rsidP="00583B4E">
      <w:pPr>
        <w:spacing w:line="240" w:lineRule="auto"/>
        <w:jc w:val="both"/>
        <w:rPr>
          <w:rFonts w:ascii="Arial" w:eastAsia="Times New Roman" w:hAnsi="Arial" w:cs="Arial"/>
          <w:color w:val="000000"/>
          <w:sz w:val="24"/>
          <w:szCs w:val="24"/>
        </w:rPr>
      </w:pPr>
      <w:r w:rsidRPr="00583B4E">
        <w:rPr>
          <w:rFonts w:ascii="Arial" w:eastAsia="Times New Roman" w:hAnsi="Arial" w:cs="Arial"/>
          <w:color w:val="000000"/>
          <w:sz w:val="24"/>
          <w:szCs w:val="24"/>
        </w:rPr>
        <w:t>Reducir los riesgos de salud a los que se enfrentan las juventudes en el ámbito físico, psicológico y sexual, poniendo de nuevo en la agenda temas de salud que quedaron relegados tras la pandemia.</w:t>
      </w:r>
    </w:p>
    <w:p w:rsidR="001E3604" w:rsidRPr="00000900" w:rsidRDefault="001E3604" w:rsidP="00583B4E">
      <w:pPr>
        <w:spacing w:line="240" w:lineRule="auto"/>
        <w:jc w:val="both"/>
        <w:rPr>
          <w:rFonts w:ascii="Arial" w:eastAsia="Times New Roman" w:hAnsi="Arial" w:cs="Arial"/>
          <w:color w:val="000000"/>
          <w:sz w:val="24"/>
          <w:szCs w:val="24"/>
        </w:rPr>
      </w:pPr>
      <w:r w:rsidRPr="00000900">
        <w:rPr>
          <w:rFonts w:ascii="Arial" w:eastAsia="Times New Roman" w:hAnsi="Arial" w:cs="Arial"/>
          <w:color w:val="000000"/>
          <w:sz w:val="24"/>
          <w:szCs w:val="24"/>
        </w:rPr>
        <w:t xml:space="preserve">Se brindó atención psicológica sin ningún costo a </w:t>
      </w:r>
      <w:r w:rsidRPr="00000900">
        <w:rPr>
          <w:rFonts w:ascii="Arial" w:eastAsia="Times New Roman" w:hAnsi="Arial" w:cs="Arial"/>
          <w:b/>
          <w:color w:val="000000"/>
          <w:sz w:val="24"/>
          <w:szCs w:val="24"/>
        </w:rPr>
        <w:t>88 jóvenes</w:t>
      </w:r>
      <w:r w:rsidRPr="00000900">
        <w:rPr>
          <w:rFonts w:ascii="Arial" w:eastAsia="Times New Roman" w:hAnsi="Arial" w:cs="Arial"/>
          <w:color w:val="000000"/>
          <w:sz w:val="24"/>
          <w:szCs w:val="24"/>
        </w:rPr>
        <w:t xml:space="preserve"> que solicitaron el servicio.</w:t>
      </w:r>
    </w:p>
    <w:p w:rsidR="00D76A4B" w:rsidRPr="00583B4E" w:rsidRDefault="00D76A4B" w:rsidP="00583B4E">
      <w:pPr>
        <w:spacing w:line="240" w:lineRule="auto"/>
        <w:jc w:val="both"/>
        <w:rPr>
          <w:rFonts w:ascii="Arial" w:eastAsia="Times New Roman" w:hAnsi="Arial" w:cs="Arial"/>
          <w:sz w:val="24"/>
          <w:szCs w:val="24"/>
        </w:rPr>
      </w:pPr>
      <w:r w:rsidRPr="00000900">
        <w:rPr>
          <w:rFonts w:ascii="Arial" w:eastAsia="Times New Roman" w:hAnsi="Arial" w:cs="Arial"/>
          <w:color w:val="000000"/>
          <w:sz w:val="24"/>
          <w:szCs w:val="24"/>
        </w:rPr>
        <w:t>Con la finalidad de contribuir en el desarrollo académico de la juventud en el municipio se realizaron cursos de preparación para el examen de admisión a la Universidad de Guadalajara con un total de b</w:t>
      </w:r>
      <w:r w:rsidR="00E91381">
        <w:rPr>
          <w:rFonts w:ascii="Arial" w:eastAsia="Times New Roman" w:hAnsi="Arial" w:cs="Arial"/>
          <w:color w:val="000000"/>
          <w:sz w:val="24"/>
          <w:szCs w:val="24"/>
        </w:rPr>
        <w:t xml:space="preserve">eneficiados de </w:t>
      </w:r>
      <w:r w:rsidR="00E91381" w:rsidRPr="00E91381">
        <w:rPr>
          <w:rFonts w:ascii="Arial" w:eastAsia="Times New Roman" w:hAnsi="Arial" w:cs="Arial"/>
          <w:b/>
          <w:color w:val="000000"/>
          <w:sz w:val="24"/>
          <w:szCs w:val="24"/>
        </w:rPr>
        <w:t>32</w:t>
      </w:r>
      <w:r w:rsidRPr="00E91381">
        <w:rPr>
          <w:rFonts w:ascii="Arial" w:eastAsia="Times New Roman" w:hAnsi="Arial" w:cs="Arial"/>
          <w:b/>
          <w:color w:val="000000"/>
          <w:sz w:val="24"/>
          <w:szCs w:val="24"/>
        </w:rPr>
        <w:t xml:space="preserve"> jóvenes.</w:t>
      </w:r>
      <w:r w:rsidRPr="00000900">
        <w:rPr>
          <w:rFonts w:ascii="Arial" w:eastAsia="Times New Roman" w:hAnsi="Arial" w:cs="Arial"/>
          <w:color w:val="000000"/>
          <w:sz w:val="24"/>
          <w:szCs w:val="24"/>
        </w:rPr>
        <w:t xml:space="preserve">  </w:t>
      </w:r>
    </w:p>
    <w:p w:rsidR="001E3604" w:rsidRPr="00583B4E" w:rsidRDefault="001E3604" w:rsidP="001E3604">
      <w:pPr>
        <w:spacing w:line="240" w:lineRule="auto"/>
        <w:jc w:val="both"/>
        <w:rPr>
          <w:rFonts w:ascii="Arial" w:eastAsia="Times New Roman" w:hAnsi="Arial" w:cs="Arial"/>
          <w:sz w:val="24"/>
          <w:szCs w:val="24"/>
        </w:rPr>
      </w:pPr>
      <w:r w:rsidRPr="00583B4E">
        <w:rPr>
          <w:rFonts w:ascii="Arial" w:eastAsia="Times New Roman" w:hAnsi="Arial" w:cs="Arial"/>
          <w:color w:val="000000"/>
          <w:sz w:val="24"/>
          <w:szCs w:val="24"/>
        </w:rPr>
        <w:t>A través de conferencias, cursos, talleres y actividades que permiten a los jóvenes crear herramientas y conocim</w:t>
      </w:r>
      <w:r w:rsidRPr="00000900">
        <w:rPr>
          <w:rFonts w:ascii="Arial" w:eastAsia="Times New Roman" w:hAnsi="Arial" w:cs="Arial"/>
          <w:color w:val="000000"/>
          <w:sz w:val="24"/>
          <w:szCs w:val="24"/>
        </w:rPr>
        <w:t xml:space="preserve">ientos para su vida profesional se logró una participación total de </w:t>
      </w:r>
      <w:r w:rsidRPr="00000900">
        <w:rPr>
          <w:rFonts w:ascii="Arial" w:eastAsia="Times New Roman" w:hAnsi="Arial" w:cs="Arial"/>
          <w:b/>
          <w:color w:val="000000"/>
          <w:sz w:val="24"/>
          <w:szCs w:val="24"/>
        </w:rPr>
        <w:t>7,834 jóvenes.</w:t>
      </w:r>
    </w:p>
    <w:p w:rsidR="001E3604" w:rsidRPr="00000900" w:rsidRDefault="001E3604" w:rsidP="00583B4E">
      <w:pPr>
        <w:pStyle w:val="NormalWeb"/>
        <w:spacing w:before="0" w:beforeAutospacing="0" w:after="160" w:afterAutospacing="0"/>
        <w:jc w:val="both"/>
        <w:rPr>
          <w:rFonts w:ascii="Arial" w:hAnsi="Arial" w:cs="Arial"/>
          <w:color w:val="000000"/>
        </w:rPr>
      </w:pPr>
    </w:p>
    <w:tbl>
      <w:tblPr>
        <w:tblStyle w:val="4"/>
        <w:tblW w:w="8984" w:type="dxa"/>
        <w:tblInd w:w="0" w:type="dxa"/>
        <w:tblLayout w:type="fixed"/>
        <w:tblLook w:val="0400" w:firstRow="0" w:lastRow="0" w:firstColumn="0" w:lastColumn="0" w:noHBand="0" w:noVBand="1"/>
      </w:tblPr>
      <w:tblGrid>
        <w:gridCol w:w="6410"/>
        <w:gridCol w:w="2574"/>
      </w:tblGrid>
      <w:tr w:rsidR="001E3604" w:rsidRPr="00000900" w:rsidTr="00E56FA5">
        <w:trPr>
          <w:trHeight w:val="285"/>
        </w:trPr>
        <w:tc>
          <w:tcPr>
            <w:tcW w:w="6410"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vAlign w:val="center"/>
          </w:tcPr>
          <w:p w:rsidR="001E3604" w:rsidRPr="00000900" w:rsidRDefault="00E91381" w:rsidP="009B6451">
            <w:pPr>
              <w:spacing w:line="240" w:lineRule="auto"/>
              <w:jc w:val="center"/>
              <w:rPr>
                <w:rFonts w:ascii="Arial" w:eastAsia="Times New Roman" w:hAnsi="Arial" w:cs="Arial"/>
                <w:sz w:val="24"/>
                <w:szCs w:val="24"/>
              </w:rPr>
            </w:pPr>
            <w:r>
              <w:rPr>
                <w:rFonts w:ascii="Arial" w:eastAsia="Arial" w:hAnsi="Arial" w:cs="Arial"/>
                <w:color w:val="FFFFFF"/>
                <w:sz w:val="24"/>
                <w:szCs w:val="24"/>
              </w:rPr>
              <w:t>Jóvenes Beneficiados</w:t>
            </w:r>
          </w:p>
        </w:tc>
        <w:tc>
          <w:tcPr>
            <w:tcW w:w="2574"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vAlign w:val="center"/>
          </w:tcPr>
          <w:p w:rsidR="001E3604" w:rsidRPr="00000900" w:rsidRDefault="001E3604" w:rsidP="009B6451">
            <w:pPr>
              <w:spacing w:line="240" w:lineRule="auto"/>
              <w:jc w:val="center"/>
              <w:rPr>
                <w:rFonts w:ascii="Arial" w:eastAsia="Times New Roman" w:hAnsi="Arial" w:cs="Arial"/>
                <w:sz w:val="24"/>
                <w:szCs w:val="24"/>
              </w:rPr>
            </w:pPr>
            <w:r w:rsidRPr="00000900">
              <w:rPr>
                <w:rFonts w:ascii="Arial" w:eastAsia="Arial" w:hAnsi="Arial" w:cs="Arial"/>
                <w:color w:val="FFFFFF"/>
                <w:sz w:val="24"/>
                <w:szCs w:val="24"/>
              </w:rPr>
              <w:t>Totales</w:t>
            </w:r>
          </w:p>
        </w:tc>
      </w:tr>
      <w:tr w:rsidR="001E3604" w:rsidRPr="00000900" w:rsidTr="00E56FA5">
        <w:trPr>
          <w:trHeight w:val="328"/>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Conferencias, cursos, talleres y actividades que permiten a los jóvenes crear herramientas y conocimientos para su vida profesional</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7752</w:t>
            </w:r>
          </w:p>
        </w:tc>
      </w:tr>
      <w:tr w:rsidR="001E3604" w:rsidRPr="00000900" w:rsidTr="00E56FA5">
        <w:trPr>
          <w:trHeight w:val="285"/>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Asesoría psicológica</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88</w:t>
            </w:r>
          </w:p>
        </w:tc>
      </w:tr>
      <w:tr w:rsidR="001E3604" w:rsidRPr="00000900" w:rsidTr="00E56FA5">
        <w:trPr>
          <w:trHeight w:val="441"/>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Conferencias de Salud Sexual (Amor Responsable)</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2055</w:t>
            </w:r>
          </w:p>
        </w:tc>
      </w:tr>
      <w:tr w:rsidR="001E3604" w:rsidRPr="00000900" w:rsidTr="00E56FA5">
        <w:trPr>
          <w:trHeight w:val="363"/>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Conferencia Amores Tóxicos</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2348</w:t>
            </w:r>
          </w:p>
        </w:tc>
      </w:tr>
      <w:tr w:rsidR="001E3604" w:rsidRPr="00000900" w:rsidTr="00E56FA5">
        <w:trPr>
          <w:trHeight w:val="285"/>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Conferencia Lucha Como Niña</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380</w:t>
            </w:r>
          </w:p>
        </w:tc>
      </w:tr>
      <w:tr w:rsidR="001E3604" w:rsidRPr="00000900" w:rsidTr="00E56FA5">
        <w:trPr>
          <w:trHeight w:val="280"/>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Curso de locución</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58</w:t>
            </w:r>
          </w:p>
        </w:tc>
      </w:tr>
      <w:tr w:rsidR="001E3604" w:rsidRPr="00000900" w:rsidTr="00E56FA5">
        <w:trPr>
          <w:trHeight w:val="397"/>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Curso de aplicación de uñas</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305</w:t>
            </w:r>
          </w:p>
        </w:tc>
      </w:tr>
      <w:tr w:rsidR="001E3604" w:rsidRPr="00000900" w:rsidTr="00E56FA5">
        <w:trPr>
          <w:trHeight w:val="636"/>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Programa de excursiones</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118</w:t>
            </w:r>
          </w:p>
        </w:tc>
      </w:tr>
      <w:tr w:rsidR="001E3604" w:rsidRPr="00000900" w:rsidTr="00E56FA5">
        <w:trPr>
          <w:trHeight w:val="363"/>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Cursos de preparación examen de admisión UDG</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32</w:t>
            </w:r>
          </w:p>
        </w:tc>
      </w:tr>
      <w:tr w:rsidR="001E3604" w:rsidRPr="00000900" w:rsidTr="00E56FA5">
        <w:trPr>
          <w:trHeight w:val="475"/>
        </w:trPr>
        <w:tc>
          <w:tcPr>
            <w:tcW w:w="6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000900" w:rsidRDefault="001E3604" w:rsidP="009B6451">
            <w:pPr>
              <w:spacing w:line="240" w:lineRule="auto"/>
              <w:jc w:val="both"/>
              <w:rPr>
                <w:rFonts w:ascii="Arial" w:eastAsia="Times New Roman" w:hAnsi="Arial" w:cs="Arial"/>
                <w:sz w:val="24"/>
                <w:szCs w:val="24"/>
              </w:rPr>
            </w:pPr>
            <w:r w:rsidRPr="00000900">
              <w:rPr>
                <w:rFonts w:ascii="Arial" w:eastAsia="Arial" w:hAnsi="Arial" w:cs="Arial"/>
                <w:color w:val="000000"/>
                <w:sz w:val="24"/>
                <w:szCs w:val="24"/>
              </w:rPr>
              <w:t>El mercadito </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3604" w:rsidRPr="00E91381" w:rsidRDefault="001E3604" w:rsidP="009B6451">
            <w:pPr>
              <w:spacing w:line="240" w:lineRule="auto"/>
              <w:jc w:val="center"/>
              <w:rPr>
                <w:rFonts w:ascii="Arial" w:eastAsia="Times New Roman" w:hAnsi="Arial" w:cs="Arial"/>
                <w:b/>
                <w:sz w:val="24"/>
                <w:szCs w:val="24"/>
              </w:rPr>
            </w:pPr>
            <w:r w:rsidRPr="00E91381">
              <w:rPr>
                <w:rFonts w:ascii="Arial" w:eastAsia="Arial" w:hAnsi="Arial" w:cs="Arial"/>
                <w:b/>
                <w:color w:val="000000"/>
                <w:sz w:val="24"/>
                <w:szCs w:val="24"/>
              </w:rPr>
              <w:t>2450</w:t>
            </w:r>
          </w:p>
        </w:tc>
      </w:tr>
    </w:tbl>
    <w:p w:rsidR="001E3604" w:rsidRPr="00000900" w:rsidRDefault="001E3604" w:rsidP="00583B4E">
      <w:pPr>
        <w:pStyle w:val="NormalWeb"/>
        <w:spacing w:before="0" w:beforeAutospacing="0" w:after="160" w:afterAutospacing="0"/>
        <w:jc w:val="both"/>
        <w:rPr>
          <w:rFonts w:ascii="Arial" w:hAnsi="Arial" w:cs="Arial"/>
          <w:color w:val="000000"/>
        </w:rPr>
      </w:pPr>
    </w:p>
    <w:p w:rsidR="001E3604" w:rsidRPr="00000900" w:rsidRDefault="001E3604" w:rsidP="00583B4E">
      <w:pPr>
        <w:pStyle w:val="NormalWeb"/>
        <w:spacing w:before="0" w:beforeAutospacing="0" w:after="160" w:afterAutospacing="0"/>
        <w:jc w:val="both"/>
        <w:rPr>
          <w:rFonts w:ascii="Arial" w:hAnsi="Arial" w:cs="Arial"/>
          <w:color w:val="000000"/>
        </w:rPr>
      </w:pPr>
    </w:p>
    <w:p w:rsidR="001E3604" w:rsidRPr="00000900" w:rsidRDefault="001E3604" w:rsidP="00583B4E">
      <w:pPr>
        <w:pStyle w:val="NormalWeb"/>
        <w:spacing w:before="0" w:beforeAutospacing="0" w:after="160" w:afterAutospacing="0"/>
        <w:jc w:val="both"/>
        <w:rPr>
          <w:rFonts w:ascii="Arial" w:hAnsi="Arial" w:cs="Arial"/>
          <w:color w:val="000000"/>
        </w:rPr>
      </w:pPr>
    </w:p>
    <w:p w:rsidR="00583B4E" w:rsidRPr="00000900" w:rsidRDefault="00583B4E" w:rsidP="00583B4E">
      <w:pPr>
        <w:pStyle w:val="NormalWeb"/>
        <w:spacing w:before="0" w:beforeAutospacing="0" w:after="160" w:afterAutospacing="0"/>
        <w:jc w:val="both"/>
        <w:rPr>
          <w:rFonts w:ascii="Arial" w:hAnsi="Arial" w:cs="Arial"/>
        </w:rPr>
      </w:pPr>
      <w:r w:rsidRPr="00000900">
        <w:rPr>
          <w:rFonts w:ascii="Arial" w:hAnsi="Arial" w:cs="Arial"/>
          <w:color w:val="000000"/>
        </w:rPr>
        <w:lastRenderedPageBreak/>
        <w:t>Para brindar un mejor servicio en IMAJ El Salto, se realizaron mejoras las instalaciones y las relaciones institucionales de la dependencia para ofrecer mejores herramientas a los jóvenes del municipio. </w:t>
      </w:r>
    </w:p>
    <w:p w:rsidR="00583B4E" w:rsidRPr="00000900" w:rsidRDefault="00583B4E" w:rsidP="00583B4E">
      <w:pPr>
        <w:pStyle w:val="NormalWeb"/>
        <w:numPr>
          <w:ilvl w:val="0"/>
          <w:numId w:val="1"/>
        </w:numPr>
        <w:spacing w:before="0" w:beforeAutospacing="0" w:after="0" w:afterAutospacing="0"/>
        <w:jc w:val="both"/>
        <w:textAlignment w:val="baseline"/>
        <w:rPr>
          <w:rFonts w:ascii="Arial" w:hAnsi="Arial" w:cs="Arial"/>
          <w:color w:val="000000"/>
        </w:rPr>
      </w:pPr>
      <w:r w:rsidRPr="00000900">
        <w:rPr>
          <w:rFonts w:ascii="Arial" w:hAnsi="Arial" w:cs="Arial"/>
          <w:color w:val="000000"/>
        </w:rPr>
        <w:t>Se pintó y se dio reacomodo al instituto utilizando los recursos disponibles</w:t>
      </w:r>
    </w:p>
    <w:p w:rsidR="00583B4E" w:rsidRPr="00000900" w:rsidRDefault="00583B4E" w:rsidP="00583B4E">
      <w:pPr>
        <w:pStyle w:val="NormalWeb"/>
        <w:numPr>
          <w:ilvl w:val="0"/>
          <w:numId w:val="1"/>
        </w:numPr>
        <w:spacing w:before="0" w:beforeAutospacing="0" w:after="0" w:afterAutospacing="0"/>
        <w:jc w:val="both"/>
        <w:textAlignment w:val="baseline"/>
        <w:rPr>
          <w:rFonts w:ascii="Arial" w:hAnsi="Arial" w:cs="Arial"/>
          <w:color w:val="000000"/>
        </w:rPr>
      </w:pPr>
      <w:r w:rsidRPr="00000900">
        <w:rPr>
          <w:rFonts w:ascii="Arial" w:hAnsi="Arial" w:cs="Arial"/>
          <w:color w:val="000000"/>
        </w:rPr>
        <w:t>Creación de Nuevos Formatos para el registro de actividades fuera del instituto</w:t>
      </w:r>
    </w:p>
    <w:p w:rsidR="00583B4E" w:rsidRPr="00000900" w:rsidRDefault="00583B4E" w:rsidP="00583B4E">
      <w:pPr>
        <w:pStyle w:val="NormalWeb"/>
        <w:numPr>
          <w:ilvl w:val="0"/>
          <w:numId w:val="1"/>
        </w:numPr>
        <w:spacing w:before="0" w:beforeAutospacing="0" w:after="0" w:afterAutospacing="0"/>
        <w:jc w:val="both"/>
        <w:textAlignment w:val="baseline"/>
        <w:rPr>
          <w:rFonts w:ascii="Arial" w:hAnsi="Arial" w:cs="Arial"/>
          <w:color w:val="000000"/>
        </w:rPr>
      </w:pPr>
      <w:r w:rsidRPr="00000900">
        <w:rPr>
          <w:rFonts w:ascii="Arial" w:hAnsi="Arial" w:cs="Arial"/>
          <w:color w:val="000000"/>
        </w:rPr>
        <w:t>Remodelación del Instituto</w:t>
      </w:r>
    </w:p>
    <w:p w:rsidR="00583B4E" w:rsidRPr="00000900" w:rsidRDefault="00583B4E" w:rsidP="00583B4E">
      <w:pPr>
        <w:pStyle w:val="NormalWeb"/>
        <w:numPr>
          <w:ilvl w:val="0"/>
          <w:numId w:val="1"/>
        </w:numPr>
        <w:spacing w:before="0" w:beforeAutospacing="0" w:after="160" w:afterAutospacing="0"/>
        <w:jc w:val="both"/>
        <w:textAlignment w:val="baseline"/>
        <w:rPr>
          <w:rFonts w:ascii="Arial" w:hAnsi="Arial" w:cs="Arial"/>
          <w:color w:val="000000"/>
        </w:rPr>
      </w:pPr>
      <w:r w:rsidRPr="00000900">
        <w:rPr>
          <w:rFonts w:ascii="Arial" w:hAnsi="Arial" w:cs="Arial"/>
          <w:color w:val="000000"/>
        </w:rPr>
        <w:t>Cambio de Imagen en Redes Sociales y en la institución</w:t>
      </w:r>
    </w:p>
    <w:p w:rsidR="00583B4E" w:rsidRPr="00000900" w:rsidRDefault="00583B4E" w:rsidP="00583B4E">
      <w:pPr>
        <w:pStyle w:val="NormalWeb"/>
        <w:spacing w:before="0" w:beforeAutospacing="0" w:after="160" w:afterAutospacing="0"/>
        <w:jc w:val="both"/>
        <w:rPr>
          <w:rFonts w:ascii="Arial" w:hAnsi="Arial" w:cs="Arial"/>
          <w:color w:val="000000"/>
        </w:rPr>
      </w:pPr>
      <w:r w:rsidRPr="00000900">
        <w:rPr>
          <w:rFonts w:ascii="Arial" w:hAnsi="Arial" w:cs="Arial"/>
          <w:color w:val="000000"/>
        </w:rPr>
        <w:t>Crear vías de comunicación y herramientas con los principales entes y espacios donde se desarrollan las juventudes, que permitan fortalecer la dependencia de manera</w:t>
      </w:r>
      <w:r w:rsidR="00D76A4B" w:rsidRPr="00000900">
        <w:rPr>
          <w:rFonts w:ascii="Arial" w:hAnsi="Arial" w:cs="Arial"/>
          <w:color w:val="000000"/>
        </w:rPr>
        <w:t>.</w:t>
      </w:r>
    </w:p>
    <w:p w:rsidR="00000900" w:rsidRPr="00E91381" w:rsidRDefault="00D76A4B" w:rsidP="00E91381">
      <w:pPr>
        <w:pStyle w:val="NormalWeb"/>
        <w:spacing w:before="0" w:beforeAutospacing="0" w:after="160" w:afterAutospacing="0"/>
        <w:jc w:val="both"/>
        <w:rPr>
          <w:rFonts w:ascii="Arial" w:hAnsi="Arial" w:cs="Arial"/>
        </w:rPr>
      </w:pPr>
      <w:r w:rsidRPr="00000900">
        <w:rPr>
          <w:rFonts w:ascii="Arial" w:hAnsi="Arial" w:cs="Arial"/>
          <w:noProof/>
        </w:rPr>
        <w:drawing>
          <wp:inline distT="0" distB="0" distL="0" distR="0" wp14:anchorId="08D14847" wp14:editId="12E949BB">
            <wp:extent cx="5876144" cy="5681272"/>
            <wp:effectExtent l="0" t="0" r="48895"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7A97" w:rsidRDefault="009B6451" w:rsidP="00327CD6">
      <w:pPr>
        <w:spacing w:line="276" w:lineRule="auto"/>
        <w:jc w:val="center"/>
        <w:rPr>
          <w:rFonts w:ascii="Arial" w:eastAsia="Arial" w:hAnsi="Arial" w:cs="Arial"/>
          <w:b/>
          <w:color w:val="595959"/>
          <w:sz w:val="28"/>
          <w:szCs w:val="28"/>
        </w:rPr>
      </w:pPr>
      <w:r w:rsidRPr="00000900">
        <w:rPr>
          <w:rFonts w:ascii="Arial" w:eastAsia="Arial" w:hAnsi="Arial" w:cs="Arial"/>
          <w:b/>
          <w:color w:val="595959"/>
          <w:sz w:val="28"/>
          <w:szCs w:val="28"/>
        </w:rPr>
        <w:lastRenderedPageBreak/>
        <w:t>Instituto Municipal de Atención a la Mujeres de El Salto.</w:t>
      </w:r>
    </w:p>
    <w:p w:rsidR="002D55F3" w:rsidRPr="001F0765" w:rsidRDefault="002D55F3" w:rsidP="00327CD6">
      <w:pPr>
        <w:spacing w:line="276" w:lineRule="auto"/>
        <w:jc w:val="both"/>
        <w:rPr>
          <w:rFonts w:ascii="Arial" w:eastAsia="Arial" w:hAnsi="Arial" w:cs="Arial"/>
          <w:b/>
          <w:color w:val="595959" w:themeColor="text1" w:themeTint="A6"/>
          <w:sz w:val="24"/>
          <w:szCs w:val="28"/>
        </w:rPr>
      </w:pPr>
      <w:r w:rsidRPr="001F0765">
        <w:rPr>
          <w:rFonts w:ascii="Arial" w:eastAsia="Arial" w:hAnsi="Arial" w:cs="Arial"/>
          <w:b/>
          <w:color w:val="595959" w:themeColor="text1" w:themeTint="A6"/>
          <w:sz w:val="24"/>
          <w:szCs w:val="28"/>
        </w:rPr>
        <w:t xml:space="preserve">Caravanas de la salud </w:t>
      </w:r>
    </w:p>
    <w:p w:rsidR="002D55F3" w:rsidRPr="002D55F3" w:rsidRDefault="002D55F3" w:rsidP="00327CD6">
      <w:pPr>
        <w:spacing w:line="276" w:lineRule="auto"/>
        <w:jc w:val="both"/>
        <w:rPr>
          <w:rFonts w:ascii="Arial" w:eastAsia="Arial" w:hAnsi="Arial" w:cs="Arial"/>
          <w:sz w:val="24"/>
          <w:szCs w:val="28"/>
        </w:rPr>
      </w:pPr>
      <w:r w:rsidRPr="002D55F3">
        <w:rPr>
          <w:rFonts w:ascii="Arial" w:eastAsia="Arial" w:hAnsi="Arial" w:cs="Arial"/>
          <w:sz w:val="24"/>
          <w:szCs w:val="28"/>
        </w:rPr>
        <w:t xml:space="preserve">Otorgar servicios para la prevención y atención de la salud y las violencias de niñas, adolescentes, mujeres y población en general, llevando los servicios a diferentes colonias del municipio. </w:t>
      </w:r>
    </w:p>
    <w:p w:rsidR="002D55F3" w:rsidRPr="002D55F3" w:rsidRDefault="003601C8" w:rsidP="00327CD6">
      <w:pPr>
        <w:spacing w:line="276" w:lineRule="auto"/>
        <w:jc w:val="both"/>
        <w:rPr>
          <w:rFonts w:ascii="Arial" w:eastAsia="Arial" w:hAnsi="Arial" w:cs="Arial"/>
          <w:sz w:val="24"/>
          <w:szCs w:val="28"/>
        </w:rPr>
      </w:pPr>
      <w:r>
        <w:rPr>
          <w:rFonts w:ascii="Arial" w:eastAsia="Arial" w:hAnsi="Arial" w:cs="Arial"/>
          <w:noProof/>
          <w:sz w:val="24"/>
          <w:szCs w:val="28"/>
        </w:rPr>
        <w:drawing>
          <wp:inline distT="0" distB="0" distL="0" distR="0">
            <wp:extent cx="5829300" cy="1536700"/>
            <wp:effectExtent l="114300" t="38100" r="95250" b="254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27CD6" w:rsidRPr="00327CD6" w:rsidRDefault="00327CD6" w:rsidP="00327CD6">
      <w:pPr>
        <w:spacing w:line="276" w:lineRule="auto"/>
        <w:rPr>
          <w:rFonts w:ascii="Arial" w:hAnsi="Arial" w:cs="Arial"/>
          <w:sz w:val="24"/>
          <w:szCs w:val="20"/>
        </w:rPr>
      </w:pPr>
      <w:r w:rsidRPr="00327CD6">
        <w:rPr>
          <w:rFonts w:ascii="Arial" w:hAnsi="Arial" w:cs="Arial"/>
          <w:sz w:val="24"/>
          <w:szCs w:val="20"/>
        </w:rPr>
        <w:t xml:space="preserve">Caravanas de Atención Integral </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Examen de la vista</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sidRPr="00327CD6">
        <w:rPr>
          <w:rFonts w:ascii="Arial" w:hAnsi="Arial" w:cs="Arial"/>
          <w:sz w:val="24"/>
          <w:szCs w:val="20"/>
        </w:rPr>
        <w:t xml:space="preserve">Asesoría </w:t>
      </w:r>
      <w:r>
        <w:rPr>
          <w:rFonts w:ascii="Arial" w:hAnsi="Arial" w:cs="Arial"/>
          <w:sz w:val="24"/>
          <w:szCs w:val="20"/>
        </w:rPr>
        <w:t>jurídica</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Asesoría psicológica</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Consulta médica</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Consulta homeopática</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Consulta dental</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Esquema de vacunación</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sidRPr="00327CD6">
        <w:rPr>
          <w:rFonts w:ascii="Arial" w:hAnsi="Arial" w:cs="Arial"/>
          <w:sz w:val="24"/>
          <w:szCs w:val="20"/>
        </w:rPr>
        <w:t xml:space="preserve">Vacunación antirrábica para mascotas </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Toma de glucosa</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Toma de presión</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Corte de cabello</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Examen de Papanicolaou</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Pr>
          <w:rFonts w:ascii="Arial" w:hAnsi="Arial" w:cs="Arial"/>
          <w:sz w:val="24"/>
          <w:szCs w:val="20"/>
        </w:rPr>
        <w:t>Examen de VIH</w:t>
      </w:r>
    </w:p>
    <w:p w:rsidR="00327CD6" w:rsidRPr="00327CD6" w:rsidRDefault="00327CD6" w:rsidP="00327CD6">
      <w:pPr>
        <w:pStyle w:val="Prrafodelista"/>
        <w:numPr>
          <w:ilvl w:val="0"/>
          <w:numId w:val="3"/>
        </w:numPr>
        <w:spacing w:line="276" w:lineRule="auto"/>
        <w:rPr>
          <w:rFonts w:ascii="Arial" w:eastAsia="Arial" w:hAnsi="Arial" w:cs="Arial"/>
          <w:sz w:val="32"/>
          <w:szCs w:val="28"/>
        </w:rPr>
      </w:pPr>
      <w:r w:rsidRPr="00327CD6">
        <w:rPr>
          <w:rFonts w:ascii="Arial" w:hAnsi="Arial" w:cs="Arial"/>
          <w:sz w:val="24"/>
          <w:szCs w:val="20"/>
        </w:rPr>
        <w:t>Taller d</w:t>
      </w:r>
      <w:r>
        <w:rPr>
          <w:rFonts w:ascii="Arial" w:hAnsi="Arial" w:cs="Arial"/>
          <w:sz w:val="24"/>
          <w:szCs w:val="20"/>
        </w:rPr>
        <w:t>e plastilina para niñas y niños</w:t>
      </w:r>
    </w:p>
    <w:p w:rsidR="002D55F3" w:rsidRPr="00327CD6" w:rsidRDefault="00327CD6" w:rsidP="00327CD6">
      <w:pPr>
        <w:pStyle w:val="Prrafodelista"/>
        <w:numPr>
          <w:ilvl w:val="0"/>
          <w:numId w:val="3"/>
        </w:numPr>
        <w:spacing w:line="276" w:lineRule="auto"/>
        <w:rPr>
          <w:rFonts w:ascii="Arial" w:eastAsia="Arial" w:hAnsi="Arial" w:cs="Arial"/>
          <w:sz w:val="32"/>
          <w:szCs w:val="28"/>
        </w:rPr>
      </w:pPr>
      <w:r w:rsidRPr="00327CD6">
        <w:rPr>
          <w:rFonts w:ascii="Arial" w:hAnsi="Arial" w:cs="Arial"/>
          <w:sz w:val="24"/>
          <w:szCs w:val="20"/>
        </w:rPr>
        <w:t>Bolsa de trabajo</w:t>
      </w:r>
    </w:p>
    <w:p w:rsidR="001F0765" w:rsidRPr="002D55F3" w:rsidRDefault="001F0765" w:rsidP="00327CD6">
      <w:pPr>
        <w:spacing w:line="276" w:lineRule="auto"/>
        <w:jc w:val="both"/>
        <w:rPr>
          <w:rFonts w:ascii="Arial" w:eastAsia="Arial" w:hAnsi="Arial" w:cs="Arial"/>
          <w:sz w:val="24"/>
          <w:szCs w:val="28"/>
        </w:rPr>
      </w:pPr>
    </w:p>
    <w:p w:rsidR="00327CD6" w:rsidRDefault="00327CD6" w:rsidP="00327CD6">
      <w:pPr>
        <w:spacing w:line="276" w:lineRule="auto"/>
        <w:jc w:val="both"/>
        <w:rPr>
          <w:rFonts w:ascii="Arial" w:eastAsia="Arial" w:hAnsi="Arial" w:cs="Arial"/>
          <w:b/>
          <w:color w:val="595959" w:themeColor="text1" w:themeTint="A6"/>
          <w:sz w:val="24"/>
          <w:szCs w:val="28"/>
        </w:rPr>
      </w:pPr>
    </w:p>
    <w:p w:rsidR="002D55F3" w:rsidRPr="001F0765" w:rsidRDefault="002D55F3" w:rsidP="00327CD6">
      <w:pPr>
        <w:spacing w:line="276" w:lineRule="auto"/>
        <w:jc w:val="both"/>
        <w:rPr>
          <w:rFonts w:ascii="Arial" w:eastAsia="Arial" w:hAnsi="Arial" w:cs="Arial"/>
          <w:b/>
          <w:color w:val="595959" w:themeColor="text1" w:themeTint="A6"/>
          <w:sz w:val="24"/>
          <w:szCs w:val="28"/>
        </w:rPr>
      </w:pPr>
      <w:r w:rsidRPr="001F0765">
        <w:rPr>
          <w:rFonts w:ascii="Arial" w:eastAsia="Arial" w:hAnsi="Arial" w:cs="Arial"/>
          <w:b/>
          <w:color w:val="595959" w:themeColor="text1" w:themeTint="A6"/>
          <w:sz w:val="24"/>
          <w:szCs w:val="28"/>
        </w:rPr>
        <w:lastRenderedPageBreak/>
        <w:t>Atención a muje</w:t>
      </w:r>
      <w:r w:rsidR="001F0765">
        <w:rPr>
          <w:rFonts w:ascii="Arial" w:eastAsia="Arial" w:hAnsi="Arial" w:cs="Arial"/>
          <w:b/>
          <w:color w:val="595959" w:themeColor="text1" w:themeTint="A6"/>
          <w:sz w:val="24"/>
          <w:szCs w:val="28"/>
        </w:rPr>
        <w:t xml:space="preserve">res en situación de violencia  </w:t>
      </w:r>
    </w:p>
    <w:p w:rsidR="002D55F3" w:rsidRPr="002D55F3" w:rsidRDefault="002D55F3" w:rsidP="00327CD6">
      <w:pPr>
        <w:spacing w:line="276" w:lineRule="auto"/>
        <w:jc w:val="both"/>
        <w:rPr>
          <w:rFonts w:ascii="Arial" w:eastAsia="Arial" w:hAnsi="Arial" w:cs="Arial"/>
          <w:sz w:val="24"/>
          <w:szCs w:val="28"/>
        </w:rPr>
      </w:pPr>
      <w:r w:rsidRPr="002D55F3">
        <w:rPr>
          <w:rFonts w:ascii="Arial" w:eastAsia="Arial" w:hAnsi="Arial" w:cs="Arial"/>
          <w:sz w:val="24"/>
          <w:szCs w:val="28"/>
        </w:rPr>
        <w:t>Brindar atención de primer contacto de forma psicológica y/o jurídica a mujeres de El Salto en situación de violencia que acudan a la dependencia.</w:t>
      </w:r>
    </w:p>
    <w:p w:rsidR="002D55F3" w:rsidRPr="002D55F3" w:rsidRDefault="002D55F3" w:rsidP="00327CD6">
      <w:pPr>
        <w:spacing w:line="276" w:lineRule="auto"/>
        <w:jc w:val="both"/>
        <w:rPr>
          <w:rFonts w:ascii="Arial" w:eastAsia="Arial" w:hAnsi="Arial" w:cs="Arial"/>
          <w:sz w:val="24"/>
          <w:szCs w:val="28"/>
        </w:rPr>
      </w:pPr>
      <w:r w:rsidRPr="002D55F3">
        <w:rPr>
          <w:rFonts w:ascii="Arial" w:eastAsia="Arial" w:hAnsi="Arial" w:cs="Arial"/>
          <w:sz w:val="24"/>
          <w:szCs w:val="28"/>
        </w:rPr>
        <w:t xml:space="preserve">Atención a </w:t>
      </w:r>
      <w:r w:rsidRPr="00327CD6">
        <w:rPr>
          <w:rFonts w:ascii="Arial" w:eastAsia="Arial" w:hAnsi="Arial" w:cs="Arial"/>
          <w:b/>
          <w:sz w:val="24"/>
          <w:szCs w:val="28"/>
        </w:rPr>
        <w:t>216 mujeres</w:t>
      </w:r>
      <w:r w:rsidRPr="002D55F3">
        <w:rPr>
          <w:rFonts w:ascii="Arial" w:eastAsia="Arial" w:hAnsi="Arial" w:cs="Arial"/>
          <w:sz w:val="24"/>
          <w:szCs w:val="28"/>
        </w:rPr>
        <w:t xml:space="preserve">, con ayuda psicológica y jurídica, canalizando y dando seguimiento al 100% </w:t>
      </w:r>
      <w:r w:rsidR="001F0765">
        <w:rPr>
          <w:rFonts w:ascii="Arial" w:eastAsia="Arial" w:hAnsi="Arial" w:cs="Arial"/>
          <w:sz w:val="24"/>
          <w:szCs w:val="28"/>
        </w:rPr>
        <w:t>de los casos que se solicitaron.</w:t>
      </w:r>
    </w:p>
    <w:p w:rsidR="002D55F3" w:rsidRPr="001F0765" w:rsidRDefault="002D55F3" w:rsidP="002D55F3">
      <w:pPr>
        <w:jc w:val="both"/>
        <w:rPr>
          <w:rFonts w:ascii="Arial" w:eastAsia="Arial" w:hAnsi="Arial" w:cs="Arial"/>
          <w:b/>
          <w:color w:val="595959" w:themeColor="text1" w:themeTint="A6"/>
          <w:sz w:val="24"/>
          <w:szCs w:val="28"/>
        </w:rPr>
      </w:pPr>
      <w:r w:rsidRPr="001F0765">
        <w:rPr>
          <w:rFonts w:ascii="Arial" w:eastAsia="Arial" w:hAnsi="Arial" w:cs="Arial"/>
          <w:b/>
          <w:color w:val="595959" w:themeColor="text1" w:themeTint="A6"/>
          <w:sz w:val="24"/>
          <w:szCs w:val="28"/>
        </w:rPr>
        <w:t>Academi</w:t>
      </w:r>
      <w:r w:rsidR="001F0765">
        <w:rPr>
          <w:rFonts w:ascii="Arial" w:eastAsia="Arial" w:hAnsi="Arial" w:cs="Arial"/>
          <w:b/>
          <w:color w:val="595959" w:themeColor="text1" w:themeTint="A6"/>
          <w:sz w:val="24"/>
          <w:szCs w:val="28"/>
        </w:rPr>
        <w:t xml:space="preserve">a de empoderamiento e Igualdad </w:t>
      </w:r>
    </w:p>
    <w:p w:rsidR="002D55F3" w:rsidRPr="002D55F3" w:rsidRDefault="002D55F3" w:rsidP="002D55F3">
      <w:pPr>
        <w:jc w:val="both"/>
        <w:rPr>
          <w:rFonts w:ascii="Arial" w:eastAsia="Arial" w:hAnsi="Arial" w:cs="Arial"/>
          <w:sz w:val="24"/>
          <w:szCs w:val="28"/>
        </w:rPr>
      </w:pPr>
      <w:r w:rsidRPr="002D55F3">
        <w:rPr>
          <w:rFonts w:ascii="Arial" w:eastAsia="Arial" w:hAnsi="Arial" w:cs="Arial"/>
          <w:sz w:val="24"/>
          <w:szCs w:val="28"/>
        </w:rPr>
        <w:t xml:space="preserve">Desarrollar habilidades productivas para favorecer el empoderamiento integral de las mujeres del municipio de El Salto, mediante la capacitación en diversos oficios tradicionales y no tradicionales generando el autoempleo y proyectos emprendedores. </w:t>
      </w:r>
    </w:p>
    <w:p w:rsidR="002D55F3" w:rsidRPr="002D55F3" w:rsidRDefault="002D55F3" w:rsidP="002D55F3">
      <w:pPr>
        <w:jc w:val="both"/>
        <w:rPr>
          <w:rFonts w:ascii="Arial" w:eastAsia="Arial" w:hAnsi="Arial" w:cs="Arial"/>
          <w:sz w:val="24"/>
          <w:szCs w:val="28"/>
        </w:rPr>
      </w:pPr>
      <w:r w:rsidRPr="002D55F3">
        <w:rPr>
          <w:rFonts w:ascii="Arial" w:eastAsia="Arial" w:hAnsi="Arial" w:cs="Arial"/>
          <w:sz w:val="24"/>
          <w:szCs w:val="28"/>
        </w:rPr>
        <w:t xml:space="preserve">Fomentar el autoempleo impartiendo los siguientes talleres:   </w:t>
      </w:r>
    </w:p>
    <w:p w:rsidR="002D55F3" w:rsidRPr="00327CD6" w:rsidRDefault="00327CD6"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Barbería</w:t>
      </w:r>
      <w:r w:rsidR="002D55F3" w:rsidRPr="00327CD6">
        <w:rPr>
          <w:rFonts w:ascii="Arial" w:eastAsia="Arial" w:hAnsi="Arial" w:cs="Arial"/>
          <w:sz w:val="24"/>
          <w:szCs w:val="28"/>
        </w:rPr>
        <w:t xml:space="preserve"> </w:t>
      </w:r>
    </w:p>
    <w:p w:rsidR="002D55F3" w:rsidRPr="00327CD6" w:rsidRDefault="002D55F3"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Bisutería</w:t>
      </w:r>
    </w:p>
    <w:p w:rsidR="002D55F3" w:rsidRPr="00327CD6" w:rsidRDefault="002D55F3"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 xml:space="preserve">Corte de cabello </w:t>
      </w:r>
    </w:p>
    <w:p w:rsidR="002D55F3" w:rsidRPr="00327CD6" w:rsidRDefault="002D55F3"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 xml:space="preserve">Corte y confección </w:t>
      </w:r>
    </w:p>
    <w:p w:rsidR="002D55F3" w:rsidRPr="00327CD6" w:rsidRDefault="002D55F3"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 xml:space="preserve">Manualidades  </w:t>
      </w:r>
    </w:p>
    <w:p w:rsidR="002D55F3" w:rsidRPr="00327CD6" w:rsidRDefault="002D55F3"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 xml:space="preserve">Maquillaje </w:t>
      </w:r>
    </w:p>
    <w:p w:rsidR="002D55F3" w:rsidRPr="00327CD6" w:rsidRDefault="002D55F3"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 xml:space="preserve">Repostería </w:t>
      </w:r>
    </w:p>
    <w:p w:rsidR="002D55F3" w:rsidRPr="00327CD6" w:rsidRDefault="002D55F3"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 xml:space="preserve">Plantas medicinales </w:t>
      </w:r>
    </w:p>
    <w:p w:rsidR="002D55F3" w:rsidRPr="00327CD6" w:rsidRDefault="002D55F3"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 xml:space="preserve">Shampoo y cremas </w:t>
      </w:r>
    </w:p>
    <w:p w:rsidR="002D55F3" w:rsidRPr="00327CD6" w:rsidRDefault="002D55F3" w:rsidP="00327CD6">
      <w:pPr>
        <w:pStyle w:val="Prrafodelista"/>
        <w:numPr>
          <w:ilvl w:val="0"/>
          <w:numId w:val="4"/>
        </w:numPr>
        <w:jc w:val="both"/>
        <w:rPr>
          <w:rFonts w:ascii="Arial" w:eastAsia="Arial" w:hAnsi="Arial" w:cs="Arial"/>
          <w:sz w:val="24"/>
          <w:szCs w:val="28"/>
        </w:rPr>
      </w:pPr>
      <w:r w:rsidRPr="00327CD6">
        <w:rPr>
          <w:rFonts w:ascii="Arial" w:eastAsia="Arial" w:hAnsi="Arial" w:cs="Arial"/>
          <w:sz w:val="24"/>
          <w:szCs w:val="28"/>
        </w:rPr>
        <w:t xml:space="preserve">Uñas </w:t>
      </w:r>
    </w:p>
    <w:p w:rsidR="002D55F3" w:rsidRPr="002D55F3" w:rsidRDefault="00327CD6" w:rsidP="002D55F3">
      <w:pPr>
        <w:jc w:val="both"/>
        <w:rPr>
          <w:rFonts w:ascii="Arial" w:eastAsia="Arial" w:hAnsi="Arial" w:cs="Arial"/>
          <w:sz w:val="24"/>
          <w:szCs w:val="28"/>
        </w:rPr>
      </w:pPr>
      <w:r>
        <w:rPr>
          <w:rFonts w:ascii="Arial" w:eastAsia="Arial" w:hAnsi="Arial" w:cs="Arial"/>
          <w:noProof/>
          <w:sz w:val="24"/>
          <w:szCs w:val="28"/>
        </w:rPr>
        <w:drawing>
          <wp:inline distT="0" distB="0" distL="0" distR="0">
            <wp:extent cx="5880100" cy="2552700"/>
            <wp:effectExtent l="0" t="19050" r="0"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27CD6" w:rsidRPr="002D55F3" w:rsidRDefault="00327CD6" w:rsidP="002D55F3">
      <w:pPr>
        <w:jc w:val="both"/>
        <w:rPr>
          <w:rFonts w:ascii="Arial" w:eastAsia="Arial" w:hAnsi="Arial" w:cs="Arial"/>
          <w:sz w:val="24"/>
          <w:szCs w:val="28"/>
        </w:rPr>
      </w:pPr>
    </w:p>
    <w:p w:rsidR="002D55F3" w:rsidRPr="00091DA8" w:rsidRDefault="002D55F3" w:rsidP="002D55F3">
      <w:pPr>
        <w:jc w:val="both"/>
        <w:rPr>
          <w:rFonts w:ascii="Arial" w:eastAsia="Arial" w:hAnsi="Arial" w:cs="Arial"/>
          <w:b/>
          <w:color w:val="595959" w:themeColor="text1" w:themeTint="A6"/>
          <w:sz w:val="24"/>
          <w:szCs w:val="28"/>
        </w:rPr>
      </w:pPr>
      <w:r w:rsidRPr="00091DA8">
        <w:rPr>
          <w:rFonts w:ascii="Arial" w:eastAsia="Arial" w:hAnsi="Arial" w:cs="Arial"/>
          <w:b/>
          <w:color w:val="595959" w:themeColor="text1" w:themeTint="A6"/>
          <w:sz w:val="24"/>
          <w:szCs w:val="28"/>
        </w:rPr>
        <w:lastRenderedPageBreak/>
        <w:t xml:space="preserve">Pláticas informativas de sensibilización, concientización y prevención </w:t>
      </w:r>
      <w:r w:rsidR="00091DA8">
        <w:rPr>
          <w:rFonts w:ascii="Arial" w:eastAsia="Arial" w:hAnsi="Arial" w:cs="Arial"/>
          <w:b/>
          <w:color w:val="595959" w:themeColor="text1" w:themeTint="A6"/>
          <w:sz w:val="24"/>
          <w:szCs w:val="28"/>
        </w:rPr>
        <w:t>de las violencias</w:t>
      </w:r>
    </w:p>
    <w:p w:rsidR="002D55F3" w:rsidRPr="002D55F3" w:rsidRDefault="002D55F3" w:rsidP="002D55F3">
      <w:pPr>
        <w:jc w:val="both"/>
        <w:rPr>
          <w:rFonts w:ascii="Arial" w:eastAsia="Arial" w:hAnsi="Arial" w:cs="Arial"/>
          <w:sz w:val="24"/>
          <w:szCs w:val="28"/>
        </w:rPr>
      </w:pPr>
      <w:r w:rsidRPr="002D55F3">
        <w:rPr>
          <w:rFonts w:ascii="Arial" w:eastAsia="Arial" w:hAnsi="Arial" w:cs="Arial"/>
          <w:sz w:val="24"/>
          <w:szCs w:val="28"/>
        </w:rPr>
        <w:t>Informar y sensibilizar en la prevención de las violencias, mediante platicas informativas para contribuir en la modificación de comportamientos generadores de violencia en contra de niñas, adolescentes y mujeres que viven y/o transit</w:t>
      </w:r>
      <w:r w:rsidR="00091DA8">
        <w:rPr>
          <w:rFonts w:ascii="Arial" w:eastAsia="Arial" w:hAnsi="Arial" w:cs="Arial"/>
          <w:sz w:val="24"/>
          <w:szCs w:val="28"/>
        </w:rPr>
        <w:t>an en el municipio de El Salto.</w:t>
      </w:r>
    </w:p>
    <w:tbl>
      <w:tblPr>
        <w:tblStyle w:val="Tablaconcuadrcula"/>
        <w:tblW w:w="0" w:type="auto"/>
        <w:shd w:val="clear" w:color="auto" w:fill="595959" w:themeFill="text1" w:themeFillTint="A6"/>
        <w:tblLook w:val="04A0" w:firstRow="1" w:lastRow="0" w:firstColumn="1" w:lastColumn="0" w:noHBand="0" w:noVBand="1"/>
      </w:tblPr>
      <w:tblGrid>
        <w:gridCol w:w="8828"/>
      </w:tblGrid>
      <w:tr w:rsidR="00091DA8" w:rsidRPr="00091DA8" w:rsidTr="00091DA8">
        <w:tc>
          <w:tcPr>
            <w:tcW w:w="8828" w:type="dxa"/>
            <w:shd w:val="clear" w:color="auto" w:fill="595959" w:themeFill="text1" w:themeFillTint="A6"/>
          </w:tcPr>
          <w:p w:rsidR="00091DA8" w:rsidRPr="00091DA8" w:rsidRDefault="00091DA8" w:rsidP="001112F3">
            <w:pPr>
              <w:jc w:val="both"/>
              <w:rPr>
                <w:rFonts w:ascii="Arial" w:eastAsia="Arial" w:hAnsi="Arial" w:cs="Arial"/>
                <w:b/>
                <w:color w:val="FFFFFF" w:themeColor="background1"/>
                <w:sz w:val="24"/>
                <w:szCs w:val="28"/>
              </w:rPr>
            </w:pPr>
            <w:r w:rsidRPr="00091DA8">
              <w:rPr>
                <w:rFonts w:ascii="Arial" w:eastAsia="Arial" w:hAnsi="Arial" w:cs="Arial"/>
                <w:b/>
                <w:color w:val="FFFFFF" w:themeColor="background1"/>
                <w:sz w:val="24"/>
                <w:szCs w:val="28"/>
              </w:rPr>
              <w:t xml:space="preserve">441 beneficiadas en el año </w:t>
            </w:r>
          </w:p>
        </w:tc>
      </w:tr>
    </w:tbl>
    <w:p w:rsidR="00091DA8" w:rsidRDefault="00091DA8" w:rsidP="002D55F3">
      <w:pPr>
        <w:jc w:val="both"/>
        <w:rPr>
          <w:rFonts w:ascii="Arial" w:eastAsia="Arial" w:hAnsi="Arial" w:cs="Arial"/>
          <w:sz w:val="24"/>
          <w:szCs w:val="28"/>
        </w:rPr>
      </w:pPr>
    </w:p>
    <w:p w:rsidR="002D55F3" w:rsidRPr="00091DA8" w:rsidRDefault="002D55F3" w:rsidP="002D55F3">
      <w:pPr>
        <w:jc w:val="both"/>
        <w:rPr>
          <w:rFonts w:ascii="Arial" w:eastAsia="Arial" w:hAnsi="Arial" w:cs="Arial"/>
          <w:b/>
          <w:color w:val="595959" w:themeColor="text1" w:themeTint="A6"/>
          <w:sz w:val="24"/>
          <w:szCs w:val="28"/>
        </w:rPr>
      </w:pPr>
      <w:r w:rsidRPr="00091DA8">
        <w:rPr>
          <w:rFonts w:ascii="Arial" w:eastAsia="Arial" w:hAnsi="Arial" w:cs="Arial"/>
          <w:b/>
          <w:color w:val="595959" w:themeColor="text1" w:themeTint="A6"/>
          <w:sz w:val="24"/>
          <w:szCs w:val="28"/>
        </w:rPr>
        <w:t xml:space="preserve">Capacitación con perspectiva de género dirigida a servidores públicos </w:t>
      </w:r>
    </w:p>
    <w:p w:rsidR="002D55F3" w:rsidRPr="002D55F3" w:rsidRDefault="002D55F3" w:rsidP="002D55F3">
      <w:pPr>
        <w:jc w:val="both"/>
        <w:rPr>
          <w:rFonts w:ascii="Arial" w:eastAsia="Arial" w:hAnsi="Arial" w:cs="Arial"/>
          <w:sz w:val="24"/>
          <w:szCs w:val="28"/>
        </w:rPr>
      </w:pPr>
      <w:r w:rsidRPr="002D55F3">
        <w:rPr>
          <w:rFonts w:ascii="Arial" w:eastAsia="Arial" w:hAnsi="Arial" w:cs="Arial"/>
          <w:sz w:val="24"/>
          <w:szCs w:val="28"/>
        </w:rPr>
        <w:t>Fortalecer las capacidades técnicas de las y los servidores públicos de las diferentes dependencias mediante capacitaciones en materia de prevención y atención de la violencia, así como en temas de equidad e igualdad para mejorar el servicio a las niñas, adolescentes y mujeres de El Municipio de El Salto.</w:t>
      </w:r>
    </w:p>
    <w:tbl>
      <w:tblPr>
        <w:tblStyle w:val="Tablaconcuadrcula"/>
        <w:tblW w:w="0" w:type="auto"/>
        <w:shd w:val="clear" w:color="auto" w:fill="595959" w:themeFill="text1" w:themeFillTint="A6"/>
        <w:tblLook w:val="04A0" w:firstRow="1" w:lastRow="0" w:firstColumn="1" w:lastColumn="0" w:noHBand="0" w:noVBand="1"/>
      </w:tblPr>
      <w:tblGrid>
        <w:gridCol w:w="8828"/>
      </w:tblGrid>
      <w:tr w:rsidR="00091DA8" w:rsidRPr="00091DA8" w:rsidTr="00091DA8">
        <w:tc>
          <w:tcPr>
            <w:tcW w:w="8828" w:type="dxa"/>
            <w:shd w:val="clear" w:color="auto" w:fill="595959" w:themeFill="text1" w:themeFillTint="A6"/>
          </w:tcPr>
          <w:p w:rsidR="00091DA8" w:rsidRPr="00091DA8" w:rsidRDefault="00091DA8" w:rsidP="001112F3">
            <w:pPr>
              <w:jc w:val="both"/>
              <w:rPr>
                <w:rFonts w:ascii="Arial" w:eastAsia="Arial" w:hAnsi="Arial" w:cs="Arial"/>
                <w:b/>
                <w:color w:val="FFFFFF" w:themeColor="background1"/>
                <w:sz w:val="24"/>
                <w:szCs w:val="28"/>
              </w:rPr>
            </w:pPr>
            <w:r w:rsidRPr="00091DA8">
              <w:rPr>
                <w:rFonts w:ascii="Arial" w:eastAsia="Arial" w:hAnsi="Arial" w:cs="Arial"/>
                <w:b/>
                <w:color w:val="FFFFFF" w:themeColor="background1"/>
                <w:sz w:val="24"/>
                <w:szCs w:val="28"/>
              </w:rPr>
              <w:t>161 servidores y servidoras públicos capacitados.</w:t>
            </w:r>
          </w:p>
        </w:tc>
      </w:tr>
    </w:tbl>
    <w:p w:rsidR="002D55F3" w:rsidRPr="00000900" w:rsidRDefault="002D55F3">
      <w:pPr>
        <w:jc w:val="center"/>
        <w:rPr>
          <w:rFonts w:ascii="Arial" w:eastAsia="Arial" w:hAnsi="Arial" w:cs="Arial"/>
          <w:b/>
          <w:color w:val="595959"/>
          <w:sz w:val="28"/>
          <w:szCs w:val="28"/>
        </w:rPr>
      </w:pPr>
    </w:p>
    <w:p w:rsidR="00C675E4" w:rsidRPr="00C675E4" w:rsidRDefault="00C675E4" w:rsidP="00C675E4">
      <w:pPr>
        <w:spacing w:after="0" w:line="240" w:lineRule="auto"/>
        <w:rPr>
          <w:rFonts w:ascii="Times New Roman" w:eastAsia="Times New Roman" w:hAnsi="Times New Roman" w:cs="Times New Roman"/>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EE4B3F" w:rsidRDefault="00EE4B3F" w:rsidP="00C675E4">
      <w:pPr>
        <w:spacing w:line="240" w:lineRule="auto"/>
        <w:jc w:val="center"/>
        <w:rPr>
          <w:rFonts w:ascii="Arial" w:eastAsia="Times New Roman" w:hAnsi="Arial" w:cs="Arial"/>
          <w:b/>
          <w:color w:val="595959" w:themeColor="text1" w:themeTint="A6"/>
          <w:sz w:val="24"/>
          <w:szCs w:val="24"/>
        </w:rPr>
      </w:pPr>
    </w:p>
    <w:p w:rsidR="00C675E4" w:rsidRPr="00C675E4" w:rsidRDefault="00C675E4" w:rsidP="00C675E4">
      <w:pPr>
        <w:spacing w:line="240" w:lineRule="auto"/>
        <w:jc w:val="center"/>
        <w:rPr>
          <w:rFonts w:ascii="Times New Roman" w:eastAsia="Times New Roman" w:hAnsi="Times New Roman" w:cs="Times New Roman"/>
          <w:b/>
          <w:color w:val="595959" w:themeColor="text1" w:themeTint="A6"/>
          <w:sz w:val="24"/>
          <w:szCs w:val="24"/>
        </w:rPr>
      </w:pPr>
      <w:r w:rsidRPr="00C675E4">
        <w:rPr>
          <w:rFonts w:ascii="Arial" w:eastAsia="Times New Roman" w:hAnsi="Arial" w:cs="Arial"/>
          <w:b/>
          <w:color w:val="595959" w:themeColor="text1" w:themeTint="A6"/>
          <w:sz w:val="24"/>
          <w:szCs w:val="24"/>
        </w:rPr>
        <w:lastRenderedPageBreak/>
        <w:t>CENTRO DE ATENCIÓN PARA PERSONAS CON DISCAPACIDAD</w:t>
      </w:r>
    </w:p>
    <w:p w:rsidR="00C675E4" w:rsidRPr="00C675E4" w:rsidRDefault="00C675E4" w:rsidP="00C675E4">
      <w:pPr>
        <w:spacing w:after="0" w:line="240" w:lineRule="auto"/>
        <w:rPr>
          <w:rFonts w:ascii="Times New Roman" w:eastAsia="Times New Roman" w:hAnsi="Times New Roman" w:cs="Times New Roman"/>
          <w:sz w:val="24"/>
          <w:szCs w:val="24"/>
        </w:rPr>
      </w:pPr>
    </w:p>
    <w:p w:rsidR="00C675E4" w:rsidRPr="00C675E4" w:rsidRDefault="00C675E4" w:rsidP="00C675E4">
      <w:pPr>
        <w:spacing w:line="240" w:lineRule="auto"/>
        <w:jc w:val="both"/>
        <w:rPr>
          <w:rFonts w:ascii="Times New Roman" w:eastAsia="Times New Roman" w:hAnsi="Times New Roman" w:cs="Times New Roman"/>
          <w:sz w:val="24"/>
          <w:szCs w:val="24"/>
        </w:rPr>
      </w:pPr>
      <w:r w:rsidRPr="00C675E4">
        <w:rPr>
          <w:rFonts w:ascii="Arial" w:eastAsia="Times New Roman" w:hAnsi="Arial" w:cs="Arial"/>
          <w:color w:val="000000"/>
          <w:sz w:val="24"/>
          <w:szCs w:val="24"/>
        </w:rPr>
        <w:t>La Jefatura de atención para personas con discapacidad tiene como objetivo fortalecer los derechos humanos de las personas con discapacidad, para lograr su igualdad de condiciones.</w:t>
      </w:r>
    </w:p>
    <w:p w:rsidR="00CD66C5" w:rsidRDefault="00C675E4" w:rsidP="00CD66C5">
      <w:pPr>
        <w:spacing w:line="240" w:lineRule="auto"/>
        <w:jc w:val="both"/>
        <w:rPr>
          <w:rFonts w:ascii="Arial" w:eastAsia="Times New Roman" w:hAnsi="Arial" w:cs="Arial"/>
          <w:color w:val="000000"/>
          <w:sz w:val="24"/>
          <w:szCs w:val="24"/>
        </w:rPr>
      </w:pPr>
      <w:r w:rsidRPr="00C675E4">
        <w:rPr>
          <w:rFonts w:ascii="Arial" w:eastAsia="Times New Roman" w:hAnsi="Arial" w:cs="Arial"/>
          <w:color w:val="000000"/>
          <w:sz w:val="24"/>
          <w:szCs w:val="24"/>
        </w:rPr>
        <w:t>A fin de impulsar la cultura de la paz y del respeto a las personas con discapacidad la jefatura implementa diversas actividades a fav</w:t>
      </w:r>
      <w:r w:rsidR="00CD66C5" w:rsidRPr="00CD66C5">
        <w:rPr>
          <w:rFonts w:ascii="Arial" w:eastAsia="Times New Roman" w:hAnsi="Arial" w:cs="Arial"/>
          <w:color w:val="000000"/>
          <w:sz w:val="24"/>
          <w:szCs w:val="24"/>
        </w:rPr>
        <w:t>or de las mismas, tales como:</w:t>
      </w:r>
    </w:p>
    <w:p w:rsidR="00EE4B3F" w:rsidRDefault="00EE4B3F" w:rsidP="00CD66C5">
      <w:pPr>
        <w:spacing w:line="240" w:lineRule="auto"/>
        <w:jc w:val="both"/>
        <w:rPr>
          <w:rFonts w:ascii="Arial" w:eastAsia="Times New Roman" w:hAnsi="Arial" w:cs="Arial"/>
          <w:color w:val="000000"/>
          <w:sz w:val="24"/>
          <w:szCs w:val="24"/>
        </w:rPr>
      </w:pPr>
    </w:p>
    <w:p w:rsidR="00EE4B3F" w:rsidRPr="00CD66C5" w:rsidRDefault="00EE4B3F" w:rsidP="00CD66C5">
      <w:pPr>
        <w:spacing w:line="240" w:lineRule="auto"/>
        <w:jc w:val="both"/>
        <w:rPr>
          <w:rFonts w:ascii="Arial" w:eastAsia="Times New Roman" w:hAnsi="Arial" w:cs="Arial"/>
          <w:color w:val="000000"/>
          <w:sz w:val="24"/>
          <w:szCs w:val="24"/>
        </w:rPr>
      </w:pPr>
    </w:p>
    <w:p w:rsidR="00C675E4" w:rsidRPr="00CD66C5" w:rsidRDefault="00C675E4" w:rsidP="00CD66C5">
      <w:pPr>
        <w:spacing w:line="360" w:lineRule="auto"/>
        <w:rPr>
          <w:rFonts w:ascii="Arial" w:hAnsi="Arial" w:cs="Arial"/>
          <w:sz w:val="24"/>
          <w:szCs w:val="24"/>
        </w:rPr>
      </w:pPr>
      <w:r w:rsidRPr="00CD66C5">
        <w:rPr>
          <w:rFonts w:ascii="Arial" w:hAnsi="Arial" w:cs="Arial"/>
          <w:noProof/>
        </w:rPr>
        <mc:AlternateContent>
          <mc:Choice Requires="wps">
            <w:drawing>
              <wp:anchor distT="0" distB="0" distL="114300" distR="114300" simplePos="0" relativeHeight="251655168" behindDoc="0" locked="0" layoutInCell="1" allowOverlap="1" wp14:anchorId="3340648E" wp14:editId="485E64B7">
                <wp:simplePos x="0" y="0"/>
                <wp:positionH relativeFrom="column">
                  <wp:posOffset>501420</wp:posOffset>
                </wp:positionH>
                <wp:positionV relativeFrom="paragraph">
                  <wp:posOffset>92075</wp:posOffset>
                </wp:positionV>
                <wp:extent cx="4029075" cy="4476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4029075" cy="447675"/>
                        </a:xfrm>
                        <a:prstGeom prst="rect">
                          <a:avLst/>
                        </a:prstGeom>
                        <a:solidFill>
                          <a:srgbClr val="FA653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5E4" w:rsidRPr="00CD66C5" w:rsidRDefault="00C675E4" w:rsidP="00CD66C5">
                            <w:pPr>
                              <w:spacing w:line="256" w:lineRule="auto"/>
                              <w:rPr>
                                <w:rFonts w:ascii="Arial" w:hAnsi="Arial" w:cs="Arial"/>
                                <w:sz w:val="24"/>
                                <w:szCs w:val="24"/>
                              </w:rPr>
                            </w:pPr>
                            <w:r w:rsidRPr="00CD66C5">
                              <w:rPr>
                                <w:rFonts w:ascii="Arial" w:hAnsi="Arial" w:cs="Arial"/>
                                <w:sz w:val="24"/>
                                <w:szCs w:val="24"/>
                              </w:rPr>
                              <w:t>La creación de un censo de personas con discapacidad dentro de nuestro municipio.</w:t>
                            </w:r>
                          </w:p>
                          <w:p w:rsidR="00C675E4" w:rsidRDefault="00C675E4" w:rsidP="00C675E4">
                            <w:pPr>
                              <w:pStyle w:val="Prrafodelista"/>
                              <w:numPr>
                                <w:ilvl w:val="0"/>
                                <w:numId w:val="8"/>
                              </w:numPr>
                              <w:spacing w:line="256" w:lineRule="auto"/>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0648E" id="Rectángulo 10" o:spid="_x0000_s1026" style="position:absolute;margin-left:39.5pt;margin-top:7.25pt;width:317.2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" fillcolor="#fa6536" strokecolor="black [3213]" strokeweight="1pt">
                <v:textbox>
                  <w:txbxContent>
                    <w:p w:rsidR="00C675E4" w:rsidRPr="00CD66C5" w:rsidRDefault="00C675E4" w:rsidP="00CD66C5">
                      <w:pPr>
                        <w:spacing w:line="256" w:lineRule="auto"/>
                        <w:rPr>
                          <w:rFonts w:ascii="Arial" w:hAnsi="Arial" w:cs="Arial"/>
                          <w:sz w:val="24"/>
                          <w:szCs w:val="24"/>
                        </w:rPr>
                      </w:pPr>
                      <w:r w:rsidRPr="00CD66C5">
                        <w:rPr>
                          <w:rFonts w:ascii="Arial" w:hAnsi="Arial" w:cs="Arial"/>
                          <w:sz w:val="24"/>
                          <w:szCs w:val="24"/>
                        </w:rPr>
                        <w:t>La creación de un censo de personas con discapacidad dentro de nuestro municipio.</w:t>
                      </w:r>
                    </w:p>
                    <w:p w:rsidR="00C675E4" w:rsidRDefault="00C675E4" w:rsidP="00C675E4">
                      <w:pPr>
                        <w:pStyle w:val="Prrafodelista"/>
                        <w:numPr>
                          <w:ilvl w:val="0"/>
                          <w:numId w:val="8"/>
                        </w:numPr>
                        <w:spacing w:line="256" w:lineRule="auto"/>
                        <w:jc w:val="center"/>
                        <w:rPr>
                          <w:rFonts w:ascii="Arial" w:hAnsi="Arial" w:cs="Arial"/>
                          <w:sz w:val="24"/>
                          <w:szCs w:val="24"/>
                        </w:rPr>
                      </w:pPr>
                    </w:p>
                  </w:txbxContent>
                </v:textbox>
              </v:rect>
            </w:pict>
          </mc:Fallback>
        </mc:AlternateContent>
      </w:r>
      <w:r w:rsidRPr="00CD66C5">
        <w:rPr>
          <w:rFonts w:ascii="Arial" w:hAnsi="Arial" w:cs="Arial"/>
          <w:noProof/>
        </w:rPr>
        <mc:AlternateContent>
          <mc:Choice Requires="wps">
            <w:drawing>
              <wp:anchor distT="0" distB="0" distL="114300" distR="114300" simplePos="0" relativeHeight="251656192" behindDoc="0" locked="0" layoutInCell="1" allowOverlap="1" wp14:anchorId="684AA51B" wp14:editId="12ACFAD7">
                <wp:simplePos x="0" y="0"/>
                <wp:positionH relativeFrom="column">
                  <wp:posOffset>501015</wp:posOffset>
                </wp:positionH>
                <wp:positionV relativeFrom="paragraph">
                  <wp:posOffset>3517900</wp:posOffset>
                </wp:positionV>
                <wp:extent cx="4019550" cy="6762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4019550" cy="676275"/>
                        </a:xfrm>
                        <a:prstGeom prst="rect">
                          <a:avLst/>
                        </a:prstGeom>
                        <a:solidFill>
                          <a:srgbClr val="FA653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5E4" w:rsidRDefault="00B70432" w:rsidP="00CD66C5">
                            <w:pPr>
                              <w:spacing w:line="256" w:lineRule="auto"/>
                            </w:pPr>
                            <w:r>
                              <w:rPr>
                                <w:rFonts w:ascii="Arial" w:hAnsi="Arial" w:cs="Arial"/>
                                <w:sz w:val="24"/>
                                <w:szCs w:val="24"/>
                              </w:rPr>
                              <w:t>Acompañamiento a personas con discapacidad en el trámite de su Certificado de Discapacidad.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AA51B" id="Rectángulo 8" o:spid="_x0000_s1027" style="position:absolute;margin-left:39.45pt;margin-top:277pt;width:316.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" fillcolor="#fa6536" strokecolor="black [3213]" strokeweight="1pt">
                <v:textbox>
                  <w:txbxContent>
                    <w:p w:rsidR="00C675E4" w:rsidRDefault="00B70432" w:rsidP="00CD66C5">
                      <w:pPr>
                        <w:spacing w:line="256" w:lineRule="auto"/>
                      </w:pPr>
                      <w:r>
                        <w:rPr>
                          <w:rFonts w:ascii="Arial" w:hAnsi="Arial" w:cs="Arial"/>
                          <w:sz w:val="24"/>
                          <w:szCs w:val="24"/>
                        </w:rPr>
                        <w:t>Acompañamiento a personas con discapacidad en el trámite de su Certificado de Discapacidad.</w:t>
                      </w:r>
                    </w:p>
                  </w:txbxContent>
                </v:textbox>
              </v:rect>
            </w:pict>
          </mc:Fallback>
        </mc:AlternateContent>
      </w:r>
      <w:r w:rsidRPr="00CD66C5">
        <w:rPr>
          <w:rFonts w:ascii="Arial" w:hAnsi="Arial" w:cs="Arial"/>
          <w:noProof/>
        </w:rPr>
        <mc:AlternateContent>
          <mc:Choice Requires="wps">
            <w:drawing>
              <wp:anchor distT="0" distB="0" distL="114300" distR="114300" simplePos="0" relativeHeight="251657216" behindDoc="0" locked="0" layoutInCell="1" allowOverlap="1" wp14:anchorId="111FD184" wp14:editId="0CB56C67">
                <wp:simplePos x="0" y="0"/>
                <wp:positionH relativeFrom="column">
                  <wp:posOffset>491490</wp:posOffset>
                </wp:positionH>
                <wp:positionV relativeFrom="paragraph">
                  <wp:posOffset>2670175</wp:posOffset>
                </wp:positionV>
                <wp:extent cx="4010025" cy="63817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4010025" cy="638175"/>
                        </a:xfrm>
                        <a:prstGeom prst="rect">
                          <a:avLst/>
                        </a:prstGeom>
                        <a:solidFill>
                          <a:schemeClr val="bg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5E4" w:rsidRPr="00CD66C5" w:rsidRDefault="00C675E4" w:rsidP="00CD66C5">
                            <w:pPr>
                              <w:spacing w:line="256" w:lineRule="auto"/>
                              <w:rPr>
                                <w:rFonts w:ascii="Arial" w:hAnsi="Arial" w:cs="Arial"/>
                                <w:sz w:val="24"/>
                                <w:szCs w:val="24"/>
                              </w:rPr>
                            </w:pPr>
                            <w:r w:rsidRPr="00CD66C5">
                              <w:rPr>
                                <w:rFonts w:ascii="Arial" w:hAnsi="Arial" w:cs="Arial"/>
                                <w:sz w:val="24"/>
                                <w:szCs w:val="24"/>
                              </w:rPr>
                              <w:t xml:space="preserve">Se crearon diversos talleres para crear oportunidades de ingresos extras en personas con discapacidad.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FD184" id="Rectángulo 7" o:spid="_x0000_s1028" style="position:absolute;margin-left:38.7pt;margin-top:210.25pt;width:315.7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" fillcolor="#747070 [1614]" strokecolor="black [3213]" strokeweight="1pt">
                <v:textbox>
                  <w:txbxContent>
                    <w:p w:rsidR="00C675E4" w:rsidRPr="00CD66C5" w:rsidRDefault="00C675E4" w:rsidP="00CD66C5">
                      <w:pPr>
                        <w:spacing w:line="256" w:lineRule="auto"/>
                        <w:rPr>
                          <w:rFonts w:ascii="Arial" w:hAnsi="Arial" w:cs="Arial"/>
                          <w:sz w:val="24"/>
                          <w:szCs w:val="24"/>
                        </w:rPr>
                      </w:pPr>
                      <w:r w:rsidRPr="00CD66C5">
                        <w:rPr>
                          <w:rFonts w:ascii="Arial" w:hAnsi="Arial" w:cs="Arial"/>
                          <w:sz w:val="24"/>
                          <w:szCs w:val="24"/>
                        </w:rPr>
                        <w:t xml:space="preserve">Se crearon diversos talleres para crear oportunidades de ingresos extras en personas con discapacidad. </w:t>
                      </w:r>
                    </w:p>
                  </w:txbxContent>
                </v:textbox>
              </v:rect>
            </w:pict>
          </mc:Fallback>
        </mc:AlternateContent>
      </w:r>
    </w:p>
    <w:p w:rsidR="00C675E4" w:rsidRPr="00CD66C5" w:rsidRDefault="00C675E4" w:rsidP="00CD66C5">
      <w:pPr>
        <w:spacing w:line="360" w:lineRule="auto"/>
        <w:rPr>
          <w:rFonts w:ascii="Arial" w:hAnsi="Arial" w:cs="Arial"/>
          <w:sz w:val="24"/>
          <w:szCs w:val="24"/>
        </w:rPr>
      </w:pPr>
    </w:p>
    <w:p w:rsidR="00C675E4" w:rsidRPr="00CD66C5" w:rsidRDefault="00CD66C5" w:rsidP="00CD66C5">
      <w:pPr>
        <w:spacing w:line="360" w:lineRule="auto"/>
        <w:rPr>
          <w:rFonts w:ascii="Arial" w:hAnsi="Arial" w:cs="Arial"/>
          <w:sz w:val="24"/>
          <w:szCs w:val="24"/>
        </w:rPr>
      </w:pPr>
      <w:r w:rsidRPr="00CD66C5">
        <w:rPr>
          <w:rFonts w:ascii="Arial" w:hAnsi="Arial" w:cs="Arial"/>
          <w:noProof/>
        </w:rPr>
        <mc:AlternateContent>
          <mc:Choice Requires="wps">
            <w:drawing>
              <wp:anchor distT="0" distB="0" distL="114300" distR="114300" simplePos="0" relativeHeight="251658240" behindDoc="0" locked="0" layoutInCell="1" allowOverlap="1" wp14:anchorId="6678DED7" wp14:editId="4609D145">
                <wp:simplePos x="0" y="0"/>
                <wp:positionH relativeFrom="column">
                  <wp:posOffset>491895</wp:posOffset>
                </wp:positionH>
                <wp:positionV relativeFrom="paragraph">
                  <wp:posOffset>156210</wp:posOffset>
                </wp:positionV>
                <wp:extent cx="4029075" cy="5048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4029075" cy="504825"/>
                        </a:xfrm>
                        <a:prstGeom prst="rect">
                          <a:avLst/>
                        </a:prstGeom>
                        <a:solidFill>
                          <a:schemeClr val="bg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5E4" w:rsidRPr="00CD66C5" w:rsidRDefault="00C675E4" w:rsidP="00CD66C5">
                            <w:pPr>
                              <w:spacing w:line="256" w:lineRule="auto"/>
                              <w:rPr>
                                <w:rFonts w:ascii="Arial" w:hAnsi="Arial" w:cs="Arial"/>
                                <w:sz w:val="24"/>
                                <w:szCs w:val="24"/>
                              </w:rPr>
                            </w:pPr>
                            <w:r w:rsidRPr="00CD66C5">
                              <w:rPr>
                                <w:rFonts w:ascii="Arial" w:hAnsi="Arial" w:cs="Arial"/>
                                <w:sz w:val="24"/>
                                <w:szCs w:val="24"/>
                              </w:rPr>
                              <w:t xml:space="preserve">Capacitación constante por parte de nuestro personal.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8DED7" id="Rectángulo 6" o:spid="_x0000_s1029" style="position:absolute;margin-left:38.75pt;margin-top:12.3pt;width:317.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" fillcolor="#747070 [1614]" strokecolor="black [3213]" strokeweight="1pt">
                <v:textbox>
                  <w:txbxContent>
                    <w:p w:rsidR="00C675E4" w:rsidRPr="00CD66C5" w:rsidRDefault="00C675E4" w:rsidP="00CD66C5">
                      <w:pPr>
                        <w:spacing w:line="256" w:lineRule="auto"/>
                        <w:rPr>
                          <w:rFonts w:ascii="Arial" w:hAnsi="Arial" w:cs="Arial"/>
                          <w:sz w:val="24"/>
                          <w:szCs w:val="24"/>
                        </w:rPr>
                      </w:pPr>
                      <w:r w:rsidRPr="00CD66C5">
                        <w:rPr>
                          <w:rFonts w:ascii="Arial" w:hAnsi="Arial" w:cs="Arial"/>
                          <w:sz w:val="24"/>
                          <w:szCs w:val="24"/>
                        </w:rPr>
                        <w:t xml:space="preserve">Capacitación constante por parte de nuestro personal. </w:t>
                      </w:r>
                    </w:p>
                  </w:txbxContent>
                </v:textbox>
              </v:rect>
            </w:pict>
          </mc:Fallback>
        </mc:AlternateContent>
      </w:r>
    </w:p>
    <w:p w:rsidR="00C675E4" w:rsidRPr="00CD66C5" w:rsidRDefault="00C675E4" w:rsidP="00CD66C5">
      <w:pPr>
        <w:spacing w:line="360" w:lineRule="auto"/>
        <w:rPr>
          <w:rFonts w:ascii="Arial" w:hAnsi="Arial" w:cs="Arial"/>
          <w:sz w:val="24"/>
          <w:szCs w:val="24"/>
        </w:rPr>
      </w:pPr>
    </w:p>
    <w:p w:rsidR="00C675E4" w:rsidRPr="00CD66C5" w:rsidRDefault="00C675E4" w:rsidP="00CD66C5">
      <w:pPr>
        <w:spacing w:line="360" w:lineRule="auto"/>
        <w:rPr>
          <w:rFonts w:ascii="Arial" w:hAnsi="Arial" w:cs="Arial"/>
          <w:sz w:val="24"/>
          <w:szCs w:val="24"/>
        </w:rPr>
      </w:pPr>
      <w:r w:rsidRPr="00CD66C5">
        <w:rPr>
          <w:rFonts w:ascii="Arial" w:hAnsi="Arial" w:cs="Arial"/>
          <w:noProof/>
        </w:rPr>
        <mc:AlternateContent>
          <mc:Choice Requires="wps">
            <w:drawing>
              <wp:anchor distT="0" distB="0" distL="114300" distR="114300" simplePos="0" relativeHeight="251659264" behindDoc="0" locked="0" layoutInCell="1" allowOverlap="1" wp14:anchorId="39872312" wp14:editId="10594B66">
                <wp:simplePos x="0" y="0"/>
                <wp:positionH relativeFrom="column">
                  <wp:posOffset>494953</wp:posOffset>
                </wp:positionH>
                <wp:positionV relativeFrom="paragraph">
                  <wp:posOffset>239395</wp:posOffset>
                </wp:positionV>
                <wp:extent cx="4019550" cy="67627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4019550" cy="676275"/>
                        </a:xfrm>
                        <a:prstGeom prst="rect">
                          <a:avLst/>
                        </a:prstGeom>
                        <a:solidFill>
                          <a:srgbClr val="FA653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5E4" w:rsidRPr="00CD66C5" w:rsidRDefault="00C675E4" w:rsidP="00CD66C5">
                            <w:pPr>
                              <w:spacing w:line="256" w:lineRule="auto"/>
                              <w:rPr>
                                <w:rFonts w:ascii="Arial" w:hAnsi="Arial" w:cs="Arial"/>
                                <w:sz w:val="24"/>
                                <w:szCs w:val="24"/>
                              </w:rPr>
                            </w:pPr>
                            <w:r w:rsidRPr="00CD66C5">
                              <w:rPr>
                                <w:rFonts w:ascii="Arial" w:hAnsi="Arial" w:cs="Arial"/>
                                <w:sz w:val="24"/>
                                <w:szCs w:val="24"/>
                              </w:rPr>
                              <w:t>Realizamos contacto con las empresas con la finalidad de crear conciencia de la importancia de la contratación laboral de personas con discapacidad.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72312" id="Rectángulo 9" o:spid="_x0000_s1030" style="position:absolute;margin-left:38.95pt;margin-top:18.85pt;width:316.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" fillcolor="#fa6536" strokecolor="black [3213]" strokeweight="1pt">
                <v:textbox>
                  <w:txbxContent>
                    <w:p w:rsidR="00C675E4" w:rsidRPr="00CD66C5" w:rsidRDefault="00C675E4" w:rsidP="00CD66C5">
                      <w:pPr>
                        <w:spacing w:line="256" w:lineRule="auto"/>
                        <w:rPr>
                          <w:rFonts w:ascii="Arial" w:hAnsi="Arial" w:cs="Arial"/>
                          <w:sz w:val="24"/>
                          <w:szCs w:val="24"/>
                        </w:rPr>
                      </w:pPr>
                      <w:r w:rsidRPr="00CD66C5">
                        <w:rPr>
                          <w:rFonts w:ascii="Arial" w:hAnsi="Arial" w:cs="Arial"/>
                          <w:sz w:val="24"/>
                          <w:szCs w:val="24"/>
                        </w:rPr>
                        <w:t>Realizamos contacto con las empresas con la finalidad de crear conciencia de la importancia de la contratación laboral de personas con discapacidad.</w:t>
                      </w:r>
                    </w:p>
                  </w:txbxContent>
                </v:textbox>
              </v:rect>
            </w:pict>
          </mc:Fallback>
        </mc:AlternateContent>
      </w:r>
    </w:p>
    <w:p w:rsidR="00C675E4" w:rsidRPr="00CD66C5" w:rsidRDefault="00C675E4" w:rsidP="00CD66C5">
      <w:pPr>
        <w:spacing w:line="360" w:lineRule="auto"/>
        <w:rPr>
          <w:rFonts w:ascii="Arial" w:hAnsi="Arial" w:cs="Arial"/>
          <w:sz w:val="24"/>
          <w:szCs w:val="24"/>
        </w:rPr>
      </w:pPr>
    </w:p>
    <w:p w:rsidR="00197A97" w:rsidRPr="00CD66C5" w:rsidRDefault="00C675E4" w:rsidP="00CD66C5">
      <w:pPr>
        <w:rPr>
          <w:rFonts w:ascii="Arial" w:eastAsia="Arial" w:hAnsi="Arial" w:cs="Arial"/>
          <w:b/>
          <w:color w:val="595959"/>
          <w:sz w:val="28"/>
          <w:szCs w:val="28"/>
        </w:rPr>
      </w:pPr>
      <w:r w:rsidRPr="00CD66C5">
        <w:rPr>
          <w:rFonts w:ascii="Arial" w:eastAsia="Times New Roman" w:hAnsi="Arial" w:cs="Arial"/>
          <w:sz w:val="24"/>
          <w:szCs w:val="24"/>
        </w:rPr>
        <w:br/>
      </w:r>
      <w:r w:rsidRPr="00CD66C5">
        <w:rPr>
          <w:rFonts w:ascii="Arial" w:eastAsia="Times New Roman" w:hAnsi="Arial" w:cs="Arial"/>
          <w:sz w:val="24"/>
          <w:szCs w:val="24"/>
        </w:rPr>
        <w:br/>
      </w:r>
      <w:r w:rsidRPr="00CD66C5">
        <w:rPr>
          <w:rFonts w:ascii="Arial" w:eastAsia="Times New Roman" w:hAnsi="Arial" w:cs="Arial"/>
          <w:sz w:val="24"/>
          <w:szCs w:val="24"/>
        </w:rPr>
        <w:br/>
      </w:r>
    </w:p>
    <w:p w:rsidR="00197A97" w:rsidRPr="00CD66C5" w:rsidRDefault="00197A97" w:rsidP="00CD66C5">
      <w:pPr>
        <w:rPr>
          <w:rFonts w:ascii="Arial" w:hAnsi="Arial" w:cs="Arial"/>
        </w:rPr>
      </w:pPr>
    </w:p>
    <w:p w:rsidR="00197A97" w:rsidRPr="00CD66C5" w:rsidRDefault="00197A97" w:rsidP="00CD66C5">
      <w:pPr>
        <w:rPr>
          <w:rFonts w:ascii="Arial" w:hAnsi="Arial" w:cs="Arial"/>
        </w:rPr>
      </w:pPr>
    </w:p>
    <w:p w:rsidR="00197A97" w:rsidRPr="00CD66C5" w:rsidRDefault="00197A97" w:rsidP="00CD66C5">
      <w:pPr>
        <w:rPr>
          <w:rFonts w:ascii="Arial" w:hAnsi="Arial" w:cs="Arial"/>
        </w:rPr>
      </w:pPr>
    </w:p>
    <w:p w:rsidR="00B70432" w:rsidRPr="00B70432" w:rsidRDefault="00B70432">
      <w:pPr>
        <w:tabs>
          <w:tab w:val="left" w:pos="5400"/>
        </w:tabs>
        <w:rPr>
          <w:rFonts w:ascii="Arial" w:eastAsia="Arial" w:hAnsi="Arial" w:cs="Arial"/>
          <w:color w:val="595959" w:themeColor="text1" w:themeTint="A6"/>
          <w:sz w:val="24"/>
          <w:szCs w:val="24"/>
        </w:rPr>
      </w:pPr>
    </w:p>
    <w:p w:rsidR="00EE4B3F" w:rsidRDefault="00EE4B3F" w:rsidP="00B70432">
      <w:pPr>
        <w:tabs>
          <w:tab w:val="left" w:pos="5400"/>
        </w:tabs>
        <w:spacing w:line="276" w:lineRule="auto"/>
        <w:jc w:val="center"/>
        <w:rPr>
          <w:rFonts w:ascii="Arial" w:eastAsia="Arial" w:hAnsi="Arial" w:cs="Arial"/>
          <w:b/>
          <w:color w:val="595959" w:themeColor="text1" w:themeTint="A6"/>
          <w:sz w:val="24"/>
          <w:szCs w:val="24"/>
        </w:rPr>
      </w:pPr>
    </w:p>
    <w:p w:rsidR="00EE4B3F" w:rsidRDefault="00EE4B3F" w:rsidP="00B70432">
      <w:pPr>
        <w:tabs>
          <w:tab w:val="left" w:pos="5400"/>
        </w:tabs>
        <w:spacing w:line="276" w:lineRule="auto"/>
        <w:jc w:val="center"/>
        <w:rPr>
          <w:rFonts w:ascii="Arial" w:eastAsia="Arial" w:hAnsi="Arial" w:cs="Arial"/>
          <w:b/>
          <w:color w:val="595959" w:themeColor="text1" w:themeTint="A6"/>
          <w:sz w:val="24"/>
          <w:szCs w:val="24"/>
        </w:rPr>
      </w:pPr>
    </w:p>
    <w:p w:rsidR="00EE4B3F" w:rsidRDefault="00EE4B3F" w:rsidP="00B70432">
      <w:pPr>
        <w:tabs>
          <w:tab w:val="left" w:pos="5400"/>
        </w:tabs>
        <w:spacing w:line="276" w:lineRule="auto"/>
        <w:jc w:val="center"/>
        <w:rPr>
          <w:rFonts w:ascii="Arial" w:eastAsia="Arial" w:hAnsi="Arial" w:cs="Arial"/>
          <w:b/>
          <w:color w:val="595959" w:themeColor="text1" w:themeTint="A6"/>
          <w:sz w:val="24"/>
          <w:szCs w:val="24"/>
        </w:rPr>
      </w:pPr>
    </w:p>
    <w:p w:rsidR="00EE4B3F" w:rsidRDefault="00EE4B3F" w:rsidP="00B70432">
      <w:pPr>
        <w:tabs>
          <w:tab w:val="left" w:pos="5400"/>
        </w:tabs>
        <w:spacing w:line="276" w:lineRule="auto"/>
        <w:jc w:val="center"/>
        <w:rPr>
          <w:rFonts w:ascii="Arial" w:eastAsia="Arial" w:hAnsi="Arial" w:cs="Arial"/>
          <w:b/>
          <w:color w:val="595959" w:themeColor="text1" w:themeTint="A6"/>
          <w:sz w:val="24"/>
          <w:szCs w:val="24"/>
        </w:rPr>
      </w:pPr>
    </w:p>
    <w:p w:rsidR="00EE4B3F" w:rsidRDefault="00EE4B3F" w:rsidP="00B70432">
      <w:pPr>
        <w:tabs>
          <w:tab w:val="left" w:pos="5400"/>
        </w:tabs>
        <w:spacing w:line="276" w:lineRule="auto"/>
        <w:jc w:val="center"/>
        <w:rPr>
          <w:rFonts w:ascii="Arial" w:eastAsia="Arial" w:hAnsi="Arial" w:cs="Arial"/>
          <w:b/>
          <w:color w:val="595959" w:themeColor="text1" w:themeTint="A6"/>
          <w:sz w:val="24"/>
          <w:szCs w:val="24"/>
        </w:rPr>
      </w:pPr>
    </w:p>
    <w:p w:rsidR="00197A97" w:rsidRPr="00B70432" w:rsidRDefault="009B6451" w:rsidP="00B70432">
      <w:pPr>
        <w:tabs>
          <w:tab w:val="left" w:pos="5400"/>
        </w:tabs>
        <w:spacing w:line="276" w:lineRule="auto"/>
        <w:jc w:val="center"/>
        <w:rPr>
          <w:rFonts w:ascii="Arial" w:eastAsia="Arial" w:hAnsi="Arial" w:cs="Arial"/>
          <w:b/>
          <w:color w:val="595959" w:themeColor="text1" w:themeTint="A6"/>
          <w:sz w:val="24"/>
          <w:szCs w:val="24"/>
        </w:rPr>
      </w:pPr>
      <w:r w:rsidRPr="00B70432">
        <w:rPr>
          <w:rFonts w:ascii="Arial" w:eastAsia="Arial" w:hAnsi="Arial" w:cs="Arial"/>
          <w:b/>
          <w:color w:val="595959" w:themeColor="text1" w:themeTint="A6"/>
          <w:sz w:val="24"/>
          <w:szCs w:val="24"/>
        </w:rPr>
        <w:lastRenderedPageBreak/>
        <w:t xml:space="preserve">DIRECCION DE DEPORTES </w:t>
      </w:r>
    </w:p>
    <w:p w:rsidR="00B70432" w:rsidRPr="00B70432" w:rsidRDefault="00B70432" w:rsidP="00B70432">
      <w:pPr>
        <w:spacing w:line="276" w:lineRule="auto"/>
        <w:jc w:val="both"/>
        <w:rPr>
          <w:rFonts w:ascii="Arial" w:eastAsia="Arial" w:hAnsi="Arial" w:cs="Arial"/>
          <w:sz w:val="24"/>
          <w:szCs w:val="24"/>
        </w:rPr>
      </w:pPr>
      <w:r w:rsidRPr="00B70432">
        <w:rPr>
          <w:rFonts w:ascii="Arial" w:eastAsia="Arial" w:hAnsi="Arial" w:cs="Arial"/>
          <w:sz w:val="24"/>
          <w:szCs w:val="24"/>
        </w:rPr>
        <w:t>La Dirección de Deportes tiene como objetivo fomentar e impulsar la actividad física en sus diversas disciplinas, con la finalidad de contribuir con un entorno de paz, basándose en valores como el respeto, la tolerancia y el juego limpio.</w:t>
      </w:r>
    </w:p>
    <w:p w:rsidR="00B70432" w:rsidRDefault="00B70432" w:rsidP="00B70432">
      <w:pPr>
        <w:spacing w:line="276" w:lineRule="auto"/>
        <w:jc w:val="both"/>
        <w:rPr>
          <w:rFonts w:ascii="Arial" w:eastAsia="Arial" w:hAnsi="Arial" w:cs="Arial"/>
          <w:sz w:val="24"/>
          <w:szCs w:val="24"/>
        </w:rPr>
      </w:pPr>
      <w:r w:rsidRPr="00B70432">
        <w:rPr>
          <w:rFonts w:ascii="Arial" w:eastAsia="Arial" w:hAnsi="Arial" w:cs="Arial"/>
          <w:sz w:val="24"/>
          <w:szCs w:val="24"/>
        </w:rPr>
        <w:t xml:space="preserve">Se cuentan con clases que se imparten en diversas Unidades deportivas </w:t>
      </w:r>
      <w:r>
        <w:rPr>
          <w:rFonts w:ascii="Arial" w:eastAsia="Arial" w:hAnsi="Arial" w:cs="Arial"/>
          <w:sz w:val="24"/>
          <w:szCs w:val="24"/>
        </w:rPr>
        <w:t>como</w:t>
      </w:r>
      <w:r w:rsidRPr="00B70432">
        <w:rPr>
          <w:rFonts w:ascii="Arial" w:eastAsia="Arial" w:hAnsi="Arial" w:cs="Arial"/>
          <w:sz w:val="24"/>
          <w:szCs w:val="24"/>
        </w:rPr>
        <w:t>:</w:t>
      </w:r>
    </w:p>
    <w:tbl>
      <w:tblPr>
        <w:tblStyle w:val="1"/>
        <w:tblW w:w="8816" w:type="dxa"/>
        <w:tblInd w:w="0" w:type="dxa"/>
        <w:tblLayout w:type="fixed"/>
        <w:tblLook w:val="0400" w:firstRow="0" w:lastRow="0" w:firstColumn="0" w:lastColumn="0" w:noHBand="0" w:noVBand="1"/>
      </w:tblPr>
      <w:tblGrid>
        <w:gridCol w:w="6873"/>
        <w:gridCol w:w="1943"/>
      </w:tblGrid>
      <w:tr w:rsidR="00B70432" w:rsidRPr="00000900" w:rsidTr="0053509C">
        <w:trPr>
          <w:trHeight w:val="288"/>
        </w:trPr>
        <w:tc>
          <w:tcPr>
            <w:tcW w:w="6873"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vAlign w:val="center"/>
          </w:tcPr>
          <w:p w:rsidR="00B70432" w:rsidRPr="00000900" w:rsidRDefault="00B70432" w:rsidP="00AD1EEB">
            <w:pPr>
              <w:spacing w:line="240" w:lineRule="auto"/>
              <w:jc w:val="center"/>
              <w:rPr>
                <w:rFonts w:ascii="Arial" w:eastAsia="Times New Roman" w:hAnsi="Arial" w:cs="Arial"/>
                <w:sz w:val="24"/>
                <w:szCs w:val="24"/>
              </w:rPr>
            </w:pPr>
            <w:r w:rsidRPr="00000900">
              <w:rPr>
                <w:rFonts w:ascii="Arial" w:eastAsia="Arial" w:hAnsi="Arial" w:cs="Arial"/>
                <w:color w:val="FFFFFF"/>
                <w:sz w:val="24"/>
                <w:szCs w:val="24"/>
              </w:rPr>
              <w:t>Acción</w:t>
            </w:r>
          </w:p>
        </w:tc>
        <w:tc>
          <w:tcPr>
            <w:tcW w:w="1943"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vAlign w:val="center"/>
          </w:tcPr>
          <w:p w:rsidR="00B70432" w:rsidRPr="00000900" w:rsidRDefault="00B70432" w:rsidP="00AD1EEB">
            <w:pPr>
              <w:spacing w:line="240" w:lineRule="auto"/>
              <w:jc w:val="center"/>
              <w:rPr>
                <w:rFonts w:ascii="Arial" w:eastAsia="Times New Roman" w:hAnsi="Arial" w:cs="Arial"/>
                <w:sz w:val="24"/>
                <w:szCs w:val="24"/>
              </w:rPr>
            </w:pPr>
            <w:r w:rsidRPr="00000900">
              <w:rPr>
                <w:rFonts w:ascii="Arial" w:eastAsia="Arial" w:hAnsi="Arial" w:cs="Arial"/>
                <w:color w:val="FFFFFF"/>
                <w:sz w:val="24"/>
                <w:szCs w:val="24"/>
              </w:rPr>
              <w:t>totales</w:t>
            </w:r>
          </w:p>
        </w:tc>
      </w:tr>
      <w:tr w:rsidR="00B70432" w:rsidRPr="00000900" w:rsidTr="0053509C">
        <w:trPr>
          <w:trHeight w:val="205"/>
        </w:trPr>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rPr>
                <w:rFonts w:ascii="Arial" w:eastAsia="Times New Roman" w:hAnsi="Arial" w:cs="Arial"/>
                <w:sz w:val="24"/>
                <w:szCs w:val="24"/>
              </w:rPr>
            </w:pPr>
            <w:r w:rsidRPr="00000900">
              <w:rPr>
                <w:rFonts w:ascii="Arial" w:eastAsia="Arial" w:hAnsi="Arial" w:cs="Arial"/>
                <w:color w:val="000000"/>
                <w:sz w:val="24"/>
                <w:szCs w:val="24"/>
                <w:highlight w:val="white"/>
              </w:rPr>
              <w:t>Clases de Taekwondo</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jc w:val="center"/>
              <w:rPr>
                <w:rFonts w:ascii="Arial" w:eastAsia="Times New Roman" w:hAnsi="Arial" w:cs="Arial"/>
                <w:sz w:val="24"/>
                <w:szCs w:val="24"/>
              </w:rPr>
            </w:pPr>
            <w:r w:rsidRPr="00000900">
              <w:rPr>
                <w:rFonts w:ascii="Arial" w:eastAsia="Arial" w:hAnsi="Arial" w:cs="Arial"/>
                <w:color w:val="000000"/>
                <w:sz w:val="24"/>
                <w:szCs w:val="24"/>
              </w:rPr>
              <w:t>125</w:t>
            </w:r>
          </w:p>
        </w:tc>
      </w:tr>
      <w:tr w:rsidR="00B70432" w:rsidRPr="00000900" w:rsidTr="0053509C">
        <w:trPr>
          <w:trHeight w:val="368"/>
        </w:trPr>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rPr>
                <w:rFonts w:ascii="Arial" w:eastAsia="Times New Roman" w:hAnsi="Arial" w:cs="Arial"/>
                <w:sz w:val="24"/>
                <w:szCs w:val="24"/>
              </w:rPr>
            </w:pPr>
            <w:r w:rsidRPr="00000900">
              <w:rPr>
                <w:rFonts w:ascii="Arial" w:eastAsia="Arial" w:hAnsi="Arial" w:cs="Arial"/>
                <w:color w:val="000000"/>
                <w:sz w:val="24"/>
                <w:szCs w:val="24"/>
                <w:highlight w:val="white"/>
              </w:rPr>
              <w:t>Clases de Natación en Unidad Luis Estrada</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jc w:val="center"/>
              <w:rPr>
                <w:rFonts w:ascii="Arial" w:eastAsia="Times New Roman" w:hAnsi="Arial" w:cs="Arial"/>
                <w:sz w:val="24"/>
                <w:szCs w:val="24"/>
              </w:rPr>
            </w:pPr>
            <w:r w:rsidRPr="00000900">
              <w:rPr>
                <w:rFonts w:ascii="Arial" w:eastAsia="Arial" w:hAnsi="Arial" w:cs="Arial"/>
                <w:color w:val="000000"/>
                <w:sz w:val="24"/>
                <w:szCs w:val="24"/>
              </w:rPr>
              <w:t>125</w:t>
            </w:r>
          </w:p>
        </w:tc>
      </w:tr>
      <w:tr w:rsidR="00B70432" w:rsidRPr="00000900" w:rsidTr="0053509C">
        <w:trPr>
          <w:trHeight w:val="205"/>
        </w:trPr>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rPr>
                <w:rFonts w:ascii="Arial" w:eastAsia="Times New Roman" w:hAnsi="Arial" w:cs="Arial"/>
                <w:sz w:val="24"/>
                <w:szCs w:val="24"/>
              </w:rPr>
            </w:pPr>
            <w:r w:rsidRPr="00000900">
              <w:rPr>
                <w:rFonts w:ascii="Arial" w:eastAsia="Arial" w:hAnsi="Arial" w:cs="Arial"/>
                <w:color w:val="000000"/>
                <w:sz w:val="24"/>
                <w:szCs w:val="24"/>
                <w:highlight w:val="white"/>
              </w:rPr>
              <w:t>Visorias</w:t>
            </w:r>
            <w:r>
              <w:rPr>
                <w:rFonts w:ascii="Arial" w:eastAsia="Arial" w:hAnsi="Arial" w:cs="Arial"/>
                <w:color w:val="000000"/>
                <w:sz w:val="24"/>
                <w:szCs w:val="24"/>
              </w:rPr>
              <w:t xml:space="preserve"> </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jc w:val="center"/>
              <w:rPr>
                <w:rFonts w:ascii="Arial" w:eastAsia="Times New Roman" w:hAnsi="Arial" w:cs="Arial"/>
                <w:sz w:val="24"/>
                <w:szCs w:val="24"/>
              </w:rPr>
            </w:pPr>
            <w:r w:rsidRPr="00000900">
              <w:rPr>
                <w:rFonts w:ascii="Arial" w:eastAsia="Arial" w:hAnsi="Arial" w:cs="Arial"/>
                <w:color w:val="000000"/>
                <w:sz w:val="24"/>
                <w:szCs w:val="24"/>
              </w:rPr>
              <w:t>500</w:t>
            </w:r>
          </w:p>
        </w:tc>
      </w:tr>
      <w:tr w:rsidR="00B70432" w:rsidRPr="00000900" w:rsidTr="0053509C">
        <w:trPr>
          <w:trHeight w:val="205"/>
        </w:trPr>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rPr>
                <w:rFonts w:ascii="Arial" w:eastAsia="Times New Roman" w:hAnsi="Arial" w:cs="Arial"/>
                <w:sz w:val="24"/>
                <w:szCs w:val="24"/>
              </w:rPr>
            </w:pPr>
            <w:r w:rsidRPr="00000900">
              <w:rPr>
                <w:rFonts w:ascii="Arial" w:eastAsia="Arial" w:hAnsi="Arial" w:cs="Arial"/>
                <w:color w:val="000000"/>
                <w:sz w:val="24"/>
                <w:szCs w:val="24"/>
                <w:highlight w:val="white"/>
              </w:rPr>
              <w:t>Juego de bola Tarasca</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jc w:val="center"/>
              <w:rPr>
                <w:rFonts w:ascii="Arial" w:eastAsia="Times New Roman" w:hAnsi="Arial" w:cs="Arial"/>
                <w:sz w:val="24"/>
                <w:szCs w:val="24"/>
              </w:rPr>
            </w:pPr>
            <w:r w:rsidRPr="00000900">
              <w:rPr>
                <w:rFonts w:ascii="Arial" w:eastAsia="Arial" w:hAnsi="Arial" w:cs="Arial"/>
                <w:color w:val="000000"/>
                <w:sz w:val="24"/>
                <w:szCs w:val="24"/>
              </w:rPr>
              <w:t>100</w:t>
            </w:r>
          </w:p>
        </w:tc>
      </w:tr>
      <w:tr w:rsidR="00B70432" w:rsidRPr="00000900" w:rsidTr="0053509C">
        <w:trPr>
          <w:trHeight w:val="368"/>
        </w:trPr>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Default="00B70432" w:rsidP="00AD1EEB">
            <w:pPr>
              <w:spacing w:line="240" w:lineRule="auto"/>
              <w:rPr>
                <w:rFonts w:ascii="Arial" w:eastAsia="Arial" w:hAnsi="Arial" w:cs="Arial"/>
                <w:color w:val="000000"/>
                <w:sz w:val="24"/>
                <w:szCs w:val="24"/>
                <w:highlight w:val="white"/>
              </w:rPr>
            </w:pPr>
            <w:r w:rsidRPr="00000900">
              <w:rPr>
                <w:rFonts w:ascii="Arial" w:eastAsia="Arial" w:hAnsi="Arial" w:cs="Arial"/>
                <w:color w:val="000000"/>
                <w:sz w:val="24"/>
                <w:szCs w:val="24"/>
                <w:highlight w:val="white"/>
              </w:rPr>
              <w:t>Entrenamiento de Club Dep</w:t>
            </w:r>
            <w:r>
              <w:rPr>
                <w:rFonts w:ascii="Arial" w:eastAsia="Arial" w:hAnsi="Arial" w:cs="Arial"/>
                <w:color w:val="000000"/>
                <w:sz w:val="24"/>
                <w:szCs w:val="24"/>
                <w:highlight w:val="white"/>
              </w:rPr>
              <w:t>ortivo</w:t>
            </w:r>
            <w:r w:rsidRPr="00000900">
              <w:rPr>
                <w:rFonts w:ascii="Arial" w:eastAsia="Arial" w:hAnsi="Arial" w:cs="Arial"/>
                <w:color w:val="000000"/>
                <w:sz w:val="24"/>
                <w:szCs w:val="24"/>
                <w:highlight w:val="white"/>
              </w:rPr>
              <w:t xml:space="preserve">. </w:t>
            </w:r>
          </w:p>
          <w:p w:rsidR="00B70432" w:rsidRPr="00000900" w:rsidRDefault="00B70432" w:rsidP="00AD1EEB">
            <w:pPr>
              <w:spacing w:line="240" w:lineRule="auto"/>
              <w:rPr>
                <w:rFonts w:ascii="Arial" w:eastAsia="Times New Roman" w:hAnsi="Arial" w:cs="Arial"/>
                <w:sz w:val="24"/>
                <w:szCs w:val="24"/>
              </w:rPr>
            </w:pPr>
            <w:r w:rsidRPr="00000900">
              <w:rPr>
                <w:rFonts w:ascii="Arial" w:eastAsia="Arial" w:hAnsi="Arial" w:cs="Arial"/>
                <w:color w:val="000000"/>
                <w:sz w:val="24"/>
                <w:szCs w:val="24"/>
                <w:highlight w:val="white"/>
              </w:rPr>
              <w:t>Guadalajara Primera División en Campo Corona</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jc w:val="center"/>
              <w:rPr>
                <w:rFonts w:ascii="Arial" w:eastAsia="Times New Roman" w:hAnsi="Arial" w:cs="Arial"/>
                <w:sz w:val="24"/>
                <w:szCs w:val="24"/>
              </w:rPr>
            </w:pPr>
            <w:r w:rsidRPr="00000900">
              <w:rPr>
                <w:rFonts w:ascii="Arial" w:eastAsia="Arial" w:hAnsi="Arial" w:cs="Arial"/>
                <w:color w:val="000000"/>
                <w:sz w:val="24"/>
                <w:szCs w:val="24"/>
              </w:rPr>
              <w:t>900</w:t>
            </w:r>
          </w:p>
        </w:tc>
      </w:tr>
      <w:tr w:rsidR="00B70432" w:rsidRPr="00000900" w:rsidTr="0053509C">
        <w:trPr>
          <w:trHeight w:val="284"/>
        </w:trPr>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rPr>
                <w:rFonts w:ascii="Arial" w:eastAsia="Times New Roman" w:hAnsi="Arial" w:cs="Arial"/>
                <w:sz w:val="24"/>
                <w:szCs w:val="24"/>
              </w:rPr>
            </w:pPr>
            <w:r w:rsidRPr="00000900">
              <w:rPr>
                <w:rFonts w:ascii="Arial" w:eastAsia="Arial" w:hAnsi="Arial" w:cs="Arial"/>
                <w:color w:val="000000"/>
                <w:sz w:val="24"/>
                <w:szCs w:val="24"/>
                <w:highlight w:val="white"/>
              </w:rPr>
              <w:t>Torneo Inter</w:t>
            </w:r>
            <w:r>
              <w:rPr>
                <w:rFonts w:ascii="Arial" w:eastAsia="Arial" w:hAnsi="Arial" w:cs="Arial"/>
                <w:color w:val="000000"/>
                <w:sz w:val="24"/>
                <w:szCs w:val="24"/>
                <w:highlight w:val="white"/>
              </w:rPr>
              <w:t xml:space="preserve"> Escuelas de Basquetbol en unidad d</w:t>
            </w:r>
            <w:r w:rsidRPr="00000900">
              <w:rPr>
                <w:rFonts w:ascii="Arial" w:eastAsia="Arial" w:hAnsi="Arial" w:cs="Arial"/>
                <w:color w:val="000000"/>
                <w:sz w:val="24"/>
                <w:szCs w:val="24"/>
                <w:highlight w:val="white"/>
              </w:rPr>
              <w:t>eportiva Luis Estrada</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70432" w:rsidRPr="00000900" w:rsidRDefault="00B70432" w:rsidP="00AD1EEB">
            <w:pPr>
              <w:spacing w:line="240" w:lineRule="auto"/>
              <w:jc w:val="center"/>
              <w:rPr>
                <w:rFonts w:ascii="Arial" w:eastAsia="Times New Roman" w:hAnsi="Arial" w:cs="Arial"/>
                <w:sz w:val="24"/>
                <w:szCs w:val="24"/>
              </w:rPr>
            </w:pPr>
            <w:r w:rsidRPr="00000900">
              <w:rPr>
                <w:rFonts w:ascii="Arial" w:eastAsia="Arial" w:hAnsi="Arial" w:cs="Arial"/>
                <w:color w:val="000000"/>
                <w:sz w:val="24"/>
                <w:szCs w:val="24"/>
              </w:rPr>
              <w:t>200</w:t>
            </w:r>
          </w:p>
        </w:tc>
      </w:tr>
    </w:tbl>
    <w:p w:rsidR="00B70432" w:rsidRPr="00B70432" w:rsidRDefault="00B70432" w:rsidP="00B70432">
      <w:pPr>
        <w:spacing w:line="276" w:lineRule="auto"/>
        <w:jc w:val="both"/>
        <w:rPr>
          <w:rFonts w:ascii="Arial" w:eastAsia="Arial" w:hAnsi="Arial" w:cs="Arial"/>
          <w:color w:val="000000"/>
          <w:sz w:val="24"/>
          <w:szCs w:val="24"/>
        </w:rPr>
      </w:pPr>
      <w:r w:rsidRPr="00B70432">
        <w:rPr>
          <w:rFonts w:ascii="Arial" w:eastAsia="Arial" w:hAnsi="Arial" w:cs="Arial"/>
          <w:color w:val="000000"/>
          <w:sz w:val="24"/>
          <w:szCs w:val="24"/>
        </w:rPr>
        <w:t xml:space="preserve"> </w:t>
      </w:r>
    </w:p>
    <w:p w:rsidR="00B70432" w:rsidRPr="00B70432" w:rsidRDefault="00B70432" w:rsidP="00B70432">
      <w:pPr>
        <w:spacing w:line="276" w:lineRule="auto"/>
        <w:jc w:val="both"/>
        <w:rPr>
          <w:rFonts w:ascii="Arial" w:eastAsia="Arial" w:hAnsi="Arial" w:cs="Arial"/>
          <w:sz w:val="24"/>
          <w:szCs w:val="24"/>
        </w:rPr>
      </w:pPr>
      <w:r w:rsidRPr="00B70432">
        <w:rPr>
          <w:rFonts w:ascii="Arial" w:eastAsia="Arial" w:hAnsi="Arial" w:cs="Arial"/>
          <w:sz w:val="24"/>
          <w:szCs w:val="24"/>
        </w:rPr>
        <w:t>Tenemos un compromiso con la juventud Saltense, es por eso que realizamos visorias en conjunto con el Club deportivo Atlas, en las instalaciones del Colonia y Corona; con la finalidad reclutar talento futbolístico.</w:t>
      </w:r>
    </w:p>
    <w:p w:rsidR="00B70432" w:rsidRPr="00B70432" w:rsidRDefault="00B70432" w:rsidP="00B70432">
      <w:pPr>
        <w:spacing w:line="276" w:lineRule="auto"/>
        <w:jc w:val="both"/>
        <w:rPr>
          <w:rFonts w:ascii="Arial" w:eastAsia="Arial" w:hAnsi="Arial" w:cs="Arial"/>
          <w:b/>
          <w:color w:val="595959" w:themeColor="text1" w:themeTint="A6"/>
          <w:sz w:val="24"/>
          <w:szCs w:val="24"/>
        </w:rPr>
      </w:pPr>
      <w:r w:rsidRPr="00B70432">
        <w:rPr>
          <w:rFonts w:ascii="Arial" w:eastAsia="Arial" w:hAnsi="Arial" w:cs="Arial"/>
          <w:b/>
          <w:color w:val="595959" w:themeColor="text1" w:themeTint="A6"/>
          <w:sz w:val="24"/>
          <w:szCs w:val="24"/>
        </w:rPr>
        <w:t xml:space="preserve">Cursos de </w:t>
      </w:r>
      <w:r>
        <w:rPr>
          <w:rFonts w:ascii="Arial" w:eastAsia="Arial" w:hAnsi="Arial" w:cs="Arial"/>
          <w:b/>
          <w:color w:val="595959" w:themeColor="text1" w:themeTint="A6"/>
          <w:sz w:val="24"/>
          <w:szCs w:val="24"/>
        </w:rPr>
        <w:t>V</w:t>
      </w:r>
      <w:r w:rsidRPr="00B70432">
        <w:rPr>
          <w:rFonts w:ascii="Arial" w:eastAsia="Arial" w:hAnsi="Arial" w:cs="Arial"/>
          <w:b/>
          <w:color w:val="595959" w:themeColor="text1" w:themeTint="A6"/>
          <w:sz w:val="24"/>
          <w:szCs w:val="24"/>
        </w:rPr>
        <w:t xml:space="preserve">erano </w:t>
      </w:r>
    </w:p>
    <w:p w:rsidR="00B70432" w:rsidRDefault="0053509C" w:rsidP="00B70432">
      <w:pPr>
        <w:spacing w:line="276" w:lineRule="auto"/>
        <w:jc w:val="both"/>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60288" behindDoc="0" locked="0" layoutInCell="1" allowOverlap="1" wp14:anchorId="7C233FA2" wp14:editId="6F4D29AD">
            <wp:simplePos x="0" y="0"/>
            <wp:positionH relativeFrom="column">
              <wp:posOffset>-222250</wp:posOffset>
            </wp:positionH>
            <wp:positionV relativeFrom="paragraph">
              <wp:posOffset>880745</wp:posOffset>
            </wp:positionV>
            <wp:extent cx="6104890" cy="1082675"/>
            <wp:effectExtent l="0" t="0" r="10160" b="3175"/>
            <wp:wrapThrough wrapText="bothSides">
              <wp:wrapPolygon edited="0">
                <wp:start x="1348" y="0"/>
                <wp:lineTo x="876" y="1140"/>
                <wp:lineTo x="0" y="5321"/>
                <wp:lineTo x="0" y="14062"/>
                <wp:lineTo x="404" y="18623"/>
                <wp:lineTo x="404" y="19003"/>
                <wp:lineTo x="1213" y="21283"/>
                <wp:lineTo x="1281" y="21283"/>
                <wp:lineTo x="20288" y="21283"/>
                <wp:lineTo x="20423" y="21283"/>
                <wp:lineTo x="21164" y="19003"/>
                <wp:lineTo x="21164" y="18623"/>
                <wp:lineTo x="21569" y="14822"/>
                <wp:lineTo x="21569" y="5321"/>
                <wp:lineTo x="20760" y="1520"/>
                <wp:lineTo x="20288" y="0"/>
                <wp:lineTo x="1348" y="0"/>
              </wp:wrapPolygon>
            </wp:wrapThrough>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B70432" w:rsidRPr="00B70432">
        <w:rPr>
          <w:rFonts w:ascii="Arial" w:eastAsia="Arial" w:hAnsi="Arial" w:cs="Arial"/>
          <w:sz w:val="24"/>
          <w:szCs w:val="24"/>
        </w:rPr>
        <w:t>Los cursos de verano se caracterizan por su flexibilidad y su corta duración, y la dinámica de los cursos que se imparten por parte de nuestra Dirección, es que los alumnos practiquen todas las disciplinas deportivas aleatoriamente, las clases se imparten a alumnos desde los 6 a los 15 años de edad.</w:t>
      </w:r>
    </w:p>
    <w:p w:rsidR="0053509C" w:rsidRDefault="0053509C" w:rsidP="0053509C">
      <w:pPr>
        <w:tabs>
          <w:tab w:val="left" w:pos="1305"/>
        </w:tabs>
        <w:spacing w:line="276" w:lineRule="auto"/>
        <w:rPr>
          <w:rFonts w:ascii="Arial" w:eastAsia="Arial" w:hAnsi="Arial" w:cs="Arial"/>
          <w:color w:val="000000"/>
          <w:sz w:val="24"/>
          <w:szCs w:val="24"/>
        </w:rPr>
      </w:pPr>
    </w:p>
    <w:p w:rsidR="00EE4B3F" w:rsidRPr="002400A1" w:rsidRDefault="00B70432" w:rsidP="002400A1">
      <w:pPr>
        <w:tabs>
          <w:tab w:val="left" w:pos="1305"/>
        </w:tabs>
        <w:spacing w:line="276" w:lineRule="auto"/>
        <w:rPr>
          <w:rFonts w:ascii="Arial" w:eastAsia="Arial" w:hAnsi="Arial" w:cs="Arial"/>
          <w:color w:val="000000"/>
          <w:sz w:val="24"/>
          <w:szCs w:val="24"/>
        </w:rPr>
      </w:pPr>
      <w:r w:rsidRPr="00B70432">
        <w:rPr>
          <w:rFonts w:ascii="Arial" w:eastAsia="Arial" w:hAnsi="Arial" w:cs="Arial"/>
          <w:color w:val="000000"/>
          <w:sz w:val="24"/>
          <w:szCs w:val="24"/>
        </w:rPr>
        <w:t>En coordinación con el Gabinete Municipal de Prevención Social de la Violencia y la Delincuencia, se impartieron Curso de Taekwondo en la unidad de Churubusco, del 11 al 15 de Julio de 2022.</w:t>
      </w:r>
      <w:bookmarkStart w:id="1" w:name="_heading=h.gjdgxs" w:colFirst="0" w:colLast="0"/>
      <w:bookmarkEnd w:id="1"/>
    </w:p>
    <w:p w:rsidR="002400A1" w:rsidRDefault="0053509C" w:rsidP="002400A1">
      <w:pPr>
        <w:spacing w:line="240" w:lineRule="auto"/>
        <w:jc w:val="center"/>
        <w:rPr>
          <w:rFonts w:ascii="Arial" w:eastAsia="Arial" w:hAnsi="Arial" w:cs="Arial"/>
          <w:b/>
          <w:color w:val="404040"/>
          <w:sz w:val="24"/>
          <w:szCs w:val="24"/>
        </w:rPr>
      </w:pPr>
      <w:r w:rsidRPr="002400A1">
        <w:rPr>
          <w:rFonts w:ascii="Arial" w:eastAsia="Arial" w:hAnsi="Arial" w:cs="Arial"/>
          <w:b/>
          <w:color w:val="404040"/>
          <w:sz w:val="24"/>
          <w:szCs w:val="24"/>
        </w:rPr>
        <w:lastRenderedPageBreak/>
        <w:t xml:space="preserve">DIRECCIÓN DE EDUCACIÓN </w:t>
      </w:r>
    </w:p>
    <w:p w:rsidR="0053509C" w:rsidRPr="002400A1" w:rsidRDefault="0053509C" w:rsidP="002400A1">
      <w:pPr>
        <w:spacing w:line="276" w:lineRule="auto"/>
        <w:rPr>
          <w:rFonts w:ascii="Arial" w:eastAsia="Arial" w:hAnsi="Arial" w:cs="Arial"/>
          <w:b/>
          <w:color w:val="404040"/>
          <w:sz w:val="24"/>
          <w:szCs w:val="24"/>
        </w:rPr>
      </w:pPr>
      <w:r w:rsidRPr="002400A1">
        <w:rPr>
          <w:rFonts w:ascii="Arial" w:hAnsi="Arial" w:cs="Arial"/>
          <w:b/>
          <w:sz w:val="24"/>
          <w:szCs w:val="24"/>
        </w:rPr>
        <w:t xml:space="preserve">Gestión de recursos para beneficio de actividades educativas  </w:t>
      </w:r>
    </w:p>
    <w:p w:rsidR="0053509C" w:rsidRPr="002400A1" w:rsidRDefault="0053509C" w:rsidP="002400A1">
      <w:pPr>
        <w:spacing w:after="0" w:line="276" w:lineRule="auto"/>
        <w:jc w:val="both"/>
        <w:rPr>
          <w:rFonts w:ascii="Arial" w:hAnsi="Arial" w:cs="Arial"/>
          <w:color w:val="000000"/>
          <w:sz w:val="24"/>
          <w:szCs w:val="24"/>
        </w:rPr>
      </w:pPr>
      <w:r w:rsidRPr="002400A1">
        <w:rPr>
          <w:rFonts w:ascii="Arial" w:hAnsi="Arial" w:cs="Arial"/>
          <w:color w:val="000000"/>
          <w:sz w:val="24"/>
          <w:szCs w:val="24"/>
        </w:rPr>
        <w:t>Gestión ante la autoridad educativa estatal para dar atención y seguimiento de planteles educativos que después del periodo de confinamiento presente deterioro en la infraestructura educativa.</w:t>
      </w:r>
    </w:p>
    <w:p w:rsidR="0053509C" w:rsidRPr="002400A1" w:rsidRDefault="0053509C" w:rsidP="002400A1">
      <w:pPr>
        <w:spacing w:after="0" w:line="276" w:lineRule="auto"/>
        <w:jc w:val="both"/>
        <w:rPr>
          <w:rFonts w:ascii="Arial" w:hAnsi="Arial" w:cs="Arial"/>
          <w:color w:val="000000"/>
          <w:sz w:val="24"/>
          <w:szCs w:val="24"/>
        </w:rPr>
      </w:pPr>
      <w:r w:rsidRPr="002400A1">
        <w:rPr>
          <w:rFonts w:ascii="Arial" w:hAnsi="Arial" w:cs="Arial"/>
          <w:color w:val="000000"/>
          <w:sz w:val="24"/>
          <w:szCs w:val="24"/>
        </w:rPr>
        <w:t>Gestión ante la autoridad educativa estatal para traer a docentes apoyo, asistencia y capacitación en la solicitud de tramites (Taller capacitación en plataformas digitales de la SEJ).</w:t>
      </w:r>
    </w:p>
    <w:p w:rsidR="0053509C" w:rsidRPr="002400A1" w:rsidRDefault="0053509C" w:rsidP="002400A1">
      <w:pPr>
        <w:spacing w:after="0" w:line="276" w:lineRule="auto"/>
        <w:jc w:val="both"/>
        <w:rPr>
          <w:rFonts w:ascii="Arial" w:hAnsi="Arial" w:cs="Arial"/>
          <w:color w:val="000000"/>
          <w:sz w:val="24"/>
          <w:szCs w:val="24"/>
        </w:rPr>
      </w:pPr>
      <w:r w:rsidRPr="002400A1">
        <w:rPr>
          <w:rFonts w:ascii="Arial" w:hAnsi="Arial" w:cs="Arial"/>
          <w:color w:val="000000"/>
          <w:sz w:val="24"/>
          <w:szCs w:val="24"/>
          <w:highlight w:val="white"/>
        </w:rPr>
        <w:t>Gestión para la obtención de insumos que se utilizaron en el evento Torneo Benito Juárez 2022</w:t>
      </w:r>
    </w:p>
    <w:p w:rsidR="0053509C" w:rsidRPr="002400A1" w:rsidRDefault="0053509C" w:rsidP="002400A1">
      <w:pPr>
        <w:spacing w:after="0" w:line="276" w:lineRule="auto"/>
        <w:jc w:val="both"/>
        <w:rPr>
          <w:rFonts w:ascii="Arial" w:hAnsi="Arial" w:cs="Arial"/>
          <w:color w:val="000000"/>
          <w:sz w:val="24"/>
          <w:szCs w:val="24"/>
        </w:rPr>
      </w:pPr>
      <w:r w:rsidRPr="002400A1">
        <w:rPr>
          <w:rFonts w:ascii="Arial" w:hAnsi="Arial" w:cs="Arial"/>
          <w:color w:val="000000"/>
          <w:sz w:val="24"/>
          <w:szCs w:val="24"/>
          <w:highlight w:val="white"/>
        </w:rPr>
        <w:t>Gestión y preparación para la mesa de trabajo distrital de programas educativos *Mesa de trabajo de educación con autoridades educativas y municipales que comprenden el distrito 20</w:t>
      </w:r>
    </w:p>
    <w:p w:rsidR="0053509C" w:rsidRPr="002400A1" w:rsidRDefault="0053509C" w:rsidP="002400A1">
      <w:pPr>
        <w:spacing w:after="0" w:line="276" w:lineRule="auto"/>
        <w:jc w:val="both"/>
        <w:rPr>
          <w:rFonts w:ascii="Arial" w:hAnsi="Arial" w:cs="Arial"/>
          <w:color w:val="000000"/>
          <w:sz w:val="24"/>
          <w:szCs w:val="24"/>
        </w:rPr>
      </w:pPr>
      <w:r w:rsidRPr="002400A1">
        <w:rPr>
          <w:rFonts w:ascii="Arial" w:hAnsi="Arial" w:cs="Arial"/>
          <w:color w:val="000000"/>
          <w:sz w:val="24"/>
          <w:szCs w:val="24"/>
          <w:highlight w:val="white"/>
        </w:rPr>
        <w:t xml:space="preserve">Gestión en Dirección de Recursos Materiales para la entrega de insumos en beneficio de los planteles de educación </w:t>
      </w:r>
    </w:p>
    <w:p w:rsidR="0053509C" w:rsidRPr="002400A1" w:rsidRDefault="0053509C" w:rsidP="002400A1">
      <w:pPr>
        <w:spacing w:line="276" w:lineRule="auto"/>
        <w:jc w:val="both"/>
        <w:rPr>
          <w:rFonts w:ascii="Arial" w:hAnsi="Arial" w:cs="Arial"/>
          <w:color w:val="000000"/>
          <w:sz w:val="24"/>
          <w:szCs w:val="24"/>
        </w:rPr>
      </w:pPr>
      <w:r w:rsidRPr="002400A1">
        <w:rPr>
          <w:rFonts w:ascii="Arial" w:hAnsi="Arial" w:cs="Arial"/>
          <w:color w:val="000000"/>
          <w:sz w:val="24"/>
          <w:szCs w:val="24"/>
          <w:highlight w:val="white"/>
        </w:rPr>
        <w:t>Gestión en Dirección de Planeación Educativa en la Secretaría de Educación Jalisco, para atender la necesidad de falta de baños en la Escuela Primaria Amado Nervo ubicada en la colonia La Loma.</w:t>
      </w:r>
    </w:p>
    <w:p w:rsidR="0053509C" w:rsidRPr="002400A1" w:rsidRDefault="0053509C" w:rsidP="002400A1">
      <w:pPr>
        <w:spacing w:line="276" w:lineRule="auto"/>
        <w:rPr>
          <w:rFonts w:ascii="Arial" w:hAnsi="Arial" w:cs="Arial"/>
          <w:b/>
          <w:color w:val="595959" w:themeColor="text1" w:themeTint="A6"/>
          <w:sz w:val="24"/>
          <w:szCs w:val="24"/>
        </w:rPr>
      </w:pPr>
      <w:r w:rsidRPr="002400A1">
        <w:rPr>
          <w:rFonts w:ascii="Arial" w:hAnsi="Arial" w:cs="Arial"/>
          <w:b/>
          <w:color w:val="595959" w:themeColor="text1" w:themeTint="A6"/>
          <w:sz w:val="24"/>
          <w:szCs w:val="24"/>
        </w:rPr>
        <w:t>Conmemoraciones cívicas celebradas en el municipio</w:t>
      </w:r>
    </w:p>
    <w:p w:rsidR="0053509C" w:rsidRPr="002400A1" w:rsidRDefault="0053509C" w:rsidP="002400A1">
      <w:pPr>
        <w:spacing w:after="0" w:line="276" w:lineRule="auto"/>
        <w:ind w:left="141"/>
        <w:rPr>
          <w:rFonts w:ascii="Arial" w:hAnsi="Arial" w:cs="Arial"/>
          <w:b/>
          <w:color w:val="000000"/>
          <w:sz w:val="8"/>
          <w:szCs w:val="8"/>
        </w:rPr>
      </w:pPr>
    </w:p>
    <w:p w:rsidR="0053509C" w:rsidRPr="002400A1" w:rsidRDefault="0053509C" w:rsidP="002400A1">
      <w:pPr>
        <w:spacing w:after="0" w:line="276" w:lineRule="auto"/>
        <w:jc w:val="both"/>
        <w:rPr>
          <w:rFonts w:ascii="Arial" w:hAnsi="Arial" w:cs="Arial"/>
          <w:color w:val="000000"/>
          <w:sz w:val="24"/>
          <w:szCs w:val="24"/>
        </w:rPr>
      </w:pPr>
      <w:r w:rsidRPr="002400A1">
        <w:rPr>
          <w:rFonts w:ascii="Arial" w:hAnsi="Arial" w:cs="Arial"/>
          <w:color w:val="000000"/>
          <w:sz w:val="24"/>
          <w:szCs w:val="24"/>
        </w:rPr>
        <w:t xml:space="preserve">Evento cívico en conmemoración al Día de la Bandera </w:t>
      </w:r>
    </w:p>
    <w:p w:rsidR="0053509C" w:rsidRPr="002400A1" w:rsidRDefault="0053509C" w:rsidP="002400A1">
      <w:pPr>
        <w:spacing w:line="276" w:lineRule="auto"/>
        <w:jc w:val="both"/>
        <w:rPr>
          <w:rFonts w:ascii="Arial" w:hAnsi="Arial" w:cs="Arial"/>
          <w:color w:val="000000"/>
          <w:sz w:val="24"/>
          <w:szCs w:val="24"/>
        </w:rPr>
      </w:pPr>
      <w:r w:rsidRPr="002400A1">
        <w:rPr>
          <w:rFonts w:ascii="Arial" w:hAnsi="Arial" w:cs="Arial"/>
          <w:color w:val="000000"/>
          <w:sz w:val="24"/>
          <w:szCs w:val="24"/>
          <w:highlight w:val="white"/>
        </w:rPr>
        <w:t>Evento cívico en conmemoración al natalicio de Benito Juárez y el Día de la primavera</w:t>
      </w:r>
    </w:p>
    <w:p w:rsidR="0053509C" w:rsidRPr="002400A1" w:rsidRDefault="0053509C" w:rsidP="002400A1">
      <w:pPr>
        <w:spacing w:line="276" w:lineRule="auto"/>
        <w:rPr>
          <w:rFonts w:ascii="Arial" w:hAnsi="Arial" w:cs="Arial"/>
          <w:b/>
          <w:color w:val="595959" w:themeColor="text1" w:themeTint="A6"/>
          <w:sz w:val="24"/>
          <w:szCs w:val="24"/>
        </w:rPr>
      </w:pPr>
      <w:r w:rsidRPr="002400A1">
        <w:rPr>
          <w:rFonts w:ascii="Arial" w:hAnsi="Arial" w:cs="Arial"/>
          <w:b/>
          <w:color w:val="595959" w:themeColor="text1" w:themeTint="A6"/>
          <w:sz w:val="24"/>
          <w:szCs w:val="24"/>
        </w:rPr>
        <w:t xml:space="preserve">Eventos de promoción educativa </w:t>
      </w:r>
    </w:p>
    <w:p w:rsidR="0053509C" w:rsidRPr="002400A1" w:rsidRDefault="0053509C" w:rsidP="002400A1">
      <w:pPr>
        <w:spacing w:after="0" w:line="276" w:lineRule="auto"/>
        <w:ind w:left="141"/>
        <w:rPr>
          <w:rFonts w:ascii="Arial" w:hAnsi="Arial" w:cs="Arial"/>
          <w:b/>
          <w:color w:val="000000"/>
          <w:sz w:val="8"/>
          <w:szCs w:val="8"/>
        </w:rPr>
      </w:pPr>
    </w:p>
    <w:p w:rsidR="0053509C" w:rsidRPr="002400A1" w:rsidRDefault="0053509C" w:rsidP="002400A1">
      <w:pPr>
        <w:spacing w:after="0" w:line="276" w:lineRule="auto"/>
        <w:jc w:val="both"/>
        <w:rPr>
          <w:rFonts w:ascii="Arial" w:hAnsi="Arial" w:cs="Arial"/>
          <w:color w:val="000000"/>
          <w:sz w:val="24"/>
          <w:szCs w:val="24"/>
        </w:rPr>
      </w:pPr>
      <w:r w:rsidRPr="002400A1">
        <w:rPr>
          <w:rFonts w:ascii="Arial" w:hAnsi="Arial" w:cs="Arial"/>
          <w:color w:val="000000"/>
          <w:sz w:val="24"/>
          <w:szCs w:val="24"/>
        </w:rPr>
        <w:t>Se han llevado la promoción de la cultura de la paz y prevención de la violencia a planteles educativos de educación secundaria</w:t>
      </w:r>
      <w:r w:rsidR="002400A1">
        <w:rPr>
          <w:rFonts w:ascii="Arial" w:hAnsi="Arial" w:cs="Arial"/>
          <w:color w:val="000000"/>
          <w:sz w:val="24"/>
          <w:szCs w:val="24"/>
        </w:rPr>
        <w:t>.</w:t>
      </w:r>
    </w:p>
    <w:p w:rsidR="002400A1" w:rsidRDefault="0053509C" w:rsidP="002400A1">
      <w:pPr>
        <w:spacing w:after="0" w:line="276" w:lineRule="auto"/>
        <w:jc w:val="both"/>
        <w:rPr>
          <w:rFonts w:ascii="Arial" w:hAnsi="Arial" w:cs="Arial"/>
          <w:color w:val="000000"/>
          <w:sz w:val="24"/>
          <w:szCs w:val="24"/>
        </w:rPr>
      </w:pPr>
      <w:r w:rsidRPr="002400A1">
        <w:rPr>
          <w:rFonts w:ascii="Arial" w:hAnsi="Arial" w:cs="Arial"/>
          <w:color w:val="000000"/>
          <w:sz w:val="24"/>
          <w:szCs w:val="24"/>
        </w:rPr>
        <w:t>Se llevó a cabo la exposición Vía la Catrina en el mes de noviembre con el apoyo de la autoridad educativa estatal se donaron al municipio más de 200 estructuras para la realización del evento. </w:t>
      </w:r>
    </w:p>
    <w:p w:rsidR="002400A1" w:rsidRPr="002400A1" w:rsidRDefault="002400A1" w:rsidP="002400A1">
      <w:pPr>
        <w:spacing w:after="0" w:line="276" w:lineRule="auto"/>
        <w:jc w:val="both"/>
        <w:rPr>
          <w:rFonts w:ascii="Arial" w:hAnsi="Arial" w:cs="Arial"/>
          <w:color w:val="000000"/>
          <w:sz w:val="24"/>
          <w:szCs w:val="24"/>
        </w:rPr>
      </w:pPr>
    </w:p>
    <w:p w:rsidR="0053509C" w:rsidRPr="002400A1" w:rsidRDefault="0053509C" w:rsidP="002400A1">
      <w:pPr>
        <w:spacing w:line="276" w:lineRule="auto"/>
        <w:rPr>
          <w:rFonts w:ascii="Arial" w:hAnsi="Arial" w:cs="Arial"/>
          <w:b/>
          <w:color w:val="595959" w:themeColor="text1" w:themeTint="A6"/>
          <w:sz w:val="24"/>
          <w:szCs w:val="24"/>
        </w:rPr>
      </w:pPr>
      <w:r w:rsidRPr="002400A1">
        <w:rPr>
          <w:rFonts w:ascii="Arial" w:hAnsi="Arial" w:cs="Arial"/>
          <w:b/>
          <w:color w:val="595959" w:themeColor="text1" w:themeTint="A6"/>
          <w:sz w:val="24"/>
          <w:szCs w:val="24"/>
        </w:rPr>
        <w:t xml:space="preserve">Implementación de proyectos educativos </w:t>
      </w:r>
    </w:p>
    <w:p w:rsidR="0053509C" w:rsidRPr="002400A1" w:rsidRDefault="0053509C" w:rsidP="002400A1">
      <w:pPr>
        <w:spacing w:after="0" w:line="276" w:lineRule="auto"/>
        <w:ind w:left="141"/>
        <w:rPr>
          <w:rFonts w:ascii="Arial" w:hAnsi="Arial" w:cs="Arial"/>
          <w:b/>
          <w:color w:val="000000"/>
          <w:sz w:val="8"/>
          <w:szCs w:val="8"/>
        </w:rPr>
      </w:pPr>
    </w:p>
    <w:p w:rsidR="0053509C" w:rsidRPr="002400A1" w:rsidRDefault="0053509C" w:rsidP="002400A1">
      <w:pPr>
        <w:tabs>
          <w:tab w:val="left" w:pos="1635"/>
        </w:tabs>
        <w:spacing w:after="0" w:line="276" w:lineRule="auto"/>
        <w:jc w:val="both"/>
        <w:rPr>
          <w:rFonts w:ascii="Arial" w:hAnsi="Arial" w:cs="Arial"/>
          <w:b/>
          <w:color w:val="000000"/>
          <w:sz w:val="24"/>
          <w:szCs w:val="24"/>
        </w:rPr>
      </w:pPr>
      <w:r w:rsidRPr="002400A1">
        <w:rPr>
          <w:rFonts w:ascii="Arial" w:hAnsi="Arial" w:cs="Arial"/>
          <w:color w:val="000000"/>
          <w:sz w:val="24"/>
          <w:szCs w:val="24"/>
        </w:rPr>
        <w:t xml:space="preserve">A través del </w:t>
      </w:r>
      <w:r w:rsidRPr="002400A1">
        <w:rPr>
          <w:rFonts w:ascii="Arial" w:hAnsi="Arial" w:cs="Arial"/>
          <w:b/>
          <w:color w:val="000000"/>
          <w:sz w:val="24"/>
          <w:szCs w:val="24"/>
        </w:rPr>
        <w:t>Programa Jornada Sabatina</w:t>
      </w:r>
      <w:r w:rsidRPr="002400A1">
        <w:rPr>
          <w:rFonts w:ascii="Arial" w:hAnsi="Arial" w:cs="Arial"/>
          <w:color w:val="000000"/>
          <w:sz w:val="24"/>
          <w:szCs w:val="24"/>
        </w:rPr>
        <w:t xml:space="preserve"> se intervinieron 8 planteles educativos de los diferentes niveles escolares en el apoyo de poda de arbolado, recolección de maleza y fumigación</w:t>
      </w:r>
      <w:r w:rsidRPr="002400A1">
        <w:rPr>
          <w:rFonts w:ascii="Arial" w:hAnsi="Arial" w:cs="Arial"/>
          <w:b/>
          <w:color w:val="000000"/>
          <w:sz w:val="24"/>
          <w:szCs w:val="24"/>
        </w:rPr>
        <w:tab/>
      </w:r>
    </w:p>
    <w:p w:rsidR="002400A1" w:rsidRPr="002400A1" w:rsidRDefault="002400A1" w:rsidP="002400A1">
      <w:pPr>
        <w:spacing w:after="0" w:line="276" w:lineRule="auto"/>
        <w:ind w:left="142"/>
        <w:jc w:val="both"/>
        <w:rPr>
          <w:rFonts w:ascii="Arial" w:hAnsi="Arial" w:cs="Arial"/>
          <w:color w:val="000000"/>
          <w:sz w:val="24"/>
          <w:szCs w:val="24"/>
        </w:rPr>
      </w:pPr>
    </w:p>
    <w:p w:rsidR="002400A1" w:rsidRDefault="002400A1" w:rsidP="002400A1">
      <w:pPr>
        <w:spacing w:after="0" w:line="276" w:lineRule="auto"/>
        <w:jc w:val="both"/>
        <w:rPr>
          <w:rFonts w:ascii="Arial" w:hAnsi="Arial" w:cs="Arial"/>
          <w:b/>
          <w:color w:val="595959" w:themeColor="text1" w:themeTint="A6"/>
          <w:sz w:val="24"/>
          <w:szCs w:val="24"/>
        </w:rPr>
      </w:pPr>
    </w:p>
    <w:p w:rsidR="0053509C" w:rsidRPr="002400A1" w:rsidRDefault="0053509C" w:rsidP="002400A1">
      <w:pPr>
        <w:spacing w:after="0" w:line="276" w:lineRule="auto"/>
        <w:jc w:val="both"/>
        <w:rPr>
          <w:rFonts w:ascii="Arial" w:hAnsi="Arial" w:cs="Arial"/>
          <w:b/>
          <w:color w:val="595959" w:themeColor="text1" w:themeTint="A6"/>
          <w:sz w:val="24"/>
          <w:szCs w:val="24"/>
        </w:rPr>
      </w:pPr>
      <w:r w:rsidRPr="002400A1">
        <w:rPr>
          <w:rFonts w:ascii="Arial" w:hAnsi="Arial" w:cs="Arial"/>
          <w:b/>
          <w:color w:val="595959" w:themeColor="text1" w:themeTint="A6"/>
          <w:sz w:val="24"/>
          <w:szCs w:val="24"/>
        </w:rPr>
        <w:lastRenderedPageBreak/>
        <w:t xml:space="preserve">Cabildo infantil </w:t>
      </w:r>
    </w:p>
    <w:p w:rsidR="0053509C" w:rsidRPr="002400A1" w:rsidRDefault="0053509C" w:rsidP="002400A1">
      <w:pPr>
        <w:spacing w:line="276" w:lineRule="auto"/>
        <w:jc w:val="both"/>
        <w:rPr>
          <w:rFonts w:ascii="Arial" w:hAnsi="Arial" w:cs="Arial"/>
          <w:color w:val="000000"/>
          <w:sz w:val="24"/>
          <w:szCs w:val="24"/>
        </w:rPr>
      </w:pPr>
      <w:r w:rsidRPr="002400A1">
        <w:rPr>
          <w:rFonts w:ascii="Arial" w:hAnsi="Arial" w:cs="Arial"/>
          <w:color w:val="000000"/>
          <w:sz w:val="24"/>
          <w:szCs w:val="24"/>
          <w:highlight w:val="white"/>
        </w:rPr>
        <w:t>Foro dirigido a estudiantes de primaria, del día de la mujer mexicana en plantel educativo: Manuel M Diéguez, en coordinación con Jefatura de Gabinete, Combate a la desigualdad y el Instituto de la mujer. Concurso de poesía de autores mexicanos en sede CECYTEJ plantel 05 con alumnos de primaria y educación media superior.</w:t>
      </w:r>
    </w:p>
    <w:p w:rsidR="0053509C" w:rsidRPr="002400A1" w:rsidRDefault="0053509C" w:rsidP="002400A1">
      <w:pPr>
        <w:spacing w:line="276" w:lineRule="auto"/>
        <w:rPr>
          <w:rFonts w:ascii="Arial" w:hAnsi="Arial" w:cs="Arial"/>
          <w:b/>
          <w:color w:val="595959" w:themeColor="text1" w:themeTint="A6"/>
          <w:sz w:val="24"/>
          <w:szCs w:val="24"/>
        </w:rPr>
      </w:pPr>
      <w:r w:rsidRPr="002400A1">
        <w:rPr>
          <w:rFonts w:ascii="Arial" w:hAnsi="Arial" w:cs="Arial"/>
          <w:b/>
          <w:color w:val="595959" w:themeColor="text1" w:themeTint="A6"/>
          <w:sz w:val="24"/>
          <w:szCs w:val="24"/>
        </w:rPr>
        <w:t xml:space="preserve">Capacitaciones </w:t>
      </w:r>
    </w:p>
    <w:p w:rsidR="0053509C" w:rsidRPr="002400A1" w:rsidRDefault="0053509C" w:rsidP="002400A1">
      <w:pPr>
        <w:numPr>
          <w:ilvl w:val="0"/>
          <w:numId w:val="13"/>
        </w:numPr>
        <w:spacing w:after="0" w:line="276" w:lineRule="auto"/>
        <w:rPr>
          <w:rFonts w:ascii="Arial" w:hAnsi="Arial" w:cs="Arial"/>
          <w:b/>
          <w:color w:val="000000"/>
          <w:sz w:val="8"/>
          <w:szCs w:val="8"/>
        </w:rPr>
      </w:pPr>
    </w:p>
    <w:p w:rsidR="002400A1" w:rsidRDefault="0053509C" w:rsidP="002400A1">
      <w:pPr>
        <w:spacing w:after="0" w:line="276" w:lineRule="auto"/>
        <w:jc w:val="both"/>
        <w:rPr>
          <w:rFonts w:ascii="Arial" w:hAnsi="Arial" w:cs="Arial"/>
          <w:color w:val="000000"/>
          <w:sz w:val="24"/>
          <w:szCs w:val="24"/>
        </w:rPr>
      </w:pPr>
      <w:r w:rsidRPr="002400A1">
        <w:rPr>
          <w:rFonts w:ascii="Arial" w:hAnsi="Arial" w:cs="Arial"/>
          <w:color w:val="000000"/>
          <w:sz w:val="24"/>
          <w:szCs w:val="24"/>
        </w:rPr>
        <w:t xml:space="preserve">Participación como asistente en el taller </w:t>
      </w:r>
      <w:r w:rsidRPr="002400A1">
        <w:rPr>
          <w:rFonts w:ascii="Arial" w:hAnsi="Arial" w:cs="Arial"/>
          <w:b/>
          <w:color w:val="000000"/>
          <w:sz w:val="24"/>
          <w:szCs w:val="24"/>
        </w:rPr>
        <w:t>“Capacitación en plataformas digitales”</w:t>
      </w:r>
      <w:r w:rsidRPr="002400A1">
        <w:rPr>
          <w:rFonts w:ascii="Arial" w:hAnsi="Arial" w:cs="Arial"/>
          <w:color w:val="000000"/>
          <w:sz w:val="24"/>
          <w:szCs w:val="24"/>
        </w:rPr>
        <w:t xml:space="preserve"> de la SEJ en el que participaron directores y supervisores de educación básica de los distintos niveles educativos de nuestro municipio de El Salto.</w:t>
      </w:r>
    </w:p>
    <w:p w:rsidR="002400A1" w:rsidRDefault="002400A1" w:rsidP="002400A1">
      <w:pPr>
        <w:spacing w:after="0" w:line="276" w:lineRule="auto"/>
        <w:jc w:val="both"/>
        <w:rPr>
          <w:rFonts w:ascii="Arial" w:hAnsi="Arial" w:cs="Arial"/>
          <w:color w:val="000000"/>
          <w:sz w:val="24"/>
          <w:szCs w:val="24"/>
        </w:rPr>
      </w:pPr>
    </w:p>
    <w:p w:rsidR="0053509C" w:rsidRPr="002400A1" w:rsidRDefault="0053509C" w:rsidP="002400A1">
      <w:pPr>
        <w:spacing w:after="0" w:line="276" w:lineRule="auto"/>
        <w:jc w:val="both"/>
        <w:rPr>
          <w:rFonts w:ascii="Arial" w:hAnsi="Arial" w:cs="Arial"/>
          <w:color w:val="000000"/>
          <w:sz w:val="28"/>
          <w:szCs w:val="24"/>
        </w:rPr>
      </w:pPr>
      <w:r w:rsidRPr="002400A1">
        <w:rPr>
          <w:rFonts w:ascii="Arial" w:hAnsi="Arial" w:cs="Arial"/>
          <w:color w:val="000000"/>
          <w:sz w:val="24"/>
          <w:highlight w:val="white"/>
        </w:rPr>
        <w:t xml:space="preserve">Capacitación IMEPLAN (movilidad humana de acuerdo al plan de acción del AMG). </w:t>
      </w:r>
    </w:p>
    <w:p w:rsidR="0053509C" w:rsidRDefault="0053509C" w:rsidP="002400A1">
      <w:pPr>
        <w:spacing w:line="276" w:lineRule="auto"/>
        <w:rPr>
          <w:rFonts w:ascii="Arial" w:eastAsia="Arial" w:hAnsi="Arial" w:cs="Arial"/>
          <w:b/>
          <w:sz w:val="24"/>
          <w:szCs w:val="24"/>
        </w:rPr>
      </w:pPr>
    </w:p>
    <w:p w:rsidR="002400A1" w:rsidRPr="002400A1" w:rsidRDefault="002400A1" w:rsidP="002400A1">
      <w:pPr>
        <w:spacing w:line="276" w:lineRule="auto"/>
        <w:rPr>
          <w:rFonts w:ascii="Arial" w:eastAsia="Arial" w:hAnsi="Arial" w:cs="Arial"/>
          <w:b/>
          <w:color w:val="595959" w:themeColor="text1" w:themeTint="A6"/>
          <w:sz w:val="24"/>
          <w:szCs w:val="24"/>
        </w:rPr>
      </w:pPr>
      <w:r w:rsidRPr="002400A1">
        <w:rPr>
          <w:rFonts w:ascii="Arial" w:eastAsia="Arial" w:hAnsi="Arial" w:cs="Arial"/>
          <w:b/>
          <w:color w:val="595959" w:themeColor="text1" w:themeTint="A6"/>
          <w:sz w:val="24"/>
          <w:szCs w:val="24"/>
        </w:rPr>
        <w:t xml:space="preserve">Domos escolares </w:t>
      </w:r>
    </w:p>
    <w:tbl>
      <w:tblPr>
        <w:tblW w:w="93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3510"/>
        <w:gridCol w:w="2126"/>
        <w:gridCol w:w="1592"/>
        <w:gridCol w:w="1378"/>
      </w:tblGrid>
      <w:tr w:rsidR="0053509C" w:rsidRPr="002400A1" w:rsidTr="002400A1">
        <w:trPr>
          <w:trHeight w:val="114"/>
        </w:trPr>
        <w:tc>
          <w:tcPr>
            <w:tcW w:w="9349" w:type="dxa"/>
            <w:gridSpan w:val="5"/>
            <w:tcBorders>
              <w:top w:val="single" w:sz="4" w:space="0" w:color="000000"/>
              <w:left w:val="single" w:sz="4" w:space="0" w:color="000000"/>
              <w:bottom w:val="single" w:sz="4" w:space="0" w:color="000000"/>
              <w:right w:val="single" w:sz="4" w:space="0" w:color="000000"/>
            </w:tcBorders>
            <w:shd w:val="clear" w:color="auto" w:fill="808080"/>
            <w:vAlign w:val="center"/>
            <w:hideMark/>
          </w:tcPr>
          <w:p w:rsidR="0053509C" w:rsidRPr="002400A1" w:rsidRDefault="0053509C">
            <w:pPr>
              <w:jc w:val="center"/>
              <w:rPr>
                <w:rFonts w:ascii="Arial" w:eastAsia="Arial" w:hAnsi="Arial" w:cs="Arial"/>
                <w:b/>
                <w:color w:val="FFFFFF"/>
                <w:sz w:val="24"/>
                <w:szCs w:val="24"/>
              </w:rPr>
            </w:pPr>
            <w:r w:rsidRPr="002400A1">
              <w:rPr>
                <w:rFonts w:ascii="Arial" w:eastAsia="Arial" w:hAnsi="Arial" w:cs="Arial"/>
                <w:b/>
                <w:color w:val="FFFFFF"/>
                <w:sz w:val="24"/>
                <w:szCs w:val="24"/>
              </w:rPr>
              <w:t>DOMOS</w:t>
            </w:r>
            <w:r w:rsidR="002400A1">
              <w:rPr>
                <w:rFonts w:ascii="Arial" w:eastAsia="Arial" w:hAnsi="Arial" w:cs="Arial"/>
                <w:b/>
                <w:color w:val="FFFFFF"/>
                <w:sz w:val="24"/>
                <w:szCs w:val="24"/>
              </w:rPr>
              <w:t xml:space="preserve"> ESCOLARES</w:t>
            </w:r>
            <w:r w:rsidRPr="002400A1">
              <w:rPr>
                <w:rFonts w:ascii="Arial" w:eastAsia="Arial" w:hAnsi="Arial" w:cs="Arial"/>
                <w:b/>
                <w:color w:val="FFFFFF"/>
                <w:sz w:val="24"/>
                <w:szCs w:val="24"/>
              </w:rPr>
              <w:t xml:space="preserve"> </w:t>
            </w:r>
          </w:p>
        </w:tc>
      </w:tr>
      <w:tr w:rsidR="002400A1" w:rsidRPr="002400A1" w:rsidTr="002400A1">
        <w:trPr>
          <w:trHeight w:val="114"/>
        </w:trPr>
        <w:tc>
          <w:tcPr>
            <w:tcW w:w="7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3509C" w:rsidRPr="002400A1" w:rsidRDefault="0053509C">
            <w:pPr>
              <w:jc w:val="center"/>
              <w:rPr>
                <w:rFonts w:ascii="Arial" w:eastAsia="Arial" w:hAnsi="Arial" w:cs="Arial"/>
                <w:b/>
                <w:sz w:val="24"/>
                <w:szCs w:val="24"/>
              </w:rPr>
            </w:pPr>
          </w:p>
        </w:tc>
        <w:tc>
          <w:tcPr>
            <w:tcW w:w="351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3509C" w:rsidRPr="002400A1" w:rsidRDefault="0053509C">
            <w:pPr>
              <w:jc w:val="center"/>
              <w:rPr>
                <w:rFonts w:ascii="Arial" w:eastAsia="Arial" w:hAnsi="Arial" w:cs="Arial"/>
                <w:b/>
                <w:color w:val="FFFFFF"/>
                <w:sz w:val="24"/>
                <w:szCs w:val="24"/>
              </w:rPr>
            </w:pPr>
            <w:r w:rsidRPr="002400A1">
              <w:rPr>
                <w:rFonts w:ascii="Arial" w:eastAsia="Arial" w:hAnsi="Arial" w:cs="Arial"/>
                <w:b/>
                <w:color w:val="FFFFFF"/>
                <w:sz w:val="24"/>
                <w:szCs w:val="24"/>
              </w:rPr>
              <w:t xml:space="preserve">Nombre de la escuela </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3509C" w:rsidRPr="002400A1" w:rsidRDefault="0053509C">
            <w:pPr>
              <w:jc w:val="center"/>
              <w:rPr>
                <w:rFonts w:ascii="Arial" w:eastAsia="Arial" w:hAnsi="Arial" w:cs="Arial"/>
                <w:b/>
                <w:color w:val="FFFFFF"/>
                <w:sz w:val="24"/>
                <w:szCs w:val="24"/>
              </w:rPr>
            </w:pPr>
            <w:r w:rsidRPr="002400A1">
              <w:rPr>
                <w:rFonts w:ascii="Arial" w:eastAsia="Arial" w:hAnsi="Arial" w:cs="Arial"/>
                <w:b/>
                <w:color w:val="FFFFFF"/>
                <w:sz w:val="24"/>
                <w:szCs w:val="24"/>
              </w:rPr>
              <w:t xml:space="preserve">Domicilio </w:t>
            </w:r>
          </w:p>
        </w:tc>
        <w:tc>
          <w:tcPr>
            <w:tcW w:w="159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3509C" w:rsidRPr="002400A1" w:rsidRDefault="0053509C">
            <w:pPr>
              <w:jc w:val="center"/>
              <w:rPr>
                <w:rFonts w:ascii="Arial" w:eastAsia="Arial" w:hAnsi="Arial" w:cs="Arial"/>
                <w:b/>
                <w:color w:val="FFFFFF"/>
                <w:sz w:val="24"/>
                <w:szCs w:val="24"/>
              </w:rPr>
            </w:pPr>
            <w:r w:rsidRPr="002400A1">
              <w:rPr>
                <w:rFonts w:ascii="Arial" w:eastAsia="Arial" w:hAnsi="Arial" w:cs="Arial"/>
                <w:b/>
                <w:color w:val="FFFFFF"/>
                <w:sz w:val="24"/>
                <w:szCs w:val="24"/>
              </w:rPr>
              <w:t xml:space="preserve">Delegación </w:t>
            </w:r>
          </w:p>
        </w:tc>
        <w:tc>
          <w:tcPr>
            <w:tcW w:w="137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53509C" w:rsidRPr="002400A1" w:rsidRDefault="0053509C">
            <w:pPr>
              <w:jc w:val="center"/>
              <w:rPr>
                <w:rFonts w:ascii="Arial" w:eastAsia="Arial" w:hAnsi="Arial" w:cs="Arial"/>
                <w:b/>
                <w:color w:val="FFFFFF"/>
                <w:sz w:val="24"/>
                <w:szCs w:val="24"/>
              </w:rPr>
            </w:pPr>
            <w:r w:rsidRPr="002400A1">
              <w:rPr>
                <w:rFonts w:ascii="Arial" w:eastAsia="Arial" w:hAnsi="Arial" w:cs="Arial"/>
                <w:b/>
                <w:color w:val="FFFFFF"/>
                <w:sz w:val="24"/>
                <w:szCs w:val="24"/>
              </w:rPr>
              <w:t xml:space="preserve">Superficie </w:t>
            </w:r>
          </w:p>
        </w:tc>
      </w:tr>
      <w:tr w:rsidR="0053509C" w:rsidRPr="002400A1" w:rsidTr="002400A1">
        <w:trPr>
          <w:trHeight w:val="463"/>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1</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Escuela Primaria Rene Nucamendí</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Calle Jalisco #53</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Cabecera Municipal </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288 m</w:t>
            </w:r>
            <w:r w:rsidRPr="002400A1">
              <w:rPr>
                <w:rFonts w:ascii="Arial" w:hAnsi="Arial" w:cs="Arial"/>
                <w:sz w:val="24"/>
                <w:szCs w:val="24"/>
                <w:vertAlign w:val="superscript"/>
              </w:rPr>
              <w:t>2</w:t>
            </w:r>
          </w:p>
        </w:tc>
      </w:tr>
      <w:tr w:rsidR="0053509C" w:rsidRPr="002400A1" w:rsidTr="002400A1">
        <w:trPr>
          <w:trHeight w:val="372"/>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2</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Escuela Primaria Urbana 1176 “Sor Juana Inés de la Cruz”</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Calle 20 de mayo #2608</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Las Pintas</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336 m</w:t>
            </w:r>
            <w:r w:rsidRPr="002400A1">
              <w:rPr>
                <w:rFonts w:ascii="Arial" w:hAnsi="Arial" w:cs="Arial"/>
                <w:sz w:val="24"/>
                <w:szCs w:val="24"/>
                <w:vertAlign w:val="superscript"/>
              </w:rPr>
              <w:t>2</w:t>
            </w:r>
          </w:p>
        </w:tc>
      </w:tr>
      <w:tr w:rsidR="0053509C" w:rsidRPr="002400A1" w:rsidTr="002400A1">
        <w:trPr>
          <w:trHeight w:val="250"/>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3</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Preescolar Leonardo Bravo 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Calle Castillo </w:t>
            </w:r>
            <w:r w:rsidR="002400A1" w:rsidRPr="002400A1">
              <w:rPr>
                <w:rFonts w:ascii="Arial" w:hAnsi="Arial" w:cs="Arial"/>
                <w:sz w:val="24"/>
                <w:szCs w:val="24"/>
              </w:rPr>
              <w:t>d</w:t>
            </w:r>
            <w:r w:rsidRPr="002400A1">
              <w:rPr>
                <w:rFonts w:ascii="Arial" w:hAnsi="Arial" w:cs="Arial"/>
                <w:sz w:val="24"/>
                <w:szCs w:val="24"/>
              </w:rPr>
              <w:t>e Atienza #657</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San José del Castillo </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240 m</w:t>
            </w:r>
            <w:r w:rsidRPr="002400A1">
              <w:rPr>
                <w:rFonts w:ascii="Arial" w:hAnsi="Arial" w:cs="Arial"/>
                <w:sz w:val="24"/>
                <w:szCs w:val="24"/>
                <w:vertAlign w:val="superscript"/>
              </w:rPr>
              <w:t>2</w:t>
            </w:r>
          </w:p>
        </w:tc>
      </w:tr>
      <w:tr w:rsidR="0053509C" w:rsidRPr="002400A1" w:rsidTr="002400A1">
        <w:trPr>
          <w:trHeight w:val="580"/>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4</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Escuela Primaria Federal Flores Magón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Calle Crisantemos #9A</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San José del Castillo</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132 m</w:t>
            </w:r>
            <w:r w:rsidRPr="002400A1">
              <w:rPr>
                <w:rFonts w:ascii="Arial" w:hAnsi="Arial" w:cs="Arial"/>
                <w:sz w:val="24"/>
                <w:szCs w:val="24"/>
                <w:vertAlign w:val="superscript"/>
              </w:rPr>
              <w:t>2</w:t>
            </w:r>
          </w:p>
        </w:tc>
      </w:tr>
      <w:tr w:rsidR="0053509C" w:rsidRPr="002400A1" w:rsidTr="002400A1">
        <w:trPr>
          <w:trHeight w:val="448"/>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5</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Escuela Hellen Keller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Calle Revolución Norte #46</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Cabecera Municipal </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364 m</w:t>
            </w:r>
            <w:r w:rsidRPr="002400A1">
              <w:rPr>
                <w:rFonts w:ascii="Arial" w:hAnsi="Arial" w:cs="Arial"/>
                <w:sz w:val="24"/>
                <w:szCs w:val="24"/>
                <w:vertAlign w:val="superscript"/>
              </w:rPr>
              <w:t>2</w:t>
            </w:r>
          </w:p>
        </w:tc>
      </w:tr>
      <w:tr w:rsidR="0053509C" w:rsidRPr="002400A1" w:rsidTr="002400A1">
        <w:trPr>
          <w:trHeight w:val="250"/>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6</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Preescolar Narciso Mendoza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Calle Revolución Norte #99</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Cabecera Municipal</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108 m</w:t>
            </w:r>
            <w:r w:rsidRPr="002400A1">
              <w:rPr>
                <w:rFonts w:ascii="Arial" w:hAnsi="Arial" w:cs="Arial"/>
                <w:sz w:val="24"/>
                <w:szCs w:val="24"/>
                <w:vertAlign w:val="superscript"/>
              </w:rPr>
              <w:t>2</w:t>
            </w:r>
          </w:p>
        </w:tc>
      </w:tr>
      <w:tr w:rsidR="0053509C" w:rsidRPr="002400A1" w:rsidTr="002400A1">
        <w:trPr>
          <w:trHeight w:val="243"/>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7</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Escuela Primaria Víctor Gallo Martínez</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Calle J. Jesús López Salcido #17</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La Huizachera</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484 m</w:t>
            </w:r>
            <w:r w:rsidRPr="002400A1">
              <w:rPr>
                <w:rFonts w:ascii="Arial" w:hAnsi="Arial" w:cs="Arial"/>
                <w:sz w:val="24"/>
                <w:szCs w:val="24"/>
                <w:vertAlign w:val="superscript"/>
              </w:rPr>
              <w:t>2</w:t>
            </w:r>
          </w:p>
        </w:tc>
      </w:tr>
      <w:tr w:rsidR="0053509C" w:rsidRPr="002400A1" w:rsidTr="002400A1">
        <w:trPr>
          <w:trHeight w:val="250"/>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8</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Escuela J. Jesús González Gallo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Calle Santa Fe #55 </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Las Pintitas </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320 m</w:t>
            </w:r>
            <w:r w:rsidRPr="002400A1">
              <w:rPr>
                <w:rFonts w:ascii="Arial" w:hAnsi="Arial" w:cs="Arial"/>
                <w:sz w:val="24"/>
                <w:szCs w:val="24"/>
                <w:vertAlign w:val="superscript"/>
              </w:rPr>
              <w:t>2</w:t>
            </w:r>
          </w:p>
        </w:tc>
      </w:tr>
      <w:tr w:rsidR="0053509C" w:rsidRPr="002400A1" w:rsidTr="002400A1">
        <w:trPr>
          <w:trHeight w:val="250"/>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lastRenderedPageBreak/>
              <w:t>9</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Escuela Primaria Amado Nervo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Av. La Apuesta </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El Verde </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288 m</w:t>
            </w:r>
            <w:r w:rsidRPr="002400A1">
              <w:rPr>
                <w:rFonts w:ascii="Arial" w:hAnsi="Arial" w:cs="Arial"/>
                <w:sz w:val="24"/>
                <w:szCs w:val="24"/>
                <w:vertAlign w:val="superscript"/>
              </w:rPr>
              <w:t>2</w:t>
            </w:r>
          </w:p>
        </w:tc>
      </w:tr>
      <w:tr w:rsidR="0053509C" w:rsidRPr="002400A1" w:rsidTr="002400A1">
        <w:trPr>
          <w:trHeight w:val="372"/>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10</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Colegio de Estudios Científicos y Tecnológicos del Estado de Jalisco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Calle Prolongación Hidalgo #100</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San José del Castillo </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384 m</w:t>
            </w:r>
            <w:r w:rsidRPr="002400A1">
              <w:rPr>
                <w:rFonts w:ascii="Arial" w:hAnsi="Arial" w:cs="Arial"/>
                <w:sz w:val="24"/>
                <w:szCs w:val="24"/>
                <w:vertAlign w:val="superscript"/>
              </w:rPr>
              <w:t>2</w:t>
            </w:r>
          </w:p>
        </w:tc>
      </w:tr>
      <w:tr w:rsidR="0053509C" w:rsidRPr="002400A1" w:rsidTr="002400A1">
        <w:trPr>
          <w:trHeight w:val="243"/>
        </w:trPr>
        <w:tc>
          <w:tcPr>
            <w:tcW w:w="743"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b/>
                <w:sz w:val="24"/>
                <w:szCs w:val="24"/>
              </w:rPr>
            </w:pPr>
            <w:r w:rsidRPr="002400A1">
              <w:rPr>
                <w:rFonts w:ascii="Arial" w:hAnsi="Arial" w:cs="Arial"/>
                <w:b/>
                <w:sz w:val="24"/>
                <w:szCs w:val="24"/>
              </w:rPr>
              <w:t>11</w:t>
            </w:r>
          </w:p>
        </w:tc>
        <w:tc>
          <w:tcPr>
            <w:tcW w:w="3510"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Jardín de Niños Quetzal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Calle Libertad #248B</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rPr>
            </w:pPr>
            <w:r w:rsidRPr="002400A1">
              <w:rPr>
                <w:rFonts w:ascii="Arial" w:hAnsi="Arial" w:cs="Arial"/>
                <w:sz w:val="24"/>
                <w:szCs w:val="24"/>
              </w:rPr>
              <w:t xml:space="preserve">Cabecera Municipal </w:t>
            </w:r>
          </w:p>
        </w:tc>
        <w:tc>
          <w:tcPr>
            <w:tcW w:w="1378" w:type="dxa"/>
            <w:tcBorders>
              <w:top w:val="single" w:sz="4" w:space="0" w:color="000000"/>
              <w:left w:val="single" w:sz="4" w:space="0" w:color="000000"/>
              <w:bottom w:val="single" w:sz="4" w:space="0" w:color="000000"/>
              <w:right w:val="single" w:sz="4" w:space="0" w:color="000000"/>
            </w:tcBorders>
            <w:vAlign w:val="center"/>
            <w:hideMark/>
          </w:tcPr>
          <w:p w:rsidR="0053509C" w:rsidRPr="002400A1" w:rsidRDefault="0053509C">
            <w:pPr>
              <w:jc w:val="center"/>
              <w:rPr>
                <w:rFonts w:ascii="Arial" w:hAnsi="Arial" w:cs="Arial"/>
                <w:sz w:val="24"/>
                <w:szCs w:val="24"/>
                <w:vertAlign w:val="superscript"/>
              </w:rPr>
            </w:pPr>
            <w:r w:rsidRPr="002400A1">
              <w:rPr>
                <w:rFonts w:ascii="Arial" w:hAnsi="Arial" w:cs="Arial"/>
                <w:sz w:val="24"/>
                <w:szCs w:val="24"/>
              </w:rPr>
              <w:t>320 m</w:t>
            </w:r>
            <w:r w:rsidRPr="002400A1">
              <w:rPr>
                <w:rFonts w:ascii="Arial" w:hAnsi="Arial" w:cs="Arial"/>
                <w:sz w:val="24"/>
                <w:szCs w:val="24"/>
                <w:vertAlign w:val="superscript"/>
              </w:rPr>
              <w:t>2</w:t>
            </w:r>
          </w:p>
        </w:tc>
      </w:tr>
    </w:tbl>
    <w:p w:rsidR="0053509C" w:rsidRPr="002400A1" w:rsidRDefault="0053509C"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EE4B3F" w:rsidRDefault="00EE4B3F" w:rsidP="0053509C">
      <w:pPr>
        <w:jc w:val="center"/>
        <w:rPr>
          <w:rFonts w:ascii="Arial" w:eastAsia="Arial" w:hAnsi="Arial" w:cs="Arial"/>
          <w:b/>
          <w:color w:val="595959"/>
          <w:sz w:val="28"/>
          <w:szCs w:val="28"/>
        </w:rPr>
      </w:pPr>
    </w:p>
    <w:p w:rsidR="0053509C" w:rsidRDefault="00EE4B3F" w:rsidP="0053509C">
      <w:pPr>
        <w:jc w:val="center"/>
        <w:rPr>
          <w:rFonts w:ascii="Arial" w:eastAsia="Arial" w:hAnsi="Arial" w:cs="Arial"/>
          <w:b/>
          <w:color w:val="595959"/>
          <w:sz w:val="28"/>
          <w:szCs w:val="28"/>
        </w:rPr>
      </w:pPr>
      <w:r>
        <w:rPr>
          <w:rFonts w:ascii="Arial" w:eastAsia="Arial" w:hAnsi="Arial" w:cs="Arial"/>
          <w:b/>
          <w:color w:val="595959"/>
          <w:sz w:val="28"/>
          <w:szCs w:val="28"/>
        </w:rPr>
        <w:lastRenderedPageBreak/>
        <w:t xml:space="preserve">DIRECCIÓN DE </w:t>
      </w:r>
      <w:r w:rsidR="00204CE3">
        <w:rPr>
          <w:rFonts w:ascii="Arial" w:eastAsia="Arial" w:hAnsi="Arial" w:cs="Arial"/>
          <w:b/>
          <w:color w:val="595959"/>
          <w:sz w:val="28"/>
          <w:szCs w:val="28"/>
        </w:rPr>
        <w:t xml:space="preserve">CULTURA </w:t>
      </w:r>
    </w:p>
    <w:p w:rsidR="00204CE3" w:rsidRPr="00204CE3" w:rsidRDefault="00204CE3" w:rsidP="00204CE3">
      <w:pPr>
        <w:spacing w:line="276" w:lineRule="auto"/>
        <w:jc w:val="both"/>
        <w:rPr>
          <w:rFonts w:ascii="Arial" w:hAnsi="Arial" w:cs="Arial"/>
          <w:sz w:val="24"/>
          <w:szCs w:val="24"/>
        </w:rPr>
      </w:pPr>
      <w:r w:rsidRPr="00204CE3">
        <w:rPr>
          <w:rFonts w:ascii="Arial" w:hAnsi="Arial" w:cs="Arial"/>
          <w:sz w:val="24"/>
          <w:szCs w:val="24"/>
        </w:rPr>
        <w:t>Para la Dirección de cultura es de suma importancia el desarrollo de las artes, la creatividad, la expresión en todos sus tipos con la finalidad de lograr mejorar el impacto social de las actividades artísticas.</w:t>
      </w:r>
    </w:p>
    <w:p w:rsidR="00204CE3" w:rsidRPr="00204CE3" w:rsidRDefault="00204CE3" w:rsidP="00204CE3">
      <w:pPr>
        <w:spacing w:line="276" w:lineRule="auto"/>
        <w:jc w:val="both"/>
        <w:rPr>
          <w:rFonts w:ascii="Arial" w:hAnsi="Arial" w:cs="Arial"/>
          <w:sz w:val="24"/>
          <w:szCs w:val="24"/>
        </w:rPr>
      </w:pPr>
      <w:r w:rsidRPr="00204CE3">
        <w:rPr>
          <w:rFonts w:ascii="Arial" w:hAnsi="Arial" w:cs="Arial"/>
          <w:sz w:val="24"/>
          <w:szCs w:val="24"/>
        </w:rPr>
        <w:t>Las actividades que se realizan por parte de la Dirección están enfocadas para desarrollar las habilidades visuales, corporales, auditivas entre otras, para brindar estrategias que formen seres humanos con mayores capacidades sociales.</w:t>
      </w:r>
    </w:p>
    <w:p w:rsidR="00204CE3" w:rsidRPr="00204CE3" w:rsidRDefault="00204CE3" w:rsidP="00204CE3">
      <w:pPr>
        <w:spacing w:line="276" w:lineRule="auto"/>
        <w:jc w:val="both"/>
        <w:rPr>
          <w:rFonts w:ascii="Arial" w:hAnsi="Arial" w:cs="Arial"/>
          <w:b/>
          <w:color w:val="595959" w:themeColor="text1" w:themeTint="A6"/>
          <w:sz w:val="24"/>
          <w:szCs w:val="24"/>
        </w:rPr>
      </w:pPr>
      <w:r w:rsidRPr="00204CE3">
        <w:rPr>
          <w:rFonts w:ascii="Arial" w:hAnsi="Arial" w:cs="Arial"/>
          <w:b/>
          <w:color w:val="595959" w:themeColor="text1" w:themeTint="A6"/>
          <w:sz w:val="24"/>
          <w:szCs w:val="24"/>
        </w:rPr>
        <w:t>Recorridos guiados</w:t>
      </w:r>
    </w:p>
    <w:p w:rsidR="00204CE3" w:rsidRDefault="00204CE3" w:rsidP="00204CE3">
      <w:pPr>
        <w:spacing w:line="276" w:lineRule="auto"/>
        <w:jc w:val="both"/>
        <w:rPr>
          <w:rFonts w:ascii="Arial" w:hAnsi="Arial" w:cs="Arial"/>
          <w:color w:val="000000"/>
          <w:sz w:val="24"/>
        </w:rPr>
      </w:pPr>
      <w:r w:rsidRPr="00204CE3">
        <w:rPr>
          <w:rFonts w:ascii="Arial" w:hAnsi="Arial" w:cs="Arial"/>
          <w:color w:val="000000"/>
          <w:sz w:val="24"/>
        </w:rPr>
        <w:t>Se realizó un recorrido de bienvenida al Comité Internacional para la Conservación del Patrimonio Industrial nos acompañaron personas de Bélgica, Francia y España. Asía como a compañeros Nacionales, todos miembros de dicho comité, que son especialistas en la conservación y rehabilitación del Patrimonio Industrial</w:t>
      </w:r>
      <w:r>
        <w:rPr>
          <w:rFonts w:ascii="Arial" w:hAnsi="Arial" w:cs="Arial"/>
          <w:color w:val="000000"/>
          <w:sz w:val="24"/>
        </w:rPr>
        <w:t>.</w:t>
      </w:r>
    </w:p>
    <w:p w:rsidR="00A5735A" w:rsidRPr="002130F9" w:rsidRDefault="00A5735A" w:rsidP="002130F9">
      <w:pPr>
        <w:spacing w:line="276" w:lineRule="auto"/>
        <w:jc w:val="both"/>
        <w:rPr>
          <w:rFonts w:ascii="Arial" w:eastAsia="Arial" w:hAnsi="Arial" w:cs="Arial"/>
          <w:b/>
          <w:color w:val="595959" w:themeColor="text1" w:themeTint="A6"/>
          <w:sz w:val="24"/>
          <w:szCs w:val="24"/>
        </w:rPr>
      </w:pPr>
      <w:r w:rsidRPr="002130F9">
        <w:rPr>
          <w:rFonts w:ascii="Arial" w:eastAsia="Arial" w:hAnsi="Arial" w:cs="Arial"/>
          <w:b/>
          <w:color w:val="595959" w:themeColor="text1" w:themeTint="A6"/>
          <w:sz w:val="24"/>
          <w:szCs w:val="24"/>
        </w:rPr>
        <w:t>Eventos de Promoción Cultural</w:t>
      </w:r>
    </w:p>
    <w:p w:rsidR="00EC1FE9" w:rsidRPr="00EC1FE9" w:rsidRDefault="00EC1FE9" w:rsidP="00EC1FE9">
      <w:pPr>
        <w:pStyle w:val="Prrafodelista"/>
        <w:numPr>
          <w:ilvl w:val="0"/>
          <w:numId w:val="17"/>
        </w:numPr>
        <w:spacing w:line="276" w:lineRule="auto"/>
        <w:jc w:val="both"/>
        <w:rPr>
          <w:rFonts w:ascii="Arial" w:eastAsia="Arial" w:hAnsi="Arial" w:cs="Arial"/>
          <w:color w:val="000000" w:themeColor="text1"/>
          <w:sz w:val="24"/>
          <w:szCs w:val="24"/>
        </w:rPr>
      </w:pPr>
      <w:r w:rsidRPr="00EC1FE9">
        <w:rPr>
          <w:rFonts w:ascii="Arial" w:eastAsia="Arial" w:hAnsi="Arial" w:cs="Arial"/>
          <w:color w:val="000000" w:themeColor="text1"/>
          <w:sz w:val="24"/>
          <w:szCs w:val="24"/>
        </w:rPr>
        <w:t>Concurso “Juan José Arreola”</w:t>
      </w:r>
    </w:p>
    <w:p w:rsidR="00A5735A" w:rsidRPr="00EC1FE9" w:rsidRDefault="00A5735A" w:rsidP="00EC1FE9">
      <w:pPr>
        <w:pStyle w:val="Prrafodelista"/>
        <w:numPr>
          <w:ilvl w:val="0"/>
          <w:numId w:val="17"/>
        </w:numPr>
        <w:spacing w:line="276" w:lineRule="auto"/>
        <w:jc w:val="both"/>
        <w:rPr>
          <w:rFonts w:ascii="Arial" w:eastAsia="Arial" w:hAnsi="Arial" w:cs="Arial"/>
          <w:color w:val="000000" w:themeColor="text1"/>
          <w:sz w:val="24"/>
          <w:szCs w:val="24"/>
        </w:rPr>
      </w:pPr>
      <w:r w:rsidRPr="00EC1FE9">
        <w:rPr>
          <w:rFonts w:ascii="Arial" w:eastAsia="Arial" w:hAnsi="Arial" w:cs="Arial"/>
          <w:color w:val="000000" w:themeColor="text1"/>
          <w:sz w:val="24"/>
          <w:szCs w:val="24"/>
        </w:rPr>
        <w:t>Exposición Colectiva “Eros”</w:t>
      </w:r>
    </w:p>
    <w:p w:rsidR="00EC1FE9" w:rsidRPr="00EC1FE9" w:rsidRDefault="00EC1FE9" w:rsidP="00EC1FE9">
      <w:pPr>
        <w:pStyle w:val="Prrafodelista"/>
        <w:numPr>
          <w:ilvl w:val="0"/>
          <w:numId w:val="17"/>
        </w:numPr>
        <w:spacing w:line="276" w:lineRule="auto"/>
        <w:jc w:val="both"/>
        <w:rPr>
          <w:rFonts w:ascii="Arial" w:eastAsia="Arial" w:hAnsi="Arial" w:cs="Arial"/>
          <w:color w:val="000000" w:themeColor="text1"/>
          <w:sz w:val="24"/>
          <w:szCs w:val="24"/>
        </w:rPr>
      </w:pPr>
      <w:r w:rsidRPr="00EC1FE9">
        <w:rPr>
          <w:rFonts w:ascii="Arial" w:eastAsia="Arial" w:hAnsi="Arial" w:cs="Arial"/>
          <w:color w:val="000000" w:themeColor="text1"/>
          <w:sz w:val="24"/>
          <w:szCs w:val="24"/>
        </w:rPr>
        <w:t>Independencia, El Salto Voces de Libertad</w:t>
      </w:r>
    </w:p>
    <w:p w:rsidR="00A5735A" w:rsidRPr="00EC1FE9" w:rsidRDefault="00A5735A" w:rsidP="00EC1FE9">
      <w:pPr>
        <w:pStyle w:val="Prrafodelista"/>
        <w:numPr>
          <w:ilvl w:val="0"/>
          <w:numId w:val="17"/>
        </w:numPr>
        <w:spacing w:line="276" w:lineRule="auto"/>
        <w:jc w:val="both"/>
        <w:rPr>
          <w:rFonts w:ascii="Arial" w:eastAsia="Arial" w:hAnsi="Arial" w:cs="Arial"/>
          <w:color w:val="000000" w:themeColor="text1"/>
          <w:sz w:val="24"/>
          <w:szCs w:val="24"/>
        </w:rPr>
      </w:pPr>
      <w:r w:rsidRPr="00EC1FE9">
        <w:rPr>
          <w:rFonts w:ascii="Arial" w:eastAsia="Arial" w:hAnsi="Arial" w:cs="Arial"/>
          <w:color w:val="000000" w:themeColor="text1"/>
          <w:sz w:val="24"/>
          <w:szCs w:val="24"/>
        </w:rPr>
        <w:t xml:space="preserve">10 Años Apasionados de Letras, escrito por </w:t>
      </w:r>
      <w:r w:rsidR="00EC1FE9" w:rsidRPr="00EC1FE9">
        <w:rPr>
          <w:rFonts w:ascii="Arial" w:eastAsia="Arial" w:hAnsi="Arial" w:cs="Arial"/>
          <w:color w:val="000000" w:themeColor="text1"/>
          <w:sz w:val="24"/>
          <w:szCs w:val="24"/>
        </w:rPr>
        <w:t xml:space="preserve">Fabiola Serratos </w:t>
      </w:r>
    </w:p>
    <w:p w:rsidR="00A5735A" w:rsidRPr="00EC1FE9" w:rsidRDefault="002130F9" w:rsidP="00EC1FE9">
      <w:pPr>
        <w:pStyle w:val="Prrafodelista"/>
        <w:numPr>
          <w:ilvl w:val="0"/>
          <w:numId w:val="17"/>
        </w:numPr>
        <w:spacing w:after="0" w:line="276" w:lineRule="auto"/>
        <w:jc w:val="both"/>
        <w:rPr>
          <w:rFonts w:ascii="Arial" w:eastAsia="Times New Roman" w:hAnsi="Arial" w:cs="Arial"/>
          <w:bCs/>
          <w:color w:val="000000"/>
          <w:sz w:val="24"/>
          <w:szCs w:val="24"/>
        </w:rPr>
      </w:pPr>
      <w:r w:rsidRPr="00EC1FE9">
        <w:rPr>
          <w:rFonts w:ascii="Arial" w:eastAsia="Times New Roman" w:hAnsi="Arial" w:cs="Arial"/>
          <w:bCs/>
          <w:color w:val="000000"/>
          <w:sz w:val="24"/>
          <w:szCs w:val="24"/>
        </w:rPr>
        <w:t xml:space="preserve"> </w:t>
      </w:r>
      <w:r w:rsidR="00A5735A" w:rsidRPr="00EC1FE9">
        <w:rPr>
          <w:rFonts w:ascii="Arial" w:eastAsia="Times New Roman" w:hAnsi="Arial" w:cs="Arial"/>
          <w:bCs/>
          <w:color w:val="000000"/>
          <w:sz w:val="24"/>
          <w:szCs w:val="24"/>
        </w:rPr>
        <w:t xml:space="preserve">“Voces: la música en El Salto” con la participación de Mike Laure </w:t>
      </w:r>
      <w:r w:rsidRPr="00EC1FE9">
        <w:rPr>
          <w:rFonts w:ascii="Arial" w:eastAsia="Times New Roman" w:hAnsi="Arial" w:cs="Arial"/>
          <w:bCs/>
          <w:color w:val="000000"/>
          <w:sz w:val="24"/>
          <w:szCs w:val="24"/>
        </w:rPr>
        <w:t>Jr.</w:t>
      </w:r>
      <w:r w:rsidR="00A5735A" w:rsidRPr="00EC1FE9">
        <w:rPr>
          <w:rFonts w:ascii="Arial" w:eastAsia="Times New Roman" w:hAnsi="Arial" w:cs="Arial"/>
          <w:bCs/>
          <w:color w:val="000000"/>
          <w:sz w:val="24"/>
          <w:szCs w:val="24"/>
        </w:rPr>
        <w:t>, y coordinada por el historiador, Francisco Javier Ornelas Larios.</w:t>
      </w:r>
    </w:p>
    <w:p w:rsidR="00A5735A" w:rsidRPr="00EC1FE9" w:rsidRDefault="00A5735A" w:rsidP="00EC1FE9">
      <w:pPr>
        <w:pStyle w:val="Prrafodelista"/>
        <w:numPr>
          <w:ilvl w:val="0"/>
          <w:numId w:val="17"/>
        </w:numPr>
        <w:spacing w:after="0" w:line="276" w:lineRule="auto"/>
        <w:jc w:val="both"/>
        <w:rPr>
          <w:rFonts w:ascii="Arial" w:eastAsia="Times New Roman" w:hAnsi="Arial" w:cs="Arial"/>
          <w:sz w:val="24"/>
          <w:szCs w:val="24"/>
        </w:rPr>
      </w:pPr>
      <w:r w:rsidRPr="00EC1FE9">
        <w:rPr>
          <w:rFonts w:ascii="Arial" w:eastAsia="Times New Roman" w:hAnsi="Arial" w:cs="Arial"/>
          <w:bCs/>
          <w:color w:val="000000"/>
          <w:sz w:val="24"/>
          <w:szCs w:val="24"/>
        </w:rPr>
        <w:t>Día Mundial del Teatro</w:t>
      </w:r>
    </w:p>
    <w:p w:rsidR="00A5735A" w:rsidRPr="002130F9" w:rsidRDefault="00A5735A" w:rsidP="00EC1FE9">
      <w:pPr>
        <w:pStyle w:val="Prrafodelista"/>
        <w:numPr>
          <w:ilvl w:val="0"/>
          <w:numId w:val="17"/>
        </w:numPr>
        <w:spacing w:after="0" w:line="276" w:lineRule="auto"/>
        <w:jc w:val="both"/>
        <w:rPr>
          <w:rFonts w:ascii="Arial" w:eastAsia="Times New Roman" w:hAnsi="Arial" w:cs="Arial"/>
          <w:bCs/>
          <w:color w:val="000000"/>
          <w:sz w:val="24"/>
          <w:szCs w:val="24"/>
        </w:rPr>
      </w:pPr>
      <w:r w:rsidRPr="00EC1FE9">
        <w:rPr>
          <w:rFonts w:ascii="Arial" w:eastAsia="Times New Roman" w:hAnsi="Arial" w:cs="Arial"/>
          <w:bCs/>
          <w:color w:val="000000"/>
          <w:sz w:val="24"/>
          <w:szCs w:val="24"/>
        </w:rPr>
        <w:t>Obra “Viviendo y Cantando” escrita por Gloria Patricia Aceves</w:t>
      </w:r>
    </w:p>
    <w:p w:rsidR="00EC1FE9" w:rsidRPr="00EC1FE9" w:rsidRDefault="00EC1FE9" w:rsidP="00EC1FE9">
      <w:pPr>
        <w:pStyle w:val="Prrafodelista"/>
        <w:numPr>
          <w:ilvl w:val="0"/>
          <w:numId w:val="17"/>
        </w:numPr>
        <w:spacing w:after="0" w:line="276" w:lineRule="auto"/>
        <w:jc w:val="both"/>
        <w:rPr>
          <w:rFonts w:ascii="Arial" w:eastAsia="Times New Roman" w:hAnsi="Arial" w:cs="Arial"/>
          <w:sz w:val="24"/>
          <w:szCs w:val="24"/>
        </w:rPr>
      </w:pPr>
      <w:r w:rsidRPr="00EC1FE9">
        <w:rPr>
          <w:rFonts w:ascii="Arial" w:eastAsia="Times New Roman" w:hAnsi="Arial" w:cs="Arial"/>
          <w:bCs/>
          <w:color w:val="000000"/>
          <w:sz w:val="24"/>
          <w:szCs w:val="24"/>
        </w:rPr>
        <w:t>Presentación del Mariachi tradicional de El Salto</w:t>
      </w:r>
    </w:p>
    <w:p w:rsidR="00EC1FE9" w:rsidRPr="00EC1FE9" w:rsidRDefault="00EC1FE9" w:rsidP="00EC1FE9">
      <w:pPr>
        <w:pStyle w:val="Prrafodelista"/>
        <w:numPr>
          <w:ilvl w:val="0"/>
          <w:numId w:val="17"/>
        </w:numPr>
        <w:spacing w:after="0" w:line="276" w:lineRule="auto"/>
        <w:jc w:val="both"/>
        <w:rPr>
          <w:rFonts w:ascii="Arial" w:eastAsia="Times New Roman" w:hAnsi="Arial" w:cs="Arial"/>
          <w:sz w:val="24"/>
          <w:szCs w:val="24"/>
        </w:rPr>
      </w:pPr>
      <w:r w:rsidRPr="00EC1FE9">
        <w:rPr>
          <w:rFonts w:ascii="Arial" w:eastAsia="Times New Roman" w:hAnsi="Arial" w:cs="Arial"/>
          <w:bCs/>
          <w:color w:val="000000"/>
          <w:sz w:val="24"/>
          <w:szCs w:val="24"/>
        </w:rPr>
        <w:t>LAG Fest Mismaloya 2022</w:t>
      </w:r>
    </w:p>
    <w:p w:rsidR="00A5735A" w:rsidRPr="00EC1FE9" w:rsidRDefault="00EC1FE9" w:rsidP="00EC1FE9">
      <w:pPr>
        <w:pStyle w:val="Prrafodelista"/>
        <w:numPr>
          <w:ilvl w:val="0"/>
          <w:numId w:val="17"/>
        </w:numPr>
        <w:spacing w:after="0" w:line="276" w:lineRule="auto"/>
        <w:jc w:val="both"/>
        <w:rPr>
          <w:rFonts w:ascii="Arial" w:hAnsi="Arial" w:cs="Arial"/>
          <w:bCs/>
          <w:color w:val="000000"/>
          <w:sz w:val="24"/>
          <w:szCs w:val="24"/>
        </w:rPr>
      </w:pPr>
      <w:r w:rsidRPr="00EC1FE9">
        <w:rPr>
          <w:rFonts w:ascii="Arial" w:hAnsi="Arial" w:cs="Arial"/>
          <w:bCs/>
          <w:color w:val="000000"/>
          <w:sz w:val="24"/>
          <w:szCs w:val="24"/>
        </w:rPr>
        <w:t>Día Internacional de la Danza</w:t>
      </w:r>
    </w:p>
    <w:p w:rsidR="00EC1FE9" w:rsidRPr="00EC1FE9" w:rsidRDefault="00EC1FE9" w:rsidP="00EC1FE9">
      <w:pPr>
        <w:pStyle w:val="Prrafodelista"/>
        <w:numPr>
          <w:ilvl w:val="0"/>
          <w:numId w:val="17"/>
        </w:numPr>
        <w:spacing w:after="0" w:line="276" w:lineRule="auto"/>
        <w:jc w:val="both"/>
        <w:rPr>
          <w:rFonts w:ascii="Arial" w:eastAsia="Times New Roman" w:hAnsi="Arial" w:cs="Arial"/>
          <w:sz w:val="24"/>
          <w:szCs w:val="24"/>
        </w:rPr>
      </w:pPr>
      <w:r w:rsidRPr="00EC1FE9">
        <w:rPr>
          <w:rFonts w:ascii="Arial" w:eastAsia="Times New Roman" w:hAnsi="Arial" w:cs="Arial"/>
          <w:bCs/>
          <w:color w:val="000000"/>
          <w:sz w:val="24"/>
          <w:szCs w:val="24"/>
        </w:rPr>
        <w:t>Exposición de Baile por parte de las alumnas y alumnos del Taller de Folclor de Casa de la Cultura</w:t>
      </w:r>
    </w:p>
    <w:p w:rsidR="00EC1FE9" w:rsidRPr="00EC1FE9" w:rsidRDefault="00EC1FE9" w:rsidP="00EC1FE9">
      <w:pPr>
        <w:pStyle w:val="Prrafodelista"/>
        <w:numPr>
          <w:ilvl w:val="0"/>
          <w:numId w:val="17"/>
        </w:numPr>
        <w:spacing w:after="0" w:line="276" w:lineRule="auto"/>
        <w:jc w:val="both"/>
        <w:rPr>
          <w:rFonts w:ascii="Arial" w:eastAsia="Times New Roman" w:hAnsi="Arial" w:cs="Arial"/>
          <w:sz w:val="24"/>
          <w:szCs w:val="24"/>
        </w:rPr>
      </w:pPr>
      <w:r w:rsidRPr="00EC1FE9">
        <w:rPr>
          <w:rFonts w:ascii="Arial" w:eastAsia="Times New Roman" w:hAnsi="Arial" w:cs="Arial"/>
          <w:bCs/>
          <w:color w:val="000000"/>
          <w:sz w:val="24"/>
          <w:szCs w:val="24"/>
        </w:rPr>
        <w:t>Celebrando el Día de las Madres</w:t>
      </w:r>
    </w:p>
    <w:p w:rsidR="00EC1FE9" w:rsidRPr="00EC1FE9" w:rsidRDefault="00EC1FE9" w:rsidP="00EC1FE9">
      <w:pPr>
        <w:pStyle w:val="Prrafodelista"/>
        <w:numPr>
          <w:ilvl w:val="0"/>
          <w:numId w:val="17"/>
        </w:numPr>
        <w:spacing w:after="0" w:line="276" w:lineRule="auto"/>
        <w:jc w:val="both"/>
        <w:rPr>
          <w:rFonts w:ascii="Arial" w:eastAsia="Times New Roman" w:hAnsi="Arial" w:cs="Arial"/>
          <w:sz w:val="24"/>
          <w:szCs w:val="24"/>
        </w:rPr>
      </w:pPr>
      <w:r w:rsidRPr="00EC1FE9">
        <w:rPr>
          <w:rFonts w:ascii="Arial" w:eastAsia="Times New Roman" w:hAnsi="Arial" w:cs="Arial"/>
          <w:bCs/>
          <w:color w:val="000000"/>
          <w:sz w:val="24"/>
          <w:szCs w:val="24"/>
        </w:rPr>
        <w:t>Presentación del taller de canto y el mariachi tradicional de Casa de la Cultura</w:t>
      </w:r>
    </w:p>
    <w:p w:rsidR="00EC1FE9" w:rsidRPr="00EC1FE9" w:rsidRDefault="00EC1FE9" w:rsidP="00EC1FE9">
      <w:pPr>
        <w:pStyle w:val="Prrafodelista"/>
        <w:numPr>
          <w:ilvl w:val="0"/>
          <w:numId w:val="17"/>
        </w:numPr>
        <w:spacing w:after="0" w:line="276" w:lineRule="auto"/>
        <w:jc w:val="both"/>
        <w:rPr>
          <w:rFonts w:ascii="Arial" w:hAnsi="Arial" w:cs="Arial"/>
          <w:bCs/>
          <w:color w:val="000000"/>
          <w:sz w:val="24"/>
          <w:szCs w:val="24"/>
        </w:rPr>
      </w:pPr>
      <w:r w:rsidRPr="00EC1FE9">
        <w:rPr>
          <w:rFonts w:ascii="Arial" w:hAnsi="Arial" w:cs="Arial"/>
          <w:bCs/>
          <w:color w:val="000000"/>
          <w:sz w:val="24"/>
          <w:szCs w:val="24"/>
        </w:rPr>
        <w:t>La Callejera, evento cultural musical en donde promoveremos la convivencia social desde los espacios públicos</w:t>
      </w:r>
    </w:p>
    <w:p w:rsidR="00EC1FE9" w:rsidRPr="00EC1FE9" w:rsidRDefault="00EC1FE9" w:rsidP="00EC1FE9">
      <w:pPr>
        <w:pStyle w:val="Prrafodelista"/>
        <w:numPr>
          <w:ilvl w:val="0"/>
          <w:numId w:val="17"/>
        </w:numPr>
        <w:spacing w:after="0" w:line="276" w:lineRule="auto"/>
        <w:jc w:val="both"/>
        <w:rPr>
          <w:rFonts w:ascii="Arial" w:hAnsi="Arial" w:cs="Arial"/>
          <w:bCs/>
          <w:color w:val="000000"/>
          <w:sz w:val="24"/>
          <w:szCs w:val="24"/>
        </w:rPr>
      </w:pPr>
      <w:r w:rsidRPr="00EC1FE9">
        <w:rPr>
          <w:rFonts w:ascii="Arial" w:hAnsi="Arial" w:cs="Arial"/>
          <w:bCs/>
          <w:color w:val="000000"/>
          <w:sz w:val="24"/>
          <w:szCs w:val="24"/>
        </w:rPr>
        <w:t>Inauguración de la exposición colectiva: Manifesto Surreal, por parte de Unión Talento</w:t>
      </w:r>
    </w:p>
    <w:p w:rsidR="00EC1FE9" w:rsidRPr="00EC1FE9" w:rsidRDefault="00EC1FE9" w:rsidP="00EC1FE9">
      <w:pPr>
        <w:pStyle w:val="Prrafodelista"/>
        <w:numPr>
          <w:ilvl w:val="0"/>
          <w:numId w:val="17"/>
        </w:numPr>
        <w:spacing w:after="0" w:line="276" w:lineRule="auto"/>
        <w:jc w:val="both"/>
        <w:rPr>
          <w:rFonts w:ascii="Arial" w:hAnsi="Arial" w:cs="Arial"/>
          <w:bCs/>
          <w:color w:val="000000"/>
          <w:sz w:val="24"/>
          <w:szCs w:val="24"/>
        </w:rPr>
      </w:pPr>
      <w:r w:rsidRPr="00EC1FE9">
        <w:rPr>
          <w:rFonts w:ascii="Arial" w:hAnsi="Arial" w:cs="Arial"/>
          <w:bCs/>
          <w:color w:val="000000"/>
          <w:sz w:val="24"/>
          <w:szCs w:val="24"/>
        </w:rPr>
        <w:t>Difusión del recorrido de Relatos y Leyendas que se realizará en la antigua Escuela Mártires del Río Blanco</w:t>
      </w:r>
    </w:p>
    <w:p w:rsidR="00EC1FE9" w:rsidRPr="00EC1FE9" w:rsidRDefault="00EC1FE9" w:rsidP="00EC1FE9">
      <w:pPr>
        <w:pStyle w:val="Prrafodelista"/>
        <w:numPr>
          <w:ilvl w:val="0"/>
          <w:numId w:val="17"/>
        </w:numPr>
        <w:spacing w:after="0" w:line="276" w:lineRule="auto"/>
        <w:jc w:val="both"/>
        <w:rPr>
          <w:rFonts w:ascii="Arial" w:hAnsi="Arial" w:cs="Arial"/>
          <w:bCs/>
          <w:color w:val="000000"/>
          <w:sz w:val="24"/>
          <w:szCs w:val="24"/>
        </w:rPr>
      </w:pPr>
      <w:r w:rsidRPr="00EC1FE9">
        <w:rPr>
          <w:rFonts w:ascii="Arial" w:hAnsi="Arial" w:cs="Arial"/>
          <w:bCs/>
          <w:color w:val="000000"/>
          <w:sz w:val="24"/>
          <w:szCs w:val="24"/>
        </w:rPr>
        <w:lastRenderedPageBreak/>
        <w:t>Charla, fundación de El Salto y sus orígenes, relatados por la Mtra. Maricela Rosales y José Antonio Alonso Nuño</w:t>
      </w:r>
    </w:p>
    <w:p w:rsidR="002130F9" w:rsidRPr="00EC1FE9" w:rsidRDefault="002130F9" w:rsidP="002130F9">
      <w:pPr>
        <w:pStyle w:val="Prrafodelista"/>
        <w:numPr>
          <w:ilvl w:val="0"/>
          <w:numId w:val="17"/>
        </w:numPr>
        <w:spacing w:line="276" w:lineRule="auto"/>
        <w:jc w:val="both"/>
        <w:rPr>
          <w:rFonts w:ascii="Arial" w:eastAsia="Arial" w:hAnsi="Arial" w:cs="Arial"/>
          <w:color w:val="000000" w:themeColor="text1"/>
          <w:sz w:val="24"/>
          <w:szCs w:val="24"/>
        </w:rPr>
      </w:pPr>
      <w:r w:rsidRPr="00EC1FE9">
        <w:rPr>
          <w:rFonts w:ascii="Arial" w:eastAsia="Arial" w:hAnsi="Arial" w:cs="Arial"/>
          <w:color w:val="000000" w:themeColor="text1"/>
          <w:sz w:val="24"/>
          <w:szCs w:val="24"/>
        </w:rPr>
        <w:t>Celebración del DJ</w:t>
      </w:r>
    </w:p>
    <w:p w:rsidR="009046DF" w:rsidRDefault="002130F9" w:rsidP="002130F9">
      <w:pPr>
        <w:spacing w:line="276" w:lineRule="auto"/>
        <w:ind w:left="360"/>
        <w:jc w:val="both"/>
        <w:rPr>
          <w:rFonts w:ascii="Arial" w:eastAsia="Arial" w:hAnsi="Arial" w:cs="Arial"/>
          <w:sz w:val="24"/>
          <w:szCs w:val="24"/>
        </w:rPr>
      </w:pPr>
      <w:r w:rsidRPr="00EC1FE9">
        <w:rPr>
          <w:rFonts w:ascii="Arial" w:eastAsia="Arial" w:hAnsi="Arial" w:cs="Arial"/>
          <w:sz w:val="24"/>
          <w:szCs w:val="24"/>
        </w:rPr>
        <w:t>Con una respuesta optima se concretó esta celebración, brindando una noche mágica en la plaza municipal llena de baile y buena música. Más de 200 personas participaron en el evento.</w:t>
      </w:r>
    </w:p>
    <w:p w:rsidR="002130F9" w:rsidRPr="002130F9" w:rsidRDefault="002130F9" w:rsidP="002130F9">
      <w:pPr>
        <w:spacing w:line="276" w:lineRule="auto"/>
        <w:ind w:left="360"/>
        <w:jc w:val="both"/>
        <w:rPr>
          <w:rFonts w:ascii="Arial" w:eastAsia="Arial" w:hAnsi="Arial" w:cs="Arial"/>
          <w:sz w:val="24"/>
          <w:szCs w:val="24"/>
        </w:rPr>
      </w:pPr>
      <w:r>
        <w:rPr>
          <w:rFonts w:ascii="Arial" w:hAnsi="Arial" w:cs="Arial"/>
          <w:bCs/>
          <w:noProof/>
          <w:color w:val="000000" w:themeColor="text1"/>
          <w:sz w:val="24"/>
        </w:rPr>
        <w:drawing>
          <wp:inline distT="0" distB="0" distL="0" distR="0" wp14:anchorId="1377CC60" wp14:editId="75E8387E">
            <wp:extent cx="5331656" cy="4811151"/>
            <wp:effectExtent l="0" t="0" r="0" b="0"/>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A5735A" w:rsidRPr="00A5735A" w:rsidRDefault="00A5735A" w:rsidP="00A5735A">
      <w:pPr>
        <w:spacing w:after="0" w:line="240" w:lineRule="auto"/>
        <w:rPr>
          <w:rFonts w:ascii="Arial" w:hAnsi="Arial" w:cs="Arial"/>
          <w:bCs/>
          <w:color w:val="595959" w:themeColor="text1" w:themeTint="A6"/>
          <w:sz w:val="24"/>
        </w:rPr>
      </w:pPr>
      <w:r w:rsidRPr="00A5735A">
        <w:rPr>
          <w:rFonts w:ascii="Arial" w:hAnsi="Arial" w:cs="Arial"/>
          <w:bCs/>
          <w:color w:val="595959" w:themeColor="text1" w:themeTint="A6"/>
          <w:sz w:val="24"/>
        </w:rPr>
        <w:t xml:space="preserve">Cursos recibidos por la Dirección de Cultura </w:t>
      </w:r>
    </w:p>
    <w:p w:rsidR="00A5735A" w:rsidRPr="002130F9" w:rsidRDefault="00A5735A" w:rsidP="00A5735A">
      <w:pPr>
        <w:spacing w:after="0" w:line="240" w:lineRule="auto"/>
        <w:rPr>
          <w:rFonts w:ascii="Arial" w:hAnsi="Arial" w:cs="Arial"/>
          <w:b/>
          <w:bCs/>
          <w:color w:val="000000"/>
          <w:sz w:val="24"/>
          <w:szCs w:val="24"/>
        </w:rPr>
      </w:pPr>
    </w:p>
    <w:p w:rsidR="00A5735A" w:rsidRPr="002130F9" w:rsidRDefault="00A5735A" w:rsidP="00A5735A">
      <w:pPr>
        <w:pStyle w:val="Prrafodelista"/>
        <w:numPr>
          <w:ilvl w:val="0"/>
          <w:numId w:val="16"/>
        </w:numPr>
        <w:spacing w:after="0" w:line="240" w:lineRule="auto"/>
        <w:rPr>
          <w:rFonts w:ascii="Arial" w:hAnsi="Arial" w:cs="Arial"/>
          <w:bCs/>
          <w:color w:val="000000" w:themeColor="text1"/>
          <w:sz w:val="24"/>
          <w:szCs w:val="24"/>
        </w:rPr>
      </w:pPr>
      <w:r w:rsidRPr="002130F9">
        <w:rPr>
          <w:rFonts w:ascii="Arial" w:hAnsi="Arial" w:cs="Arial"/>
          <w:bCs/>
          <w:color w:val="000000" w:themeColor="text1"/>
          <w:sz w:val="24"/>
          <w:szCs w:val="24"/>
        </w:rPr>
        <w:t xml:space="preserve">Clases de Nahualt </w:t>
      </w:r>
      <w:r w:rsidR="002130F9" w:rsidRPr="002130F9">
        <w:rPr>
          <w:rFonts w:ascii="Arial" w:hAnsi="Arial" w:cs="Arial"/>
          <w:bCs/>
          <w:color w:val="000000" w:themeColor="text1"/>
          <w:sz w:val="24"/>
          <w:szCs w:val="24"/>
        </w:rPr>
        <w:t>Clásico</w:t>
      </w:r>
    </w:p>
    <w:p w:rsidR="00A5735A" w:rsidRPr="002130F9" w:rsidRDefault="00A5735A" w:rsidP="002130F9">
      <w:pPr>
        <w:pStyle w:val="Prrafodelista"/>
        <w:numPr>
          <w:ilvl w:val="0"/>
          <w:numId w:val="16"/>
        </w:numPr>
        <w:spacing w:after="0" w:line="240" w:lineRule="auto"/>
        <w:jc w:val="both"/>
        <w:rPr>
          <w:rFonts w:ascii="Arial" w:eastAsia="Times New Roman" w:hAnsi="Arial" w:cs="Arial"/>
          <w:color w:val="000000" w:themeColor="text1"/>
          <w:sz w:val="24"/>
          <w:szCs w:val="24"/>
        </w:rPr>
      </w:pPr>
      <w:r w:rsidRPr="002130F9">
        <w:rPr>
          <w:rFonts w:ascii="Arial" w:hAnsi="Arial" w:cs="Arial"/>
          <w:bCs/>
          <w:color w:val="000000" w:themeColor="text1"/>
          <w:sz w:val="24"/>
          <w:szCs w:val="24"/>
        </w:rPr>
        <w:t>Curso-taller de Procesos Legales del Patrimonio Cultural Inmaterial por la Jefatura de Patrimonio Intangible, coordinada por la maestra María Guadalupe Arredondo Ochoa, de la Secretaria de Cultura Jalisco.</w:t>
      </w:r>
    </w:p>
    <w:p w:rsidR="00A5735A" w:rsidRPr="002130F9" w:rsidRDefault="00A5735A" w:rsidP="00A5735A">
      <w:pPr>
        <w:pStyle w:val="Prrafodelista"/>
        <w:numPr>
          <w:ilvl w:val="0"/>
          <w:numId w:val="16"/>
        </w:numPr>
        <w:spacing w:after="0" w:line="240" w:lineRule="auto"/>
        <w:jc w:val="both"/>
        <w:rPr>
          <w:rFonts w:ascii="Arial" w:eastAsia="Times New Roman" w:hAnsi="Arial" w:cs="Arial"/>
          <w:color w:val="000000" w:themeColor="text1"/>
          <w:sz w:val="24"/>
          <w:szCs w:val="24"/>
        </w:rPr>
      </w:pPr>
      <w:r w:rsidRPr="002130F9">
        <w:rPr>
          <w:rFonts w:ascii="Arial" w:eastAsia="Times New Roman" w:hAnsi="Arial" w:cs="Arial"/>
          <w:color w:val="000000" w:themeColor="text1"/>
          <w:sz w:val="24"/>
          <w:szCs w:val="24"/>
        </w:rPr>
        <w:t xml:space="preserve">Plataforma Virtual </w:t>
      </w:r>
    </w:p>
    <w:p w:rsidR="0053509C" w:rsidRDefault="0053509C" w:rsidP="00A5735A">
      <w:pPr>
        <w:jc w:val="both"/>
        <w:rPr>
          <w:rFonts w:ascii="Arial" w:eastAsia="Arial" w:hAnsi="Arial" w:cs="Arial"/>
          <w:color w:val="000000" w:themeColor="text1"/>
          <w:sz w:val="28"/>
          <w:szCs w:val="24"/>
        </w:rPr>
      </w:pPr>
    </w:p>
    <w:p w:rsidR="002130F9" w:rsidRDefault="002130F9" w:rsidP="00A5735A">
      <w:pPr>
        <w:jc w:val="both"/>
        <w:rPr>
          <w:rFonts w:ascii="Arial" w:eastAsia="Arial" w:hAnsi="Arial" w:cs="Arial"/>
          <w:color w:val="000000" w:themeColor="text1"/>
          <w:sz w:val="28"/>
          <w:szCs w:val="24"/>
        </w:rPr>
      </w:pPr>
      <w:r>
        <w:rPr>
          <w:rFonts w:ascii="Arial" w:eastAsia="Arial" w:hAnsi="Arial" w:cs="Arial"/>
          <w:color w:val="000000" w:themeColor="text1"/>
          <w:sz w:val="28"/>
          <w:szCs w:val="24"/>
        </w:rPr>
        <w:lastRenderedPageBreak/>
        <w:t xml:space="preserve">Talleres </w:t>
      </w:r>
    </w:p>
    <w:p w:rsidR="002130F9" w:rsidRPr="002130F9" w:rsidRDefault="002130F9" w:rsidP="002130F9">
      <w:pPr>
        <w:spacing w:line="240" w:lineRule="auto"/>
        <w:jc w:val="center"/>
        <w:rPr>
          <w:rFonts w:ascii="Times New Roman" w:eastAsia="Times New Roman" w:hAnsi="Times New Roman" w:cs="Times New Roman"/>
          <w:sz w:val="24"/>
          <w:szCs w:val="24"/>
        </w:rPr>
      </w:pPr>
    </w:p>
    <w:tbl>
      <w:tblPr>
        <w:tblW w:w="8777" w:type="dxa"/>
        <w:tblCellMar>
          <w:top w:w="15" w:type="dxa"/>
          <w:left w:w="15" w:type="dxa"/>
          <w:bottom w:w="15" w:type="dxa"/>
          <w:right w:w="15" w:type="dxa"/>
        </w:tblCellMar>
        <w:tblLook w:val="04A0" w:firstRow="1" w:lastRow="0" w:firstColumn="1" w:lastColumn="0" w:noHBand="0" w:noVBand="1"/>
      </w:tblPr>
      <w:tblGrid>
        <w:gridCol w:w="5970"/>
        <w:gridCol w:w="2807"/>
      </w:tblGrid>
      <w:tr w:rsidR="00747562" w:rsidRPr="002130F9" w:rsidTr="00EE4B3F">
        <w:trPr>
          <w:trHeight w:val="369"/>
        </w:trPr>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b/>
                <w:bCs/>
                <w:color w:val="FFFFFF"/>
                <w:sz w:val="24"/>
                <w:szCs w:val="24"/>
              </w:rPr>
              <w:t>Taller</w:t>
            </w:r>
          </w:p>
        </w:tc>
        <w:tc>
          <w:tcPr>
            <w:tcW w:w="0" w:type="auto"/>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b/>
                <w:bCs/>
                <w:color w:val="FFFFFF"/>
                <w:sz w:val="24"/>
                <w:szCs w:val="24"/>
              </w:rPr>
              <w:t>Asistentes</w:t>
            </w:r>
          </w:p>
        </w:tc>
      </w:tr>
      <w:tr w:rsidR="00747562" w:rsidRPr="002130F9" w:rsidTr="00EE4B3F">
        <w:trPr>
          <w:trHeight w:val="4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747562">
            <w:pPr>
              <w:spacing w:after="0" w:line="240" w:lineRule="auto"/>
              <w:rPr>
                <w:rFonts w:ascii="Times New Roman" w:eastAsia="Times New Roman" w:hAnsi="Times New Roman" w:cs="Times New Roman"/>
                <w:sz w:val="24"/>
                <w:szCs w:val="24"/>
              </w:rPr>
            </w:pPr>
            <w:r w:rsidRPr="002130F9">
              <w:rPr>
                <w:rFonts w:ascii="Arial" w:eastAsia="Times New Roman" w:hAnsi="Arial" w:cs="Arial"/>
                <w:color w:val="000000"/>
                <w:sz w:val="24"/>
                <w:szCs w:val="24"/>
              </w:rPr>
              <w:t xml:space="preserve">Ballet clásico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color w:val="000000"/>
                <w:sz w:val="24"/>
                <w:szCs w:val="24"/>
              </w:rPr>
              <w:t>30</w:t>
            </w:r>
          </w:p>
        </w:tc>
      </w:tr>
      <w:tr w:rsidR="00747562" w:rsidRPr="002130F9" w:rsidTr="00EE4B3F">
        <w:trPr>
          <w:trHeight w:val="3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747562">
            <w:pPr>
              <w:spacing w:after="0" w:line="240" w:lineRule="auto"/>
              <w:rPr>
                <w:rFonts w:ascii="Times New Roman" w:eastAsia="Times New Roman" w:hAnsi="Times New Roman" w:cs="Times New Roman"/>
                <w:sz w:val="24"/>
                <w:szCs w:val="24"/>
              </w:rPr>
            </w:pPr>
            <w:r w:rsidRPr="002130F9">
              <w:rPr>
                <w:rFonts w:ascii="Arial" w:eastAsia="Times New Roman" w:hAnsi="Arial" w:cs="Arial"/>
                <w:color w:val="000000"/>
                <w:sz w:val="24"/>
                <w:szCs w:val="24"/>
              </w:rPr>
              <w:t xml:space="preserve">Folclor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color w:val="000000"/>
                <w:sz w:val="24"/>
                <w:szCs w:val="24"/>
              </w:rPr>
              <w:t>10</w:t>
            </w:r>
          </w:p>
        </w:tc>
      </w:tr>
      <w:tr w:rsidR="00747562" w:rsidRPr="002130F9" w:rsidTr="00EE4B3F">
        <w:trPr>
          <w:trHeight w:val="3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rPr>
                <w:rFonts w:ascii="Times New Roman" w:eastAsia="Times New Roman" w:hAnsi="Times New Roman" w:cs="Times New Roman"/>
                <w:sz w:val="24"/>
                <w:szCs w:val="24"/>
              </w:rPr>
            </w:pPr>
            <w:r w:rsidRPr="002130F9">
              <w:rPr>
                <w:rFonts w:ascii="Arial" w:eastAsia="Times New Roman" w:hAnsi="Arial" w:cs="Arial"/>
                <w:color w:val="000000"/>
                <w:sz w:val="24"/>
                <w:szCs w:val="24"/>
              </w:rPr>
              <w:t>Música (mariachi tradicional)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color w:val="000000"/>
                <w:sz w:val="24"/>
                <w:szCs w:val="24"/>
              </w:rPr>
              <w:t>33</w:t>
            </w:r>
          </w:p>
        </w:tc>
      </w:tr>
      <w:tr w:rsidR="00747562" w:rsidRPr="002130F9" w:rsidTr="00EE4B3F">
        <w:trPr>
          <w:trHeight w:val="3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rPr>
                <w:rFonts w:ascii="Times New Roman" w:eastAsia="Times New Roman" w:hAnsi="Times New Roman" w:cs="Times New Roman"/>
                <w:sz w:val="24"/>
                <w:szCs w:val="24"/>
              </w:rPr>
            </w:pPr>
            <w:r w:rsidRPr="002130F9">
              <w:rPr>
                <w:rFonts w:ascii="Arial" w:eastAsia="Times New Roman" w:hAnsi="Arial" w:cs="Arial"/>
                <w:color w:val="000000"/>
                <w:sz w:val="24"/>
                <w:szCs w:val="24"/>
              </w:rPr>
              <w:t>Canto, vocalización, teclado y batería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color w:val="000000"/>
                <w:sz w:val="24"/>
                <w:szCs w:val="24"/>
              </w:rPr>
              <w:t>30</w:t>
            </w:r>
          </w:p>
        </w:tc>
      </w:tr>
      <w:tr w:rsidR="00747562" w:rsidRPr="002130F9" w:rsidTr="00EE4B3F">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rPr>
                <w:rFonts w:ascii="Times New Roman" w:eastAsia="Times New Roman" w:hAnsi="Times New Roman" w:cs="Times New Roman"/>
                <w:sz w:val="24"/>
                <w:szCs w:val="24"/>
              </w:rPr>
            </w:pPr>
            <w:r w:rsidRPr="002130F9">
              <w:rPr>
                <w:rFonts w:ascii="Arial" w:eastAsia="Times New Roman" w:hAnsi="Arial" w:cs="Arial"/>
                <w:color w:val="000000"/>
                <w:sz w:val="24"/>
                <w:szCs w:val="24"/>
              </w:rPr>
              <w:t>Dibujo y pintura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color w:val="000000"/>
                <w:sz w:val="24"/>
                <w:szCs w:val="24"/>
              </w:rPr>
              <w:t>15</w:t>
            </w:r>
          </w:p>
        </w:tc>
      </w:tr>
      <w:tr w:rsidR="00747562" w:rsidRPr="002130F9" w:rsidTr="00EE4B3F">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rPr>
                <w:rFonts w:ascii="Times New Roman" w:eastAsia="Times New Roman" w:hAnsi="Times New Roman" w:cs="Times New Roman"/>
                <w:sz w:val="24"/>
                <w:szCs w:val="24"/>
              </w:rPr>
            </w:pPr>
            <w:r w:rsidRPr="002130F9">
              <w:rPr>
                <w:rFonts w:ascii="Arial" w:eastAsia="Times New Roman" w:hAnsi="Arial" w:cs="Arial"/>
                <w:color w:val="000000"/>
                <w:sz w:val="24"/>
                <w:szCs w:val="24"/>
              </w:rPr>
              <w:t>Ingles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color w:val="000000"/>
                <w:sz w:val="24"/>
                <w:szCs w:val="24"/>
              </w:rPr>
              <w:t>15</w:t>
            </w:r>
          </w:p>
        </w:tc>
      </w:tr>
      <w:tr w:rsidR="00747562" w:rsidRPr="002130F9" w:rsidTr="00EE4B3F">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rPr>
                <w:rFonts w:ascii="Times New Roman" w:eastAsia="Times New Roman" w:hAnsi="Times New Roman" w:cs="Times New Roman"/>
                <w:sz w:val="24"/>
                <w:szCs w:val="24"/>
              </w:rPr>
            </w:pPr>
            <w:r w:rsidRPr="002130F9">
              <w:rPr>
                <w:rFonts w:ascii="Arial" w:eastAsia="Times New Roman" w:hAnsi="Arial" w:cs="Arial"/>
                <w:color w:val="000000"/>
                <w:sz w:val="24"/>
                <w:szCs w:val="24"/>
              </w:rPr>
              <w:t>Gimnasia cerebral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color w:val="000000"/>
                <w:sz w:val="24"/>
                <w:szCs w:val="24"/>
              </w:rPr>
              <w:t>15</w:t>
            </w:r>
          </w:p>
        </w:tc>
      </w:tr>
      <w:tr w:rsidR="00747562" w:rsidRPr="002130F9" w:rsidTr="00EE4B3F">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rPr>
                <w:rFonts w:ascii="Times New Roman" w:eastAsia="Times New Roman" w:hAnsi="Times New Roman" w:cs="Times New Roman"/>
                <w:sz w:val="24"/>
                <w:szCs w:val="24"/>
              </w:rPr>
            </w:pPr>
            <w:r w:rsidRPr="002130F9">
              <w:rPr>
                <w:rFonts w:ascii="Arial" w:eastAsia="Times New Roman" w:hAnsi="Arial" w:cs="Arial"/>
                <w:color w:val="000000"/>
                <w:sz w:val="24"/>
                <w:szCs w:val="24"/>
              </w:rPr>
              <w:t>Plataforma virtual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color w:val="000000"/>
                <w:sz w:val="24"/>
                <w:szCs w:val="24"/>
              </w:rPr>
              <w:t>Quien lo solicite </w:t>
            </w:r>
          </w:p>
        </w:tc>
      </w:tr>
      <w:tr w:rsidR="00747562" w:rsidRPr="002130F9" w:rsidTr="00EE4B3F">
        <w:trPr>
          <w:trHeight w:val="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rPr>
                <w:rFonts w:ascii="Times New Roman" w:eastAsia="Times New Roman" w:hAnsi="Times New Roman" w:cs="Times New Roman"/>
                <w:sz w:val="24"/>
                <w:szCs w:val="24"/>
              </w:rPr>
            </w:pPr>
            <w:r w:rsidRPr="002130F9">
              <w:rPr>
                <w:rFonts w:ascii="Arial" w:eastAsia="Times New Roman" w:hAnsi="Arial" w:cs="Arial"/>
                <w:color w:val="000000"/>
                <w:sz w:val="24"/>
                <w:szCs w:val="24"/>
              </w:rPr>
              <w:t>Creaciones literarias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47562" w:rsidRPr="002130F9" w:rsidRDefault="00747562" w:rsidP="002130F9">
            <w:pPr>
              <w:spacing w:after="0" w:line="240" w:lineRule="auto"/>
              <w:jc w:val="center"/>
              <w:rPr>
                <w:rFonts w:ascii="Times New Roman" w:eastAsia="Times New Roman" w:hAnsi="Times New Roman" w:cs="Times New Roman"/>
                <w:sz w:val="24"/>
                <w:szCs w:val="24"/>
              </w:rPr>
            </w:pPr>
            <w:r w:rsidRPr="002130F9">
              <w:rPr>
                <w:rFonts w:ascii="Arial" w:eastAsia="Times New Roman" w:hAnsi="Arial" w:cs="Arial"/>
                <w:color w:val="000000"/>
                <w:sz w:val="24"/>
                <w:szCs w:val="24"/>
              </w:rPr>
              <w:t>20</w:t>
            </w:r>
          </w:p>
        </w:tc>
      </w:tr>
    </w:tbl>
    <w:p w:rsidR="002130F9" w:rsidRPr="00A5735A" w:rsidRDefault="002130F9" w:rsidP="00A5735A">
      <w:pPr>
        <w:jc w:val="both"/>
        <w:rPr>
          <w:rFonts w:ascii="Arial" w:eastAsia="Arial" w:hAnsi="Arial" w:cs="Arial"/>
          <w:color w:val="000000" w:themeColor="text1"/>
          <w:sz w:val="28"/>
          <w:szCs w:val="24"/>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Default="0053509C" w:rsidP="0053509C">
      <w:pPr>
        <w:jc w:val="center"/>
        <w:rPr>
          <w:rFonts w:ascii="Arial" w:eastAsia="Arial" w:hAnsi="Arial" w:cs="Arial"/>
          <w:b/>
          <w:color w:val="595959"/>
          <w:sz w:val="28"/>
          <w:szCs w:val="28"/>
        </w:rPr>
      </w:pPr>
    </w:p>
    <w:p w:rsidR="00153093" w:rsidRDefault="00153093" w:rsidP="0053509C">
      <w:pPr>
        <w:jc w:val="center"/>
        <w:rPr>
          <w:rFonts w:ascii="Arial" w:eastAsia="Arial" w:hAnsi="Arial" w:cs="Arial"/>
          <w:b/>
          <w:color w:val="595959"/>
          <w:sz w:val="28"/>
          <w:szCs w:val="28"/>
        </w:rPr>
      </w:pPr>
    </w:p>
    <w:p w:rsidR="00153093" w:rsidRDefault="00153093" w:rsidP="0053509C">
      <w:pPr>
        <w:jc w:val="center"/>
        <w:rPr>
          <w:rFonts w:ascii="Arial" w:eastAsia="Arial" w:hAnsi="Arial" w:cs="Arial"/>
          <w:b/>
          <w:color w:val="595959"/>
          <w:sz w:val="28"/>
          <w:szCs w:val="28"/>
        </w:rPr>
      </w:pPr>
    </w:p>
    <w:p w:rsidR="00153093" w:rsidRDefault="00153093" w:rsidP="0053509C">
      <w:pPr>
        <w:jc w:val="center"/>
        <w:rPr>
          <w:rFonts w:ascii="Arial" w:eastAsia="Arial" w:hAnsi="Arial" w:cs="Arial"/>
          <w:b/>
          <w:color w:val="595959"/>
          <w:sz w:val="28"/>
          <w:szCs w:val="28"/>
        </w:rPr>
      </w:pPr>
    </w:p>
    <w:p w:rsidR="00153093" w:rsidRDefault="00153093" w:rsidP="0053509C">
      <w:pPr>
        <w:jc w:val="center"/>
        <w:rPr>
          <w:rFonts w:ascii="Arial" w:eastAsia="Arial" w:hAnsi="Arial" w:cs="Arial"/>
          <w:b/>
          <w:color w:val="595959"/>
          <w:sz w:val="28"/>
          <w:szCs w:val="28"/>
        </w:rPr>
      </w:pPr>
    </w:p>
    <w:p w:rsidR="00153093" w:rsidRDefault="00153093" w:rsidP="0053509C">
      <w:pPr>
        <w:jc w:val="center"/>
        <w:rPr>
          <w:rFonts w:ascii="Arial" w:eastAsia="Arial" w:hAnsi="Arial" w:cs="Arial"/>
          <w:b/>
          <w:color w:val="595959"/>
          <w:sz w:val="28"/>
          <w:szCs w:val="28"/>
        </w:rPr>
      </w:pPr>
    </w:p>
    <w:p w:rsidR="00153093" w:rsidRDefault="00153093" w:rsidP="0053509C">
      <w:pPr>
        <w:jc w:val="center"/>
        <w:rPr>
          <w:rFonts w:ascii="Arial" w:eastAsia="Arial" w:hAnsi="Arial" w:cs="Arial"/>
          <w:b/>
          <w:color w:val="595959"/>
          <w:sz w:val="28"/>
          <w:szCs w:val="28"/>
        </w:rPr>
      </w:pPr>
    </w:p>
    <w:p w:rsidR="00153093" w:rsidRDefault="00153093" w:rsidP="0053509C">
      <w:pPr>
        <w:jc w:val="center"/>
        <w:rPr>
          <w:rFonts w:ascii="Arial" w:eastAsia="Arial" w:hAnsi="Arial" w:cs="Arial"/>
          <w:b/>
          <w:color w:val="595959"/>
          <w:sz w:val="28"/>
          <w:szCs w:val="28"/>
        </w:rPr>
      </w:pPr>
    </w:p>
    <w:p w:rsidR="00153093" w:rsidRDefault="00153093" w:rsidP="0053509C">
      <w:pPr>
        <w:jc w:val="center"/>
        <w:rPr>
          <w:rFonts w:ascii="Arial" w:eastAsia="Arial" w:hAnsi="Arial" w:cs="Arial"/>
          <w:b/>
          <w:color w:val="595959"/>
          <w:sz w:val="28"/>
          <w:szCs w:val="28"/>
        </w:rPr>
      </w:pPr>
    </w:p>
    <w:p w:rsidR="00153093" w:rsidRPr="00153093" w:rsidRDefault="00153093" w:rsidP="00153093">
      <w:pPr>
        <w:spacing w:line="240" w:lineRule="auto"/>
        <w:jc w:val="center"/>
        <w:rPr>
          <w:rFonts w:ascii="Times New Roman" w:eastAsia="Times New Roman" w:hAnsi="Times New Roman" w:cs="Times New Roman"/>
          <w:sz w:val="24"/>
          <w:szCs w:val="24"/>
        </w:rPr>
      </w:pPr>
      <w:r w:rsidRPr="00153093">
        <w:rPr>
          <w:rFonts w:ascii="Arial" w:eastAsia="Times New Roman" w:hAnsi="Arial" w:cs="Arial"/>
          <w:b/>
          <w:bCs/>
          <w:color w:val="595959"/>
          <w:sz w:val="28"/>
          <w:szCs w:val="28"/>
        </w:rPr>
        <w:lastRenderedPageBreak/>
        <w:t>Jefatura de Inclusión y Diversidad </w:t>
      </w:r>
    </w:p>
    <w:p w:rsidR="00153093" w:rsidRPr="00153093" w:rsidRDefault="00153093" w:rsidP="00153093">
      <w:pPr>
        <w:spacing w:line="240" w:lineRule="auto"/>
        <w:rPr>
          <w:rFonts w:ascii="Times New Roman" w:eastAsia="Times New Roman" w:hAnsi="Times New Roman" w:cs="Times New Roman"/>
          <w:sz w:val="24"/>
          <w:szCs w:val="24"/>
        </w:rPr>
      </w:pPr>
      <w:r w:rsidRPr="00153093">
        <w:rPr>
          <w:rFonts w:ascii="Arial" w:eastAsia="Times New Roman" w:hAnsi="Arial" w:cs="Arial"/>
          <w:b/>
          <w:bCs/>
          <w:color w:val="000000"/>
          <w:sz w:val="24"/>
          <w:szCs w:val="24"/>
        </w:rPr>
        <w:t>Consultas psicológicas </w:t>
      </w:r>
    </w:p>
    <w:p w:rsidR="00153093" w:rsidRPr="00153093" w:rsidRDefault="00153093" w:rsidP="00153093">
      <w:pPr>
        <w:numPr>
          <w:ilvl w:val="0"/>
          <w:numId w:val="18"/>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14 consultas brindadas en la Plaza Luis Donaldo Colosio </w:t>
      </w:r>
    </w:p>
    <w:p w:rsidR="00153093" w:rsidRPr="00153093" w:rsidRDefault="00153093" w:rsidP="00153093">
      <w:pPr>
        <w:numPr>
          <w:ilvl w:val="0"/>
          <w:numId w:val="18"/>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3 consultas brindadas en la Delegación de El Castillo </w:t>
      </w:r>
    </w:p>
    <w:p w:rsidR="00153093" w:rsidRPr="00153093" w:rsidRDefault="00153093" w:rsidP="00153093">
      <w:pPr>
        <w:numPr>
          <w:ilvl w:val="0"/>
          <w:numId w:val="18"/>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9 consultas brindadas en el Instituto de Atención a la Juventud </w:t>
      </w:r>
    </w:p>
    <w:p w:rsidR="00153093" w:rsidRPr="00153093" w:rsidRDefault="00153093" w:rsidP="00153093">
      <w:pPr>
        <w:numPr>
          <w:ilvl w:val="0"/>
          <w:numId w:val="18"/>
        </w:numPr>
        <w:spacing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11 consultas brindadas en la Casa de la Cultura </w:t>
      </w:r>
    </w:p>
    <w:p w:rsidR="00153093" w:rsidRPr="00153093" w:rsidRDefault="00153093" w:rsidP="00153093">
      <w:pPr>
        <w:spacing w:after="0" w:line="240" w:lineRule="auto"/>
        <w:rPr>
          <w:rFonts w:ascii="Times New Roman" w:eastAsia="Times New Roman" w:hAnsi="Times New Roman" w:cs="Times New Roman"/>
          <w:sz w:val="24"/>
          <w:szCs w:val="24"/>
        </w:rPr>
      </w:pPr>
    </w:p>
    <w:p w:rsidR="00153093" w:rsidRPr="00153093" w:rsidRDefault="00153093" w:rsidP="00153093">
      <w:pPr>
        <w:spacing w:line="240" w:lineRule="auto"/>
        <w:rPr>
          <w:rFonts w:ascii="Times New Roman" w:eastAsia="Times New Roman" w:hAnsi="Times New Roman" w:cs="Times New Roman"/>
          <w:sz w:val="24"/>
          <w:szCs w:val="24"/>
        </w:rPr>
      </w:pPr>
      <w:r w:rsidRPr="00153093">
        <w:rPr>
          <w:rFonts w:ascii="Arial" w:eastAsia="Times New Roman" w:hAnsi="Arial" w:cs="Arial"/>
          <w:b/>
          <w:bCs/>
          <w:color w:val="000000"/>
          <w:sz w:val="24"/>
          <w:szCs w:val="24"/>
        </w:rPr>
        <w:t>Eventos </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Mujeres empresarias </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Evento mujeres diversas </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Feria de capacitación vocacional </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Testigo de cambio de identidad </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Feria Municipal del libro </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Asistencia a la Marcha LGBTQ+ </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Partido de Futbol diverso </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Proyección de películas LGBTQ+</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Inauguración de mural LGBTQ+</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Presentación del Libro SARAO</w:t>
      </w:r>
    </w:p>
    <w:p w:rsidR="00153093" w:rsidRPr="00153093" w:rsidRDefault="00153093" w:rsidP="00153093">
      <w:pPr>
        <w:numPr>
          <w:ilvl w:val="0"/>
          <w:numId w:val="19"/>
        </w:numPr>
        <w:spacing w:after="0"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Taller psicológico con pintura </w:t>
      </w:r>
    </w:p>
    <w:p w:rsidR="00153093" w:rsidRPr="00153093" w:rsidRDefault="00153093" w:rsidP="00153093">
      <w:pPr>
        <w:numPr>
          <w:ilvl w:val="0"/>
          <w:numId w:val="19"/>
        </w:numPr>
        <w:spacing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Conversatorio transgénero </w:t>
      </w:r>
    </w:p>
    <w:p w:rsidR="00153093" w:rsidRPr="00153093" w:rsidRDefault="00153093" w:rsidP="00153093">
      <w:pPr>
        <w:spacing w:after="0" w:line="240" w:lineRule="auto"/>
        <w:rPr>
          <w:rFonts w:ascii="Times New Roman" w:eastAsia="Times New Roman" w:hAnsi="Times New Roman" w:cs="Times New Roman"/>
          <w:sz w:val="24"/>
          <w:szCs w:val="24"/>
        </w:rPr>
      </w:pPr>
    </w:p>
    <w:p w:rsidR="00153093" w:rsidRPr="00153093" w:rsidRDefault="00153093" w:rsidP="00153093">
      <w:pPr>
        <w:spacing w:line="240" w:lineRule="auto"/>
        <w:rPr>
          <w:rFonts w:ascii="Times New Roman" w:eastAsia="Times New Roman" w:hAnsi="Times New Roman" w:cs="Times New Roman"/>
          <w:sz w:val="24"/>
          <w:szCs w:val="24"/>
        </w:rPr>
      </w:pPr>
      <w:r w:rsidRPr="00153093">
        <w:rPr>
          <w:rFonts w:ascii="Arial" w:eastAsia="Times New Roman" w:hAnsi="Arial" w:cs="Arial"/>
          <w:b/>
          <w:bCs/>
          <w:color w:val="000000"/>
          <w:sz w:val="24"/>
          <w:szCs w:val="24"/>
        </w:rPr>
        <w:t>Capacitaciones brindadas por la Jefatura </w:t>
      </w:r>
    </w:p>
    <w:p w:rsidR="00153093" w:rsidRPr="00153093" w:rsidRDefault="00153093" w:rsidP="00153093">
      <w:pPr>
        <w:numPr>
          <w:ilvl w:val="0"/>
          <w:numId w:val="20"/>
        </w:numPr>
        <w:spacing w:line="240" w:lineRule="auto"/>
        <w:textAlignment w:val="baseline"/>
        <w:rPr>
          <w:rFonts w:ascii="Arial" w:eastAsia="Times New Roman" w:hAnsi="Arial" w:cs="Arial"/>
          <w:color w:val="000000"/>
          <w:sz w:val="24"/>
          <w:szCs w:val="24"/>
        </w:rPr>
      </w:pPr>
      <w:r w:rsidRPr="00153093">
        <w:rPr>
          <w:rFonts w:ascii="Arial" w:eastAsia="Times New Roman" w:hAnsi="Arial" w:cs="Arial"/>
          <w:color w:val="000000"/>
          <w:sz w:val="24"/>
          <w:szCs w:val="24"/>
        </w:rPr>
        <w:t>Capacitación El Salto a la Diversidad </w:t>
      </w:r>
    </w:p>
    <w:p w:rsidR="00153093" w:rsidRPr="002400A1" w:rsidRDefault="00153093"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jc w:val="center"/>
        <w:rPr>
          <w:rFonts w:ascii="Arial" w:eastAsia="Arial" w:hAnsi="Arial" w:cs="Arial"/>
          <w:b/>
          <w:color w:val="595959"/>
          <w:sz w:val="28"/>
          <w:szCs w:val="28"/>
        </w:rPr>
      </w:pPr>
    </w:p>
    <w:p w:rsidR="0053509C" w:rsidRPr="002400A1" w:rsidRDefault="0053509C" w:rsidP="0053509C">
      <w:pPr>
        <w:tabs>
          <w:tab w:val="left" w:pos="1305"/>
        </w:tabs>
        <w:spacing w:line="276" w:lineRule="auto"/>
        <w:rPr>
          <w:rFonts w:ascii="Arial" w:eastAsia="Arial" w:hAnsi="Arial" w:cs="Arial"/>
          <w:color w:val="000000"/>
          <w:sz w:val="24"/>
          <w:szCs w:val="24"/>
        </w:rPr>
      </w:pPr>
    </w:p>
    <w:sectPr w:rsidR="0053509C" w:rsidRPr="002400A1">
      <w:headerReference w:type="default" r:id="rId39"/>
      <w:footerReference w:type="default" r:id="rId4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071" w:rsidRDefault="00810071">
      <w:pPr>
        <w:spacing w:after="0" w:line="240" w:lineRule="auto"/>
      </w:pPr>
      <w:r>
        <w:separator/>
      </w:r>
    </w:p>
  </w:endnote>
  <w:endnote w:type="continuationSeparator" w:id="0">
    <w:p w:rsidR="00810071" w:rsidRDefault="0081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93" w:rsidRPr="00153093" w:rsidRDefault="00153093" w:rsidP="00153093">
    <w:pPr>
      <w:pStyle w:val="Piedepgina"/>
      <w:jc w:val="right"/>
      <w:rPr>
        <w:b/>
        <w:color w:val="ED7D31" w:themeColor="accent2"/>
        <w:lang w:val="es-ES"/>
      </w:rPr>
    </w:pPr>
    <w:r>
      <w:rPr>
        <w:noProof/>
      </w:rPr>
      <w:drawing>
        <wp:anchor distT="0" distB="0" distL="114300" distR="114300" simplePos="0" relativeHeight="251658240" behindDoc="1" locked="0" layoutInCell="1" allowOverlap="1">
          <wp:simplePos x="0" y="0"/>
          <wp:positionH relativeFrom="column">
            <wp:posOffset>1520190</wp:posOffset>
          </wp:positionH>
          <wp:positionV relativeFrom="paragraph">
            <wp:posOffset>-71120</wp:posOffset>
          </wp:positionV>
          <wp:extent cx="1562735" cy="395605"/>
          <wp:effectExtent l="0" t="0" r="0" b="4445"/>
          <wp:wrapNone/>
          <wp:docPr id="25" name="Imagen 25" descr="WhatsAppImage2022-01-12at12.53.47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WhatsAppImage2022-01-12at12.53.47PM"/>
                  <pic:cNvPicPr>
                    <a:picLocks noChangeAspect="1" noChangeArrowheads="1"/>
                  </pic:cNvPicPr>
                </pic:nvPicPr>
                <pic:blipFill>
                  <a:blip r:embed="rId1">
                    <a:extLst>
                      <a:ext uri="{28A0092B-C50C-407E-A947-70E740481C1C}">
                        <a14:useLocalDpi xmlns:a14="http://schemas.microsoft.com/office/drawing/2010/main" val="0"/>
                      </a:ext>
                    </a:extLst>
                  </a:blip>
                  <a:srcRect t="66478"/>
                  <a:stretch>
                    <a:fillRect/>
                  </a:stretch>
                </pic:blipFill>
                <pic:spPr bwMode="auto">
                  <a:xfrm>
                    <a:off x="0" y="0"/>
                    <a:ext cx="1562735" cy="395605"/>
                  </a:xfrm>
                  <a:prstGeom prst="rect">
                    <a:avLst/>
                  </a:prstGeom>
                  <a:noFill/>
                </pic:spPr>
              </pic:pic>
            </a:graphicData>
          </a:graphic>
          <wp14:sizeRelH relativeFrom="page">
            <wp14:pctWidth>0</wp14:pctWidth>
          </wp14:sizeRelH>
          <wp14:sizeRelV relativeFrom="page">
            <wp14:pctHeight>0</wp14:pctHeight>
          </wp14:sizeRelV>
        </wp:anchor>
      </w:drawing>
    </w:r>
    <w:r>
      <w:rPr>
        <w:b/>
        <w:color w:val="ED7D31" w:themeColor="accent2"/>
        <w:lang w:val="es-ES"/>
      </w:rPr>
      <w:t xml:space="preserve">DIRECCIÓN DE PLANEACIÓN Y EVALUACIÓN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071" w:rsidRDefault="00810071">
      <w:pPr>
        <w:spacing w:after="0" w:line="240" w:lineRule="auto"/>
      </w:pPr>
      <w:r>
        <w:separator/>
      </w:r>
    </w:p>
  </w:footnote>
  <w:footnote w:type="continuationSeparator" w:id="0">
    <w:p w:rsidR="00810071" w:rsidRDefault="0081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A97" w:rsidRDefault="00583B4E" w:rsidP="00583B4E">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8"/>
        <w:szCs w:val="28"/>
      </w:rPr>
    </w:pPr>
    <w:r>
      <w:rPr>
        <w:rFonts w:ascii="Arial" w:eastAsia="Arial" w:hAnsi="Arial" w:cs="Arial"/>
        <w:color w:val="000000"/>
        <w:sz w:val="28"/>
        <w:szCs w:val="28"/>
      </w:rPr>
      <w:t>COORDINACION GENERAL DE COM</w:t>
    </w:r>
    <w:r w:rsidR="009B6451">
      <w:rPr>
        <w:rFonts w:ascii="Arial" w:eastAsia="Arial" w:hAnsi="Arial" w:cs="Arial"/>
        <w:color w:val="000000"/>
        <w:sz w:val="28"/>
        <w:szCs w:val="28"/>
      </w:rPr>
      <w:t>BAT</w:t>
    </w:r>
    <w:r>
      <w:rPr>
        <w:rFonts w:ascii="Arial" w:eastAsia="Arial" w:hAnsi="Arial" w:cs="Arial"/>
        <w:color w:val="000000"/>
        <w:sz w:val="28"/>
        <w:szCs w:val="28"/>
      </w:rPr>
      <w:t>E A LA DESIGUALDAD Y CONSTRUCCIÓ</w:t>
    </w:r>
    <w:r w:rsidR="009B6451">
      <w:rPr>
        <w:rFonts w:ascii="Arial" w:eastAsia="Arial" w:hAnsi="Arial" w:cs="Arial"/>
        <w:color w:val="000000"/>
        <w:sz w:val="28"/>
        <w:szCs w:val="28"/>
      </w:rPr>
      <w:t>N DE LA COMUNIDAD</w:t>
    </w:r>
  </w:p>
  <w:p w:rsidR="00197A97" w:rsidRDefault="00197A97">
    <w:pPr>
      <w:pBdr>
        <w:top w:val="nil"/>
        <w:left w:val="nil"/>
        <w:bottom w:val="nil"/>
        <w:right w:val="nil"/>
        <w:between w:val="nil"/>
      </w:pBdr>
      <w:tabs>
        <w:tab w:val="center" w:pos="4419"/>
        <w:tab w:val="right" w:pos="8838"/>
      </w:tabs>
      <w:spacing w:after="0" w:line="240" w:lineRule="auto"/>
      <w:jc w:val="center"/>
      <w:rPr>
        <w:color w:val="000000"/>
      </w:rPr>
    </w:pPr>
  </w:p>
  <w:p w:rsidR="00197A97" w:rsidRDefault="00197A9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D69"/>
    <w:multiLevelType w:val="hybridMultilevel"/>
    <w:tmpl w:val="D34CB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F04A0"/>
    <w:multiLevelType w:val="hybridMultilevel"/>
    <w:tmpl w:val="1CF430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0A82BD4"/>
    <w:multiLevelType w:val="multilevel"/>
    <w:tmpl w:val="5ADA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80A70"/>
    <w:multiLevelType w:val="multilevel"/>
    <w:tmpl w:val="51E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74AF6"/>
    <w:multiLevelType w:val="multilevel"/>
    <w:tmpl w:val="037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D77AF"/>
    <w:multiLevelType w:val="hybridMultilevel"/>
    <w:tmpl w:val="AA0AC3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417353E"/>
    <w:multiLevelType w:val="hybridMultilevel"/>
    <w:tmpl w:val="72E42D7A"/>
    <w:lvl w:ilvl="0" w:tplc="9A4A84A2">
      <w:start w:val="1"/>
      <w:numFmt w:val="bullet"/>
      <w:lvlText w:val=""/>
      <w:lvlJc w:val="left"/>
      <w:pPr>
        <w:ind w:left="720" w:hanging="360"/>
      </w:pPr>
      <w:rPr>
        <w:rFonts w:ascii="Symbol" w:hAnsi="Symbol" w:hint="default"/>
        <w:color w:val="ED7D31" w:themeColor="accen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D10F78"/>
    <w:multiLevelType w:val="multilevel"/>
    <w:tmpl w:val="53847978"/>
    <w:lvl w:ilvl="0">
      <w:start w:val="296"/>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284515BE"/>
    <w:multiLevelType w:val="multilevel"/>
    <w:tmpl w:val="9BA2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912F3"/>
    <w:multiLevelType w:val="hybridMultilevel"/>
    <w:tmpl w:val="30E4F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8515CD"/>
    <w:multiLevelType w:val="hybridMultilevel"/>
    <w:tmpl w:val="20C0DC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2470DEE"/>
    <w:multiLevelType w:val="multilevel"/>
    <w:tmpl w:val="3796D762"/>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353B4448"/>
    <w:multiLevelType w:val="hybridMultilevel"/>
    <w:tmpl w:val="87BA5398"/>
    <w:lvl w:ilvl="0" w:tplc="9A4A84A2">
      <w:start w:val="1"/>
      <w:numFmt w:val="bullet"/>
      <w:lvlText w:val=""/>
      <w:lvlJc w:val="left"/>
      <w:pPr>
        <w:ind w:left="720" w:hanging="360"/>
      </w:pPr>
      <w:rPr>
        <w:rFonts w:ascii="Symbol" w:hAnsi="Symbol" w:hint="default"/>
        <w:color w:val="ED7D31" w:themeColor="accen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4020A0"/>
    <w:multiLevelType w:val="hybridMultilevel"/>
    <w:tmpl w:val="9D10E074"/>
    <w:lvl w:ilvl="0" w:tplc="9A4A84A2">
      <w:start w:val="1"/>
      <w:numFmt w:val="bullet"/>
      <w:lvlText w:val=""/>
      <w:lvlJc w:val="left"/>
      <w:pPr>
        <w:ind w:left="720" w:hanging="360"/>
      </w:pPr>
      <w:rPr>
        <w:rFonts w:ascii="Symbol" w:hAnsi="Symbol" w:hint="default"/>
        <w:color w:val="ED7D31" w:themeColor="accen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936594"/>
    <w:multiLevelType w:val="hybridMultilevel"/>
    <w:tmpl w:val="481498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F8978F9"/>
    <w:multiLevelType w:val="multilevel"/>
    <w:tmpl w:val="5F2EC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79759C"/>
    <w:multiLevelType w:val="multilevel"/>
    <w:tmpl w:val="7CEAB6A6"/>
    <w:lvl w:ilvl="0">
      <w:start w:val="1"/>
      <w:numFmt w:val="bullet"/>
      <w:lvlText w:val="●"/>
      <w:lvlJc w:val="left"/>
      <w:pPr>
        <w:ind w:left="2025" w:hanging="360"/>
      </w:pPr>
      <w:rPr>
        <w:rFonts w:ascii="Noto Sans Symbols" w:eastAsia="Noto Sans Symbols" w:hAnsi="Noto Sans Symbols" w:cs="Noto Sans Symbols"/>
      </w:rPr>
    </w:lvl>
    <w:lvl w:ilvl="1">
      <w:start w:val="1"/>
      <w:numFmt w:val="bullet"/>
      <w:lvlText w:val="o"/>
      <w:lvlJc w:val="left"/>
      <w:pPr>
        <w:ind w:left="2745" w:hanging="360"/>
      </w:pPr>
      <w:rPr>
        <w:rFonts w:ascii="Courier New" w:eastAsia="Courier New" w:hAnsi="Courier New" w:cs="Courier New"/>
      </w:rPr>
    </w:lvl>
    <w:lvl w:ilvl="2">
      <w:start w:val="1"/>
      <w:numFmt w:val="bullet"/>
      <w:lvlText w:val="▪"/>
      <w:lvlJc w:val="left"/>
      <w:pPr>
        <w:ind w:left="3465" w:hanging="360"/>
      </w:pPr>
      <w:rPr>
        <w:rFonts w:ascii="Noto Sans Symbols" w:eastAsia="Noto Sans Symbols" w:hAnsi="Noto Sans Symbols" w:cs="Noto Sans Symbols"/>
      </w:rPr>
    </w:lvl>
    <w:lvl w:ilvl="3">
      <w:start w:val="1"/>
      <w:numFmt w:val="bullet"/>
      <w:lvlText w:val="●"/>
      <w:lvlJc w:val="left"/>
      <w:pPr>
        <w:ind w:left="4185" w:hanging="360"/>
      </w:pPr>
      <w:rPr>
        <w:rFonts w:ascii="Noto Sans Symbols" w:eastAsia="Noto Sans Symbols" w:hAnsi="Noto Sans Symbols" w:cs="Noto Sans Symbols"/>
      </w:rPr>
    </w:lvl>
    <w:lvl w:ilvl="4">
      <w:start w:val="1"/>
      <w:numFmt w:val="bullet"/>
      <w:lvlText w:val="o"/>
      <w:lvlJc w:val="left"/>
      <w:pPr>
        <w:ind w:left="4905" w:hanging="360"/>
      </w:pPr>
      <w:rPr>
        <w:rFonts w:ascii="Courier New" w:eastAsia="Courier New" w:hAnsi="Courier New" w:cs="Courier New"/>
      </w:rPr>
    </w:lvl>
    <w:lvl w:ilvl="5">
      <w:start w:val="1"/>
      <w:numFmt w:val="bullet"/>
      <w:lvlText w:val="▪"/>
      <w:lvlJc w:val="left"/>
      <w:pPr>
        <w:ind w:left="5625" w:hanging="360"/>
      </w:pPr>
      <w:rPr>
        <w:rFonts w:ascii="Noto Sans Symbols" w:eastAsia="Noto Sans Symbols" w:hAnsi="Noto Sans Symbols" w:cs="Noto Sans Symbols"/>
      </w:rPr>
    </w:lvl>
    <w:lvl w:ilvl="6">
      <w:start w:val="1"/>
      <w:numFmt w:val="bullet"/>
      <w:lvlText w:val="●"/>
      <w:lvlJc w:val="left"/>
      <w:pPr>
        <w:ind w:left="6345" w:hanging="360"/>
      </w:pPr>
      <w:rPr>
        <w:rFonts w:ascii="Noto Sans Symbols" w:eastAsia="Noto Sans Symbols" w:hAnsi="Noto Sans Symbols" w:cs="Noto Sans Symbols"/>
      </w:rPr>
    </w:lvl>
    <w:lvl w:ilvl="7">
      <w:start w:val="1"/>
      <w:numFmt w:val="bullet"/>
      <w:lvlText w:val="o"/>
      <w:lvlJc w:val="left"/>
      <w:pPr>
        <w:ind w:left="7065" w:hanging="360"/>
      </w:pPr>
      <w:rPr>
        <w:rFonts w:ascii="Courier New" w:eastAsia="Courier New" w:hAnsi="Courier New" w:cs="Courier New"/>
      </w:rPr>
    </w:lvl>
    <w:lvl w:ilvl="8">
      <w:start w:val="1"/>
      <w:numFmt w:val="bullet"/>
      <w:lvlText w:val="▪"/>
      <w:lvlJc w:val="left"/>
      <w:pPr>
        <w:ind w:left="7785" w:hanging="360"/>
      </w:pPr>
      <w:rPr>
        <w:rFonts w:ascii="Noto Sans Symbols" w:eastAsia="Noto Sans Symbols" w:hAnsi="Noto Sans Symbols" w:cs="Noto Sans Symbols"/>
      </w:rPr>
    </w:lvl>
  </w:abstractNum>
  <w:abstractNum w:abstractNumId="17" w15:restartNumberingAfterBreak="0">
    <w:nsid w:val="63D2455D"/>
    <w:multiLevelType w:val="multilevel"/>
    <w:tmpl w:val="6286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B065B"/>
    <w:multiLevelType w:val="hybridMultilevel"/>
    <w:tmpl w:val="E5A0AA20"/>
    <w:lvl w:ilvl="0" w:tplc="9A4A84A2">
      <w:start w:val="1"/>
      <w:numFmt w:val="bullet"/>
      <w:lvlText w:val=""/>
      <w:lvlJc w:val="left"/>
      <w:pPr>
        <w:ind w:left="720" w:hanging="360"/>
      </w:pPr>
      <w:rPr>
        <w:rFonts w:ascii="Symbol" w:hAnsi="Symbol" w:hint="default"/>
        <w:color w:val="ED7D31" w:themeColor="accen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4D2146"/>
    <w:multiLevelType w:val="hybridMultilevel"/>
    <w:tmpl w:val="4EA68E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3"/>
  </w:num>
  <w:num w:numId="5">
    <w:abstractNumId w:val="2"/>
  </w:num>
  <w:num w:numId="6">
    <w:abstractNumId w:val="5"/>
  </w:num>
  <w:num w:numId="7">
    <w:abstractNumId w:val="1"/>
  </w:num>
  <w:num w:numId="8">
    <w:abstractNumId w:val="19"/>
  </w:num>
  <w:num w:numId="9">
    <w:abstractNumId w:val="14"/>
  </w:num>
  <w:num w:numId="10">
    <w:abstractNumId w:val="10"/>
  </w:num>
  <w:num w:numId="11">
    <w:abstractNumId w:val="15"/>
  </w:num>
  <w:num w:numId="12">
    <w:abstractNumId w:val="16"/>
  </w:num>
  <w:num w:numId="13">
    <w:abstractNumId w:val="11"/>
  </w:num>
  <w:num w:numId="14">
    <w:abstractNumId w:val="7"/>
  </w:num>
  <w:num w:numId="15">
    <w:abstractNumId w:val="1"/>
  </w:num>
  <w:num w:numId="16">
    <w:abstractNumId w:val="18"/>
  </w:num>
  <w:num w:numId="17">
    <w:abstractNumId w:val="12"/>
  </w:num>
  <w:num w:numId="18">
    <w:abstractNumId w:val="3"/>
  </w:num>
  <w:num w:numId="19">
    <w:abstractNumId w:val="17"/>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97"/>
    <w:rsid w:val="00000900"/>
    <w:rsid w:val="000413D9"/>
    <w:rsid w:val="00064BE4"/>
    <w:rsid w:val="00091DA8"/>
    <w:rsid w:val="000C5FC9"/>
    <w:rsid w:val="001112F3"/>
    <w:rsid w:val="001355BD"/>
    <w:rsid w:val="00153093"/>
    <w:rsid w:val="00197A97"/>
    <w:rsid w:val="001D1494"/>
    <w:rsid w:val="001E3604"/>
    <w:rsid w:val="001F0765"/>
    <w:rsid w:val="00204CE3"/>
    <w:rsid w:val="002130F9"/>
    <w:rsid w:val="002400A1"/>
    <w:rsid w:val="002D55F3"/>
    <w:rsid w:val="00327CD6"/>
    <w:rsid w:val="00343073"/>
    <w:rsid w:val="003601C8"/>
    <w:rsid w:val="003B354B"/>
    <w:rsid w:val="004210A0"/>
    <w:rsid w:val="00487542"/>
    <w:rsid w:val="004E453E"/>
    <w:rsid w:val="00500189"/>
    <w:rsid w:val="005176BA"/>
    <w:rsid w:val="0053509C"/>
    <w:rsid w:val="00583B4E"/>
    <w:rsid w:val="00594019"/>
    <w:rsid w:val="005959DC"/>
    <w:rsid w:val="00747562"/>
    <w:rsid w:val="00810071"/>
    <w:rsid w:val="008654BD"/>
    <w:rsid w:val="0087014A"/>
    <w:rsid w:val="008E2C5E"/>
    <w:rsid w:val="009046DF"/>
    <w:rsid w:val="009742A1"/>
    <w:rsid w:val="009B6451"/>
    <w:rsid w:val="00A5735A"/>
    <w:rsid w:val="00B15247"/>
    <w:rsid w:val="00B70432"/>
    <w:rsid w:val="00B74CCE"/>
    <w:rsid w:val="00B9084A"/>
    <w:rsid w:val="00BF434D"/>
    <w:rsid w:val="00C675E4"/>
    <w:rsid w:val="00CD66C5"/>
    <w:rsid w:val="00D76A4B"/>
    <w:rsid w:val="00DC7292"/>
    <w:rsid w:val="00DE111D"/>
    <w:rsid w:val="00E56668"/>
    <w:rsid w:val="00E56FA5"/>
    <w:rsid w:val="00E91381"/>
    <w:rsid w:val="00EB1DF4"/>
    <w:rsid w:val="00EC1FE9"/>
    <w:rsid w:val="00EE4B3F"/>
    <w:rsid w:val="00FA7B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1B14F3-E7D4-42EB-872B-399E85F6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51B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BA5"/>
  </w:style>
  <w:style w:type="paragraph" w:styleId="Piedepgina">
    <w:name w:val="footer"/>
    <w:basedOn w:val="Normal"/>
    <w:link w:val="PiedepginaCar"/>
    <w:uiPriority w:val="99"/>
    <w:unhideWhenUsed/>
    <w:rsid w:val="00251B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BA5"/>
  </w:style>
  <w:style w:type="paragraph" w:styleId="NormalWeb">
    <w:name w:val="Normal (Web)"/>
    <w:basedOn w:val="Normal"/>
    <w:uiPriority w:val="99"/>
    <w:unhideWhenUsed/>
    <w:rsid w:val="00F77E4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327CD6"/>
    <w:pPr>
      <w:ind w:left="720"/>
      <w:contextualSpacing/>
    </w:pPr>
  </w:style>
  <w:style w:type="table" w:styleId="Tablaconcuadrcula">
    <w:name w:val="Table Grid"/>
    <w:basedOn w:val="Tablanormal"/>
    <w:uiPriority w:val="39"/>
    <w:rsid w:val="0009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509">
      <w:bodyDiv w:val="1"/>
      <w:marLeft w:val="0"/>
      <w:marRight w:val="0"/>
      <w:marTop w:val="0"/>
      <w:marBottom w:val="0"/>
      <w:divBdr>
        <w:top w:val="none" w:sz="0" w:space="0" w:color="auto"/>
        <w:left w:val="none" w:sz="0" w:space="0" w:color="auto"/>
        <w:bottom w:val="none" w:sz="0" w:space="0" w:color="auto"/>
        <w:right w:val="none" w:sz="0" w:space="0" w:color="auto"/>
      </w:divBdr>
    </w:div>
    <w:div w:id="300500080">
      <w:bodyDiv w:val="1"/>
      <w:marLeft w:val="0"/>
      <w:marRight w:val="0"/>
      <w:marTop w:val="0"/>
      <w:marBottom w:val="0"/>
      <w:divBdr>
        <w:top w:val="none" w:sz="0" w:space="0" w:color="auto"/>
        <w:left w:val="none" w:sz="0" w:space="0" w:color="auto"/>
        <w:bottom w:val="none" w:sz="0" w:space="0" w:color="auto"/>
        <w:right w:val="none" w:sz="0" w:space="0" w:color="auto"/>
      </w:divBdr>
    </w:div>
    <w:div w:id="381295462">
      <w:bodyDiv w:val="1"/>
      <w:marLeft w:val="0"/>
      <w:marRight w:val="0"/>
      <w:marTop w:val="0"/>
      <w:marBottom w:val="0"/>
      <w:divBdr>
        <w:top w:val="none" w:sz="0" w:space="0" w:color="auto"/>
        <w:left w:val="none" w:sz="0" w:space="0" w:color="auto"/>
        <w:bottom w:val="none" w:sz="0" w:space="0" w:color="auto"/>
        <w:right w:val="none" w:sz="0" w:space="0" w:color="auto"/>
      </w:divBdr>
    </w:div>
    <w:div w:id="428550690">
      <w:bodyDiv w:val="1"/>
      <w:marLeft w:val="0"/>
      <w:marRight w:val="0"/>
      <w:marTop w:val="0"/>
      <w:marBottom w:val="0"/>
      <w:divBdr>
        <w:top w:val="none" w:sz="0" w:space="0" w:color="auto"/>
        <w:left w:val="none" w:sz="0" w:space="0" w:color="auto"/>
        <w:bottom w:val="none" w:sz="0" w:space="0" w:color="auto"/>
        <w:right w:val="none" w:sz="0" w:space="0" w:color="auto"/>
      </w:divBdr>
    </w:div>
    <w:div w:id="481115750">
      <w:bodyDiv w:val="1"/>
      <w:marLeft w:val="0"/>
      <w:marRight w:val="0"/>
      <w:marTop w:val="0"/>
      <w:marBottom w:val="0"/>
      <w:divBdr>
        <w:top w:val="none" w:sz="0" w:space="0" w:color="auto"/>
        <w:left w:val="none" w:sz="0" w:space="0" w:color="auto"/>
        <w:bottom w:val="none" w:sz="0" w:space="0" w:color="auto"/>
        <w:right w:val="none" w:sz="0" w:space="0" w:color="auto"/>
      </w:divBdr>
    </w:div>
    <w:div w:id="527138175">
      <w:bodyDiv w:val="1"/>
      <w:marLeft w:val="0"/>
      <w:marRight w:val="0"/>
      <w:marTop w:val="0"/>
      <w:marBottom w:val="0"/>
      <w:divBdr>
        <w:top w:val="none" w:sz="0" w:space="0" w:color="auto"/>
        <w:left w:val="none" w:sz="0" w:space="0" w:color="auto"/>
        <w:bottom w:val="none" w:sz="0" w:space="0" w:color="auto"/>
        <w:right w:val="none" w:sz="0" w:space="0" w:color="auto"/>
      </w:divBdr>
    </w:div>
    <w:div w:id="689646740">
      <w:bodyDiv w:val="1"/>
      <w:marLeft w:val="0"/>
      <w:marRight w:val="0"/>
      <w:marTop w:val="0"/>
      <w:marBottom w:val="0"/>
      <w:divBdr>
        <w:top w:val="none" w:sz="0" w:space="0" w:color="auto"/>
        <w:left w:val="none" w:sz="0" w:space="0" w:color="auto"/>
        <w:bottom w:val="none" w:sz="0" w:space="0" w:color="auto"/>
        <w:right w:val="none" w:sz="0" w:space="0" w:color="auto"/>
      </w:divBdr>
    </w:div>
    <w:div w:id="975136837">
      <w:bodyDiv w:val="1"/>
      <w:marLeft w:val="0"/>
      <w:marRight w:val="0"/>
      <w:marTop w:val="0"/>
      <w:marBottom w:val="0"/>
      <w:divBdr>
        <w:top w:val="none" w:sz="0" w:space="0" w:color="auto"/>
        <w:left w:val="none" w:sz="0" w:space="0" w:color="auto"/>
        <w:bottom w:val="none" w:sz="0" w:space="0" w:color="auto"/>
        <w:right w:val="none" w:sz="0" w:space="0" w:color="auto"/>
      </w:divBdr>
    </w:div>
    <w:div w:id="1542280180">
      <w:bodyDiv w:val="1"/>
      <w:marLeft w:val="0"/>
      <w:marRight w:val="0"/>
      <w:marTop w:val="0"/>
      <w:marBottom w:val="0"/>
      <w:divBdr>
        <w:top w:val="none" w:sz="0" w:space="0" w:color="auto"/>
        <w:left w:val="none" w:sz="0" w:space="0" w:color="auto"/>
        <w:bottom w:val="none" w:sz="0" w:space="0" w:color="auto"/>
        <w:right w:val="none" w:sz="0" w:space="0" w:color="auto"/>
      </w:divBdr>
    </w:div>
    <w:div w:id="1695614214">
      <w:bodyDiv w:val="1"/>
      <w:marLeft w:val="0"/>
      <w:marRight w:val="0"/>
      <w:marTop w:val="0"/>
      <w:marBottom w:val="0"/>
      <w:divBdr>
        <w:top w:val="none" w:sz="0" w:space="0" w:color="auto"/>
        <w:left w:val="none" w:sz="0" w:space="0" w:color="auto"/>
        <w:bottom w:val="none" w:sz="0" w:space="0" w:color="auto"/>
        <w:right w:val="none" w:sz="0" w:space="0" w:color="auto"/>
      </w:divBdr>
    </w:div>
    <w:div w:id="1720014273">
      <w:bodyDiv w:val="1"/>
      <w:marLeft w:val="0"/>
      <w:marRight w:val="0"/>
      <w:marTop w:val="0"/>
      <w:marBottom w:val="0"/>
      <w:divBdr>
        <w:top w:val="none" w:sz="0" w:space="0" w:color="auto"/>
        <w:left w:val="none" w:sz="0" w:space="0" w:color="auto"/>
        <w:bottom w:val="none" w:sz="0" w:space="0" w:color="auto"/>
        <w:right w:val="none" w:sz="0" w:space="0" w:color="auto"/>
      </w:divBdr>
    </w:div>
    <w:div w:id="1869561932">
      <w:bodyDiv w:val="1"/>
      <w:marLeft w:val="0"/>
      <w:marRight w:val="0"/>
      <w:marTop w:val="0"/>
      <w:marBottom w:val="0"/>
      <w:divBdr>
        <w:top w:val="none" w:sz="0" w:space="0" w:color="auto"/>
        <w:left w:val="none" w:sz="0" w:space="0" w:color="auto"/>
        <w:bottom w:val="none" w:sz="0" w:space="0" w:color="auto"/>
        <w:right w:val="none" w:sz="0" w:space="0" w:color="auto"/>
      </w:divBdr>
    </w:div>
    <w:div w:id="1918435444">
      <w:bodyDiv w:val="1"/>
      <w:marLeft w:val="0"/>
      <w:marRight w:val="0"/>
      <w:marTop w:val="0"/>
      <w:marBottom w:val="0"/>
      <w:divBdr>
        <w:top w:val="none" w:sz="0" w:space="0" w:color="auto"/>
        <w:left w:val="none" w:sz="0" w:space="0" w:color="auto"/>
        <w:bottom w:val="none" w:sz="0" w:space="0" w:color="auto"/>
        <w:right w:val="none" w:sz="0" w:space="0" w:color="auto"/>
      </w:divBdr>
      <w:divsChild>
        <w:div w:id="445001424">
          <w:marLeft w:val="-108"/>
          <w:marRight w:val="0"/>
          <w:marTop w:val="0"/>
          <w:marBottom w:val="0"/>
          <w:divBdr>
            <w:top w:val="none" w:sz="0" w:space="0" w:color="auto"/>
            <w:left w:val="none" w:sz="0" w:space="0" w:color="auto"/>
            <w:bottom w:val="none" w:sz="0" w:space="0" w:color="auto"/>
            <w:right w:val="none" w:sz="0" w:space="0" w:color="auto"/>
          </w:divBdr>
        </w:div>
      </w:divsChild>
    </w:div>
    <w:div w:id="1937326169">
      <w:bodyDiv w:val="1"/>
      <w:marLeft w:val="0"/>
      <w:marRight w:val="0"/>
      <w:marTop w:val="0"/>
      <w:marBottom w:val="0"/>
      <w:divBdr>
        <w:top w:val="none" w:sz="0" w:space="0" w:color="auto"/>
        <w:left w:val="none" w:sz="0" w:space="0" w:color="auto"/>
        <w:bottom w:val="none" w:sz="0" w:space="0" w:color="auto"/>
        <w:right w:val="none" w:sz="0" w:space="0" w:color="auto"/>
      </w:divBdr>
    </w:div>
    <w:div w:id="2038694459">
      <w:bodyDiv w:val="1"/>
      <w:marLeft w:val="0"/>
      <w:marRight w:val="0"/>
      <w:marTop w:val="0"/>
      <w:marBottom w:val="0"/>
      <w:divBdr>
        <w:top w:val="none" w:sz="0" w:space="0" w:color="auto"/>
        <w:left w:val="none" w:sz="0" w:space="0" w:color="auto"/>
        <w:bottom w:val="none" w:sz="0" w:space="0" w:color="auto"/>
        <w:right w:val="none" w:sz="0" w:space="0" w:color="auto"/>
      </w:divBdr>
    </w:div>
    <w:div w:id="2057659531">
      <w:bodyDiv w:val="1"/>
      <w:marLeft w:val="0"/>
      <w:marRight w:val="0"/>
      <w:marTop w:val="0"/>
      <w:marBottom w:val="0"/>
      <w:divBdr>
        <w:top w:val="none" w:sz="0" w:space="0" w:color="auto"/>
        <w:left w:val="none" w:sz="0" w:space="0" w:color="auto"/>
        <w:bottom w:val="none" w:sz="0" w:space="0" w:color="auto"/>
        <w:right w:val="none" w:sz="0" w:space="0" w:color="auto"/>
      </w:divBdr>
    </w:div>
    <w:div w:id="2122647800">
      <w:bodyDiv w:val="1"/>
      <w:marLeft w:val="0"/>
      <w:marRight w:val="0"/>
      <w:marTop w:val="0"/>
      <w:marBottom w:val="0"/>
      <w:divBdr>
        <w:top w:val="none" w:sz="0" w:space="0" w:color="auto"/>
        <w:left w:val="none" w:sz="0" w:space="0" w:color="auto"/>
        <w:bottom w:val="none" w:sz="0" w:space="0" w:color="auto"/>
        <w:right w:val="none" w:sz="0" w:space="0" w:color="auto"/>
      </w:divBdr>
    </w:div>
    <w:div w:id="2133938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diagramQuickStyle" Target="diagrams/quickStyle4.xml"/><Relationship Id="rId39" Type="http://schemas.openxmlformats.org/officeDocument/2006/relationships/header" Target="header1.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ESCRITORI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baseline="0"/>
              <a:t>Jovenes Beneficiados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Hoja6!$B$1</c:f>
              <c:strCache>
                <c:ptCount val="1"/>
                <c:pt idx="0">
                  <c:v>Totales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3371-48B9-8D24-4F155249D83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3371-48B9-8D24-4F155249D83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3371-48B9-8D24-4F155249D83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3371-48B9-8D24-4F155249D83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3371-48B9-8D24-4F155249D83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3371-48B9-8D24-4F155249D83D}"/>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3371-48B9-8D24-4F155249D83D}"/>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3371-48B9-8D24-4F155249D83D}"/>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1-3371-48B9-8D24-4F155249D83D}"/>
              </c:ext>
            </c:extLst>
          </c:dPt>
          <c:dLbls>
            <c:dLbl>
              <c:idx val="8"/>
              <c:tx>
                <c:rich>
                  <a:bodyPr/>
                  <a:lstStyle/>
                  <a:p>
                    <a:r>
                      <a:rPr lang="en-US" baseline="0"/>
                      <a:t>
</a:t>
                    </a:r>
                    <a:fld id="{A6C190CB-2695-4911-B26E-31F87A94F2DF}" type="PERCENTAGE">
                      <a:rPr lang="en-US" baseline="0"/>
                      <a:pPr/>
                      <a:t>[PORCENTAJE]</a:t>
                    </a:fld>
                    <a:endParaRPr lang="en-US" baseline="0"/>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3371-48B9-8D24-4F155249D83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Hoja6!$A$2:$A$10</c:f>
              <c:strCache>
                <c:ptCount val="9"/>
                <c:pt idx="0">
                  <c:v>Asesoría psicológica</c:v>
                </c:pt>
                <c:pt idx="1">
                  <c:v>Conferencias de Salud Sexual (Amor Responsable)</c:v>
                </c:pt>
                <c:pt idx="2">
                  <c:v>Conferencia Amores Tóxicos</c:v>
                </c:pt>
                <c:pt idx="3">
                  <c:v>Conferencia Lucha Como Niña</c:v>
                </c:pt>
                <c:pt idx="4">
                  <c:v>Curso de locución</c:v>
                </c:pt>
                <c:pt idx="5">
                  <c:v>Curso de aplicación de uñas</c:v>
                </c:pt>
                <c:pt idx="6">
                  <c:v>El mercadito </c:v>
                </c:pt>
                <c:pt idx="7">
                  <c:v>Programa de excursiones</c:v>
                </c:pt>
                <c:pt idx="8">
                  <c:v>Cursos de preparación examen de admisión UDG</c:v>
                </c:pt>
              </c:strCache>
            </c:strRef>
          </c:cat>
          <c:val>
            <c:numRef>
              <c:f>Hoja6!$B$2:$B$10</c:f>
              <c:numCache>
                <c:formatCode>General</c:formatCode>
                <c:ptCount val="9"/>
                <c:pt idx="0">
                  <c:v>88</c:v>
                </c:pt>
                <c:pt idx="1">
                  <c:v>2055</c:v>
                </c:pt>
                <c:pt idx="2">
                  <c:v>2348</c:v>
                </c:pt>
                <c:pt idx="3">
                  <c:v>380</c:v>
                </c:pt>
                <c:pt idx="4">
                  <c:v>58</c:v>
                </c:pt>
                <c:pt idx="5">
                  <c:v>305</c:v>
                </c:pt>
                <c:pt idx="6">
                  <c:v>2450</c:v>
                </c:pt>
                <c:pt idx="7">
                  <c:v>118</c:v>
                </c:pt>
                <c:pt idx="8">
                  <c:v>32</c:v>
                </c:pt>
              </c:numCache>
            </c:numRef>
          </c:val>
          <c:extLst>
            <c:ext xmlns:c16="http://schemas.microsoft.com/office/drawing/2014/chart" uri="{C3380CC4-5D6E-409C-BE32-E72D297353CC}">
              <c16:uniqueId val="{00000012-3371-48B9-8D24-4F155249D83D}"/>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38544A-1062-43F0-989D-900C9BEA593F}"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ES"/>
        </a:p>
      </dgm:t>
    </dgm:pt>
    <dgm:pt modelId="{9FBCBF17-44DB-4FFB-9370-86F54398A44E}">
      <dgm:prSet phldrT="[Texto]" custT="1"/>
      <dgm:spPr/>
      <dgm:t>
        <a:bodyPr/>
        <a:lstStyle/>
        <a:p>
          <a:r>
            <a:rPr lang="es-ES" sz="1400">
              <a:latin typeface="Arial" panose="020B0604020202020204" pitchFamily="34" charset="0"/>
              <a:cs typeface="Arial" panose="020B0604020202020204" pitchFamily="34" charset="0"/>
            </a:rPr>
            <a:t>Casa Comunitaria La Azucena </a:t>
          </a:r>
        </a:p>
        <a:p>
          <a:r>
            <a:rPr lang="es-ES" sz="1600" b="1">
              <a:latin typeface="Arial" panose="020B0604020202020204" pitchFamily="34" charset="0"/>
              <a:cs typeface="Arial" panose="020B0604020202020204" pitchFamily="34" charset="0"/>
            </a:rPr>
            <a:t>965 Beneficidos</a:t>
          </a:r>
        </a:p>
      </dgm:t>
    </dgm:pt>
    <dgm:pt modelId="{EB446C16-BB1A-4ED5-A583-584CF9A11A0D}" type="parTrans" cxnId="{50F0724C-D394-4245-905C-296AFF64997A}">
      <dgm:prSet/>
      <dgm:spPr/>
      <dgm:t>
        <a:bodyPr/>
        <a:lstStyle/>
        <a:p>
          <a:endParaRPr lang="es-ES" sz="1400">
            <a:latin typeface="Arial" panose="020B0604020202020204" pitchFamily="34" charset="0"/>
            <a:cs typeface="Arial" panose="020B0604020202020204" pitchFamily="34" charset="0"/>
          </a:endParaRPr>
        </a:p>
      </dgm:t>
    </dgm:pt>
    <dgm:pt modelId="{4DFBB6FB-11ED-4952-8FB2-934B03A2B1A6}" type="sibTrans" cxnId="{50F0724C-D394-4245-905C-296AFF64997A}">
      <dgm:prSet/>
      <dgm:spPr/>
      <dgm:t>
        <a:bodyPr/>
        <a:lstStyle/>
        <a:p>
          <a:endParaRPr lang="es-ES" sz="1400">
            <a:latin typeface="Arial" panose="020B0604020202020204" pitchFamily="34" charset="0"/>
            <a:cs typeface="Arial" panose="020B0604020202020204" pitchFamily="34" charset="0"/>
          </a:endParaRPr>
        </a:p>
      </dgm:t>
    </dgm:pt>
    <dgm:pt modelId="{67961942-569A-43E3-89DD-62E18C1848C7}">
      <dgm:prSet phldrT="[Texto]" custT="1"/>
      <dgm:spPr/>
      <dgm:t>
        <a:bodyPr/>
        <a:lstStyle/>
        <a:p>
          <a:r>
            <a:rPr lang="es-ES" sz="1400">
              <a:latin typeface="Arial" panose="020B0604020202020204" pitchFamily="34" charset="0"/>
              <a:cs typeface="Arial" panose="020B0604020202020204" pitchFamily="34" charset="0"/>
            </a:rPr>
            <a:t>Peinado profesional</a:t>
          </a:r>
        </a:p>
      </dgm:t>
    </dgm:pt>
    <dgm:pt modelId="{49D091C9-8240-4B2A-AEFA-1239DF236BEC}" type="parTrans" cxnId="{FCEB8F3C-3517-4B6C-9666-9F1D7146B9CF}">
      <dgm:prSet/>
      <dgm:spPr/>
      <dgm:t>
        <a:bodyPr/>
        <a:lstStyle/>
        <a:p>
          <a:endParaRPr lang="es-ES" sz="1400">
            <a:latin typeface="Arial" panose="020B0604020202020204" pitchFamily="34" charset="0"/>
            <a:cs typeface="Arial" panose="020B0604020202020204" pitchFamily="34" charset="0"/>
          </a:endParaRPr>
        </a:p>
      </dgm:t>
    </dgm:pt>
    <dgm:pt modelId="{9CD5AA42-7DC1-4552-88FD-672D61D891D4}" type="sibTrans" cxnId="{FCEB8F3C-3517-4B6C-9666-9F1D7146B9CF}">
      <dgm:prSet/>
      <dgm:spPr/>
      <dgm:t>
        <a:bodyPr/>
        <a:lstStyle/>
        <a:p>
          <a:endParaRPr lang="es-ES" sz="1400">
            <a:latin typeface="Arial" panose="020B0604020202020204" pitchFamily="34" charset="0"/>
            <a:cs typeface="Arial" panose="020B0604020202020204" pitchFamily="34" charset="0"/>
          </a:endParaRPr>
        </a:p>
      </dgm:t>
    </dgm:pt>
    <dgm:pt modelId="{FF72B8B8-97B3-4987-B46A-ED418BF184E5}">
      <dgm:prSet phldrT="[Texto]" custT="1"/>
      <dgm:spPr/>
      <dgm:t>
        <a:bodyPr/>
        <a:lstStyle/>
        <a:p>
          <a:r>
            <a:rPr lang="es-ES" sz="1400">
              <a:latin typeface="Arial" panose="020B0604020202020204" pitchFamily="34" charset="0"/>
              <a:cs typeface="Arial" panose="020B0604020202020204" pitchFamily="34" charset="0"/>
            </a:rPr>
            <a:t>Casa Comunitaria Luis Dinaldo Colosio</a:t>
          </a:r>
        </a:p>
        <a:p>
          <a:r>
            <a:rPr lang="es-ES" sz="1600" b="1">
              <a:latin typeface="Arial" panose="020B0604020202020204" pitchFamily="34" charset="0"/>
              <a:cs typeface="Arial" panose="020B0604020202020204" pitchFamily="34" charset="0"/>
            </a:rPr>
            <a:t>2,802 Beneficiados</a:t>
          </a:r>
        </a:p>
      </dgm:t>
    </dgm:pt>
    <dgm:pt modelId="{62C33885-500B-40D8-A73C-CA15FB82828C}" type="parTrans" cxnId="{27D4EF3E-12D0-442E-9F03-949ECF325483}">
      <dgm:prSet/>
      <dgm:spPr/>
      <dgm:t>
        <a:bodyPr/>
        <a:lstStyle/>
        <a:p>
          <a:endParaRPr lang="es-ES" sz="1400">
            <a:latin typeface="Arial" panose="020B0604020202020204" pitchFamily="34" charset="0"/>
            <a:cs typeface="Arial" panose="020B0604020202020204" pitchFamily="34" charset="0"/>
          </a:endParaRPr>
        </a:p>
      </dgm:t>
    </dgm:pt>
    <dgm:pt modelId="{E5FED4CC-CE3B-4773-8288-09795E0EAD66}" type="sibTrans" cxnId="{27D4EF3E-12D0-442E-9F03-949ECF325483}">
      <dgm:prSet/>
      <dgm:spPr/>
      <dgm:t>
        <a:bodyPr/>
        <a:lstStyle/>
        <a:p>
          <a:endParaRPr lang="es-ES" sz="1400">
            <a:latin typeface="Arial" panose="020B0604020202020204" pitchFamily="34" charset="0"/>
            <a:cs typeface="Arial" panose="020B0604020202020204" pitchFamily="34" charset="0"/>
          </a:endParaRPr>
        </a:p>
      </dgm:t>
    </dgm:pt>
    <dgm:pt modelId="{1A7B43FF-12F4-40CE-930B-5B93D5DD6193}">
      <dgm:prSet phldrT="[Texto]" custT="1"/>
      <dgm:spPr/>
      <dgm:t>
        <a:bodyPr/>
        <a:lstStyle/>
        <a:p>
          <a:r>
            <a:rPr lang="es-ES" sz="1400">
              <a:latin typeface="Arial" panose="020B0604020202020204" pitchFamily="34" charset="0"/>
              <a:cs typeface="Arial" panose="020B0604020202020204" pitchFamily="34" charset="0"/>
            </a:rPr>
            <a:t>Ingles</a:t>
          </a:r>
        </a:p>
      </dgm:t>
    </dgm:pt>
    <dgm:pt modelId="{3093A8C7-887B-4E88-A281-93D49FA8DD4B}" type="parTrans" cxnId="{A37DBD5E-A7A2-4A25-BB60-17C46B1B3DC6}">
      <dgm:prSet/>
      <dgm:spPr/>
      <dgm:t>
        <a:bodyPr/>
        <a:lstStyle/>
        <a:p>
          <a:endParaRPr lang="es-ES" sz="1400">
            <a:latin typeface="Arial" panose="020B0604020202020204" pitchFamily="34" charset="0"/>
            <a:cs typeface="Arial" panose="020B0604020202020204" pitchFamily="34" charset="0"/>
          </a:endParaRPr>
        </a:p>
      </dgm:t>
    </dgm:pt>
    <dgm:pt modelId="{737FFDA8-3701-4F91-95AD-0A413BC07839}" type="sibTrans" cxnId="{A37DBD5E-A7A2-4A25-BB60-17C46B1B3DC6}">
      <dgm:prSet/>
      <dgm:spPr/>
      <dgm:t>
        <a:bodyPr/>
        <a:lstStyle/>
        <a:p>
          <a:endParaRPr lang="es-ES" sz="1400">
            <a:latin typeface="Arial" panose="020B0604020202020204" pitchFamily="34" charset="0"/>
            <a:cs typeface="Arial" panose="020B0604020202020204" pitchFamily="34" charset="0"/>
          </a:endParaRPr>
        </a:p>
      </dgm:t>
    </dgm:pt>
    <dgm:pt modelId="{4A1188E9-71C3-4FF6-8AA3-87E8686D3EB3}">
      <dgm:prSet phldrT="[Texto]" custT="1"/>
      <dgm:spPr/>
      <dgm:t>
        <a:bodyPr/>
        <a:lstStyle/>
        <a:p>
          <a:r>
            <a:rPr lang="es-ES" sz="1400">
              <a:latin typeface="Arial" panose="020B0604020202020204" pitchFamily="34" charset="0"/>
              <a:cs typeface="Arial" panose="020B0604020202020204" pitchFamily="34" charset="0"/>
            </a:rPr>
            <a:t>Maquillaje profesional</a:t>
          </a:r>
        </a:p>
      </dgm:t>
    </dgm:pt>
    <dgm:pt modelId="{F57D950B-9C40-4C0A-8E5B-58B8AC06A8C0}" type="parTrans" cxnId="{C5532513-83A1-49C9-9A4F-A45FCA21238D}">
      <dgm:prSet/>
      <dgm:spPr/>
      <dgm:t>
        <a:bodyPr/>
        <a:lstStyle/>
        <a:p>
          <a:endParaRPr lang="es-ES"/>
        </a:p>
      </dgm:t>
    </dgm:pt>
    <dgm:pt modelId="{8302897E-FE98-4F01-BA8A-D72BF7D0836E}" type="sibTrans" cxnId="{C5532513-83A1-49C9-9A4F-A45FCA21238D}">
      <dgm:prSet/>
      <dgm:spPr/>
      <dgm:t>
        <a:bodyPr/>
        <a:lstStyle/>
        <a:p>
          <a:endParaRPr lang="es-ES"/>
        </a:p>
      </dgm:t>
    </dgm:pt>
    <dgm:pt modelId="{5A3EA143-A771-4E70-8176-F15B81DFD082}">
      <dgm:prSet phldrT="[Texto]" custT="1"/>
      <dgm:spPr/>
      <dgm:t>
        <a:bodyPr/>
        <a:lstStyle/>
        <a:p>
          <a:r>
            <a:rPr lang="es-ES" sz="1400">
              <a:latin typeface="Arial" panose="020B0604020202020204" pitchFamily="34" charset="0"/>
              <a:cs typeface="Arial" panose="020B0604020202020204" pitchFamily="34" charset="0"/>
            </a:rPr>
            <a:t>Automaquillaje</a:t>
          </a:r>
        </a:p>
      </dgm:t>
    </dgm:pt>
    <dgm:pt modelId="{24E1210E-7D97-4C04-A61C-A859547F47E1}" type="parTrans" cxnId="{CC51337A-CA51-443B-A89C-09DD90BC12D0}">
      <dgm:prSet/>
      <dgm:spPr/>
      <dgm:t>
        <a:bodyPr/>
        <a:lstStyle/>
        <a:p>
          <a:endParaRPr lang="es-ES"/>
        </a:p>
      </dgm:t>
    </dgm:pt>
    <dgm:pt modelId="{B366F435-7259-4E92-A2B9-1463D0F5D57A}" type="sibTrans" cxnId="{CC51337A-CA51-443B-A89C-09DD90BC12D0}">
      <dgm:prSet/>
      <dgm:spPr/>
      <dgm:t>
        <a:bodyPr/>
        <a:lstStyle/>
        <a:p>
          <a:endParaRPr lang="es-ES"/>
        </a:p>
      </dgm:t>
    </dgm:pt>
    <dgm:pt modelId="{3BA1D439-7D0C-427E-AB3A-9A3635DD6F12}">
      <dgm:prSet phldrT="[Texto]" custT="1"/>
      <dgm:spPr/>
      <dgm:t>
        <a:bodyPr/>
        <a:lstStyle/>
        <a:p>
          <a:r>
            <a:rPr lang="es-ES" sz="1400">
              <a:latin typeface="Arial" panose="020B0604020202020204" pitchFamily="34" charset="0"/>
              <a:cs typeface="Arial" panose="020B0604020202020204" pitchFamily="34" charset="0"/>
            </a:rPr>
            <a:t>Estilismo</a:t>
          </a:r>
        </a:p>
      </dgm:t>
    </dgm:pt>
    <dgm:pt modelId="{04550AB1-18F4-4D79-BE93-15F0E2D00A52}" type="parTrans" cxnId="{B882DAC3-6B54-49ED-8AB6-C9453EB1E236}">
      <dgm:prSet/>
      <dgm:spPr/>
      <dgm:t>
        <a:bodyPr/>
        <a:lstStyle/>
        <a:p>
          <a:endParaRPr lang="es-ES"/>
        </a:p>
      </dgm:t>
    </dgm:pt>
    <dgm:pt modelId="{0FFEEE21-8209-4A68-8053-578CD718F682}" type="sibTrans" cxnId="{B882DAC3-6B54-49ED-8AB6-C9453EB1E236}">
      <dgm:prSet/>
      <dgm:spPr/>
      <dgm:t>
        <a:bodyPr/>
        <a:lstStyle/>
        <a:p>
          <a:endParaRPr lang="es-ES"/>
        </a:p>
      </dgm:t>
    </dgm:pt>
    <dgm:pt modelId="{AF60C9B2-A77B-462B-B8C7-C7AB5E89D6E6}">
      <dgm:prSet phldrT="[Texto]" custT="1"/>
      <dgm:spPr/>
      <dgm:t>
        <a:bodyPr/>
        <a:lstStyle/>
        <a:p>
          <a:r>
            <a:rPr lang="es-ES" sz="1400">
              <a:latin typeface="Arial" panose="020B0604020202020204" pitchFamily="34" charset="0"/>
              <a:cs typeface="Arial" panose="020B0604020202020204" pitchFamily="34" charset="0"/>
            </a:rPr>
            <a:t>Aplicación de uñas </a:t>
          </a:r>
        </a:p>
      </dgm:t>
    </dgm:pt>
    <dgm:pt modelId="{41EEF015-E219-4B64-B67E-FB80304FD82A}" type="parTrans" cxnId="{830B39BA-C704-400C-9095-1CBD50FD5B6F}">
      <dgm:prSet/>
      <dgm:spPr/>
      <dgm:t>
        <a:bodyPr/>
        <a:lstStyle/>
        <a:p>
          <a:endParaRPr lang="es-ES"/>
        </a:p>
      </dgm:t>
    </dgm:pt>
    <dgm:pt modelId="{24D1AAA6-C1C7-4D8C-8108-91463CF6D8D4}" type="sibTrans" cxnId="{830B39BA-C704-400C-9095-1CBD50FD5B6F}">
      <dgm:prSet/>
      <dgm:spPr/>
      <dgm:t>
        <a:bodyPr/>
        <a:lstStyle/>
        <a:p>
          <a:endParaRPr lang="es-ES"/>
        </a:p>
      </dgm:t>
    </dgm:pt>
    <dgm:pt modelId="{3DC7A42D-5D14-4566-A201-67D83908689A}">
      <dgm:prSet phldrT="[Texto]" custT="1"/>
      <dgm:spPr/>
      <dgm:t>
        <a:bodyPr/>
        <a:lstStyle/>
        <a:p>
          <a:r>
            <a:rPr lang="es-ES" sz="1400">
              <a:latin typeface="Arial" panose="020B0604020202020204" pitchFamily="34" charset="0"/>
              <a:cs typeface="Arial" panose="020B0604020202020204" pitchFamily="34" charset="0"/>
            </a:rPr>
            <a:t>Aplicación de uñas avanzado</a:t>
          </a:r>
        </a:p>
      </dgm:t>
    </dgm:pt>
    <dgm:pt modelId="{88740A75-74DB-4F3C-914D-E2819126341C}" type="parTrans" cxnId="{8838CDEA-DE6D-4BB1-8A69-C76AAAB757C9}">
      <dgm:prSet/>
      <dgm:spPr/>
      <dgm:t>
        <a:bodyPr/>
        <a:lstStyle/>
        <a:p>
          <a:endParaRPr lang="es-ES"/>
        </a:p>
      </dgm:t>
    </dgm:pt>
    <dgm:pt modelId="{4205271E-CD86-411E-B3C2-397146B7A8FD}" type="sibTrans" cxnId="{8838CDEA-DE6D-4BB1-8A69-C76AAAB757C9}">
      <dgm:prSet/>
      <dgm:spPr/>
      <dgm:t>
        <a:bodyPr/>
        <a:lstStyle/>
        <a:p>
          <a:endParaRPr lang="es-ES"/>
        </a:p>
      </dgm:t>
    </dgm:pt>
    <dgm:pt modelId="{A30398A2-7446-4286-8562-60633E0D3330}">
      <dgm:prSet phldrT="[Texto]" custT="1"/>
      <dgm:spPr/>
      <dgm:t>
        <a:bodyPr/>
        <a:lstStyle/>
        <a:p>
          <a:r>
            <a:rPr lang="es-ES" sz="1400">
              <a:latin typeface="Arial" panose="020B0604020202020204" pitchFamily="34" charset="0"/>
              <a:cs typeface="Arial" panose="020B0604020202020204" pitchFamily="34" charset="0"/>
            </a:rPr>
            <a:t>Actvación Fisica/Baile de adultos mayores</a:t>
          </a:r>
        </a:p>
      </dgm:t>
    </dgm:pt>
    <dgm:pt modelId="{FE256451-C317-43ED-927B-48B7398FB7BE}" type="parTrans" cxnId="{5F6AD20F-5794-4863-A9D2-51796879AD74}">
      <dgm:prSet/>
      <dgm:spPr/>
      <dgm:t>
        <a:bodyPr/>
        <a:lstStyle/>
        <a:p>
          <a:endParaRPr lang="es-ES"/>
        </a:p>
      </dgm:t>
    </dgm:pt>
    <dgm:pt modelId="{02A793AB-717D-4E20-AA87-60BB97E0A2D0}" type="sibTrans" cxnId="{5F6AD20F-5794-4863-A9D2-51796879AD74}">
      <dgm:prSet/>
      <dgm:spPr/>
      <dgm:t>
        <a:bodyPr/>
        <a:lstStyle/>
        <a:p>
          <a:endParaRPr lang="es-ES"/>
        </a:p>
      </dgm:t>
    </dgm:pt>
    <dgm:pt modelId="{7E8989DB-4D24-4E4E-8A00-E0FF216ECAA4}">
      <dgm:prSet phldrT="[Texto]" custT="1"/>
      <dgm:spPr/>
      <dgm:t>
        <a:bodyPr/>
        <a:lstStyle/>
        <a:p>
          <a:r>
            <a:rPr lang="es-ES" sz="1400">
              <a:latin typeface="Arial" panose="020B0604020202020204" pitchFamily="34" charset="0"/>
              <a:cs typeface="Arial" panose="020B0604020202020204" pitchFamily="34" charset="0"/>
            </a:rPr>
            <a:t>Manualidades de reciclados para niños</a:t>
          </a:r>
        </a:p>
      </dgm:t>
    </dgm:pt>
    <dgm:pt modelId="{D78A0C13-B24A-4CD0-82BB-7261937D1EED}" type="parTrans" cxnId="{03A777D1-D82A-4979-A9E2-8778BCC9BB71}">
      <dgm:prSet/>
      <dgm:spPr/>
      <dgm:t>
        <a:bodyPr/>
        <a:lstStyle/>
        <a:p>
          <a:endParaRPr lang="es-ES"/>
        </a:p>
      </dgm:t>
    </dgm:pt>
    <dgm:pt modelId="{05F14114-4525-46E9-BC72-C7F5F912E9B3}" type="sibTrans" cxnId="{03A777D1-D82A-4979-A9E2-8778BCC9BB71}">
      <dgm:prSet/>
      <dgm:spPr/>
      <dgm:t>
        <a:bodyPr/>
        <a:lstStyle/>
        <a:p>
          <a:endParaRPr lang="es-ES"/>
        </a:p>
      </dgm:t>
    </dgm:pt>
    <dgm:pt modelId="{B9E7343F-64DE-4904-9E2B-2882FB82E0C9}">
      <dgm:prSet phldrT="[Texto]" custT="1"/>
      <dgm:spPr/>
      <dgm:t>
        <a:bodyPr/>
        <a:lstStyle/>
        <a:p>
          <a:r>
            <a:rPr lang="es-ES" sz="1400">
              <a:latin typeface="Arial" panose="020B0604020202020204" pitchFamily="34" charset="0"/>
              <a:cs typeface="Arial" panose="020B0604020202020204" pitchFamily="34" charset="0"/>
            </a:rPr>
            <a:t>Elaboración de velas aromaticas </a:t>
          </a:r>
        </a:p>
      </dgm:t>
    </dgm:pt>
    <dgm:pt modelId="{A15CE628-3F71-476B-8E2E-6588479FA9D4}" type="parTrans" cxnId="{E922D0FE-12AD-46AE-B530-C8FD818979A7}">
      <dgm:prSet/>
      <dgm:spPr/>
      <dgm:t>
        <a:bodyPr/>
        <a:lstStyle/>
        <a:p>
          <a:endParaRPr lang="es-ES"/>
        </a:p>
      </dgm:t>
    </dgm:pt>
    <dgm:pt modelId="{2B511BFE-23B7-410D-B7BC-612DC38EB89F}" type="sibTrans" cxnId="{E922D0FE-12AD-46AE-B530-C8FD818979A7}">
      <dgm:prSet/>
      <dgm:spPr/>
      <dgm:t>
        <a:bodyPr/>
        <a:lstStyle/>
        <a:p>
          <a:endParaRPr lang="es-ES"/>
        </a:p>
      </dgm:t>
    </dgm:pt>
    <dgm:pt modelId="{CB3A6B5D-0A45-485B-B66C-6D3A7438F46B}">
      <dgm:prSet phldrT="[Texto]" custT="1"/>
      <dgm:spPr/>
      <dgm:t>
        <a:bodyPr/>
        <a:lstStyle/>
        <a:p>
          <a:r>
            <a:rPr lang="es-ES" sz="1400">
              <a:latin typeface="Arial" panose="020B0604020202020204" pitchFamily="34" charset="0"/>
              <a:cs typeface="Arial" panose="020B0604020202020204" pitchFamily="34" charset="0"/>
            </a:rPr>
            <a:t>Zumba</a:t>
          </a:r>
        </a:p>
      </dgm:t>
    </dgm:pt>
    <dgm:pt modelId="{832B05EC-DFC6-4F64-915F-BED5A6459F91}" type="parTrans" cxnId="{50C7769D-0B9A-49AB-AA67-2076F363EE78}">
      <dgm:prSet/>
      <dgm:spPr/>
      <dgm:t>
        <a:bodyPr/>
        <a:lstStyle/>
        <a:p>
          <a:endParaRPr lang="es-ES"/>
        </a:p>
      </dgm:t>
    </dgm:pt>
    <dgm:pt modelId="{6FFEAAF3-6F1F-4A64-B0DB-2A490507B248}" type="sibTrans" cxnId="{50C7769D-0B9A-49AB-AA67-2076F363EE78}">
      <dgm:prSet/>
      <dgm:spPr/>
      <dgm:t>
        <a:bodyPr/>
        <a:lstStyle/>
        <a:p>
          <a:endParaRPr lang="es-ES"/>
        </a:p>
      </dgm:t>
    </dgm:pt>
    <dgm:pt modelId="{C475173B-C723-42FF-97B9-C36E03DD4689}">
      <dgm:prSet phldrT="[Texto]" custT="1"/>
      <dgm:spPr/>
      <dgm:t>
        <a:bodyPr/>
        <a:lstStyle/>
        <a:p>
          <a:r>
            <a:rPr lang="es-ES" sz="1400">
              <a:latin typeface="Arial" panose="020B0604020202020204" pitchFamily="34" charset="0"/>
              <a:cs typeface="Arial" panose="020B0604020202020204" pitchFamily="34" charset="0"/>
            </a:rPr>
            <a:t>Maquillaje</a:t>
          </a:r>
        </a:p>
      </dgm:t>
    </dgm:pt>
    <dgm:pt modelId="{757569DA-ECB5-434A-8014-815FBE7B313E}" type="parTrans" cxnId="{9F56BCE6-A220-4F02-BD67-2AD9D31DEA75}">
      <dgm:prSet/>
      <dgm:spPr/>
      <dgm:t>
        <a:bodyPr/>
        <a:lstStyle/>
        <a:p>
          <a:endParaRPr lang="es-ES"/>
        </a:p>
      </dgm:t>
    </dgm:pt>
    <dgm:pt modelId="{C8770595-5BA9-4510-99F8-43F78870A8E3}" type="sibTrans" cxnId="{9F56BCE6-A220-4F02-BD67-2AD9D31DEA75}">
      <dgm:prSet/>
      <dgm:spPr/>
      <dgm:t>
        <a:bodyPr/>
        <a:lstStyle/>
        <a:p>
          <a:endParaRPr lang="es-ES"/>
        </a:p>
      </dgm:t>
    </dgm:pt>
    <dgm:pt modelId="{2840674B-329C-4C22-B364-3655A0822C64}">
      <dgm:prSet phldrT="[Texto]" custT="1"/>
      <dgm:spPr/>
      <dgm:t>
        <a:bodyPr/>
        <a:lstStyle/>
        <a:p>
          <a:r>
            <a:rPr lang="es-ES" sz="1400">
              <a:latin typeface="Arial" panose="020B0604020202020204" pitchFamily="34" charset="0"/>
              <a:cs typeface="Arial" panose="020B0604020202020204" pitchFamily="34" charset="0"/>
            </a:rPr>
            <a:t>Aplicación de uñas</a:t>
          </a:r>
        </a:p>
      </dgm:t>
    </dgm:pt>
    <dgm:pt modelId="{C045687F-79F8-44A5-AAA7-2C988D9BD3C0}" type="parTrans" cxnId="{C2F22D48-A44C-4C16-A36E-230F05AAF0E9}">
      <dgm:prSet/>
      <dgm:spPr/>
      <dgm:t>
        <a:bodyPr/>
        <a:lstStyle/>
        <a:p>
          <a:endParaRPr lang="es-ES"/>
        </a:p>
      </dgm:t>
    </dgm:pt>
    <dgm:pt modelId="{C39BAC29-244A-4DB1-926D-319E97C339B8}" type="sibTrans" cxnId="{C2F22D48-A44C-4C16-A36E-230F05AAF0E9}">
      <dgm:prSet/>
      <dgm:spPr/>
      <dgm:t>
        <a:bodyPr/>
        <a:lstStyle/>
        <a:p>
          <a:endParaRPr lang="es-ES"/>
        </a:p>
      </dgm:t>
    </dgm:pt>
    <dgm:pt modelId="{722F1E73-034B-4FF1-B9E1-82A10EA3C5AA}">
      <dgm:prSet phldrT="[Texto]" custT="1"/>
      <dgm:spPr/>
      <dgm:t>
        <a:bodyPr/>
        <a:lstStyle/>
        <a:p>
          <a:r>
            <a:rPr lang="es-ES" sz="1400">
              <a:latin typeface="Arial" panose="020B0604020202020204" pitchFamily="34" charset="0"/>
              <a:cs typeface="Arial" panose="020B0604020202020204" pitchFamily="34" charset="0"/>
            </a:rPr>
            <a:t>Corte de cabello</a:t>
          </a:r>
        </a:p>
      </dgm:t>
    </dgm:pt>
    <dgm:pt modelId="{9C1D74ED-0A3F-4811-B0E7-D548E731911B}" type="parTrans" cxnId="{3606951C-3FFA-4665-A965-8F9525C81E24}">
      <dgm:prSet/>
      <dgm:spPr/>
      <dgm:t>
        <a:bodyPr/>
        <a:lstStyle/>
        <a:p>
          <a:endParaRPr lang="es-ES"/>
        </a:p>
      </dgm:t>
    </dgm:pt>
    <dgm:pt modelId="{149D6412-E24C-42EF-AE50-E35D3704995A}" type="sibTrans" cxnId="{3606951C-3FFA-4665-A965-8F9525C81E24}">
      <dgm:prSet/>
      <dgm:spPr/>
      <dgm:t>
        <a:bodyPr/>
        <a:lstStyle/>
        <a:p>
          <a:endParaRPr lang="es-ES"/>
        </a:p>
      </dgm:t>
    </dgm:pt>
    <dgm:pt modelId="{F2FFE1DA-FD42-4520-815E-DD4237FA13B5}">
      <dgm:prSet phldrT="[Texto]" custT="1"/>
      <dgm:spPr/>
      <dgm:t>
        <a:bodyPr/>
        <a:lstStyle/>
        <a:p>
          <a:r>
            <a:rPr lang="es-ES" sz="1400">
              <a:latin typeface="Arial" panose="020B0604020202020204" pitchFamily="34" charset="0"/>
              <a:cs typeface="Arial" panose="020B0604020202020204" pitchFamily="34" charset="0"/>
            </a:rPr>
            <a:t>Shampoo/Cremas</a:t>
          </a:r>
        </a:p>
      </dgm:t>
    </dgm:pt>
    <dgm:pt modelId="{C3156966-2588-4233-A051-7511CF400E34}" type="parTrans" cxnId="{EB4C6BAE-C895-448D-B619-2F0367361A02}">
      <dgm:prSet/>
      <dgm:spPr/>
      <dgm:t>
        <a:bodyPr/>
        <a:lstStyle/>
        <a:p>
          <a:endParaRPr lang="es-ES"/>
        </a:p>
      </dgm:t>
    </dgm:pt>
    <dgm:pt modelId="{92B875FA-072A-4EC9-8296-6FA079C2A636}" type="sibTrans" cxnId="{EB4C6BAE-C895-448D-B619-2F0367361A02}">
      <dgm:prSet/>
      <dgm:spPr/>
      <dgm:t>
        <a:bodyPr/>
        <a:lstStyle/>
        <a:p>
          <a:endParaRPr lang="es-ES"/>
        </a:p>
      </dgm:t>
    </dgm:pt>
    <dgm:pt modelId="{1F38B7EF-E2E9-4FD5-85E9-D54948738EEE}">
      <dgm:prSet phldrT="[Texto]" custT="1"/>
      <dgm:spPr/>
      <dgm:t>
        <a:bodyPr/>
        <a:lstStyle/>
        <a:p>
          <a:r>
            <a:rPr lang="es-ES" sz="1400">
              <a:latin typeface="Arial" panose="020B0604020202020204" pitchFamily="34" charset="0"/>
              <a:cs typeface="Arial" panose="020B0604020202020204" pitchFamily="34" charset="0"/>
            </a:rPr>
            <a:t>Bisuterias</a:t>
          </a:r>
        </a:p>
      </dgm:t>
    </dgm:pt>
    <dgm:pt modelId="{9AF1A0B6-367A-4211-A573-EA8B1D4F6884}" type="parTrans" cxnId="{75493E43-CBCD-49D0-9BBC-527846E72DAB}">
      <dgm:prSet/>
      <dgm:spPr/>
      <dgm:t>
        <a:bodyPr/>
        <a:lstStyle/>
        <a:p>
          <a:endParaRPr lang="es-ES"/>
        </a:p>
      </dgm:t>
    </dgm:pt>
    <dgm:pt modelId="{3F3337DA-26EA-4B24-8438-D12D17DDBBC4}" type="sibTrans" cxnId="{75493E43-CBCD-49D0-9BBC-527846E72DAB}">
      <dgm:prSet/>
      <dgm:spPr/>
      <dgm:t>
        <a:bodyPr/>
        <a:lstStyle/>
        <a:p>
          <a:endParaRPr lang="es-ES"/>
        </a:p>
      </dgm:t>
    </dgm:pt>
    <dgm:pt modelId="{D24790AE-388E-4CCE-B107-FEF56B3591F5}">
      <dgm:prSet phldrT="[Texto]" custT="1"/>
      <dgm:spPr/>
      <dgm:t>
        <a:bodyPr/>
        <a:lstStyle/>
        <a:p>
          <a:r>
            <a:rPr lang="es-ES" sz="1400">
              <a:latin typeface="Arial" panose="020B0604020202020204" pitchFamily="34" charset="0"/>
              <a:cs typeface="Arial" panose="020B0604020202020204" pitchFamily="34" charset="0"/>
            </a:rPr>
            <a:t>Yoga</a:t>
          </a:r>
        </a:p>
      </dgm:t>
    </dgm:pt>
    <dgm:pt modelId="{9C56F56B-BA55-40F3-8A64-2F96DA559E73}" type="parTrans" cxnId="{F81563A1-C52B-4244-A557-2522FD222A08}">
      <dgm:prSet/>
      <dgm:spPr/>
      <dgm:t>
        <a:bodyPr/>
        <a:lstStyle/>
        <a:p>
          <a:endParaRPr lang="es-ES"/>
        </a:p>
      </dgm:t>
    </dgm:pt>
    <dgm:pt modelId="{61A37923-D744-469E-80CF-A7E12A8568FA}" type="sibTrans" cxnId="{F81563A1-C52B-4244-A557-2522FD222A08}">
      <dgm:prSet/>
      <dgm:spPr/>
      <dgm:t>
        <a:bodyPr/>
        <a:lstStyle/>
        <a:p>
          <a:endParaRPr lang="es-ES"/>
        </a:p>
      </dgm:t>
    </dgm:pt>
    <dgm:pt modelId="{CF909979-4477-4EF0-A9DA-065DF4DEC7B0}">
      <dgm:prSet phldrT="[Texto]" custT="1"/>
      <dgm:spPr/>
      <dgm:t>
        <a:bodyPr/>
        <a:lstStyle/>
        <a:p>
          <a:r>
            <a:rPr lang="es-ES" sz="1400">
              <a:latin typeface="Arial" panose="020B0604020202020204" pitchFamily="34" charset="0"/>
              <a:cs typeface="Arial" panose="020B0604020202020204" pitchFamily="34" charset="0"/>
            </a:rPr>
            <a:t>Gelatina</a:t>
          </a:r>
        </a:p>
      </dgm:t>
    </dgm:pt>
    <dgm:pt modelId="{265EC1BB-AEF0-4990-8EA3-6525A5FCF1DD}" type="parTrans" cxnId="{E6DC8043-F71E-4185-AAFB-89E1FAC4DDD1}">
      <dgm:prSet/>
      <dgm:spPr/>
      <dgm:t>
        <a:bodyPr/>
        <a:lstStyle/>
        <a:p>
          <a:endParaRPr lang="es-ES"/>
        </a:p>
      </dgm:t>
    </dgm:pt>
    <dgm:pt modelId="{2299494E-24C2-45AF-BB91-56F0A49775A2}" type="sibTrans" cxnId="{E6DC8043-F71E-4185-AAFB-89E1FAC4DDD1}">
      <dgm:prSet/>
      <dgm:spPr/>
      <dgm:t>
        <a:bodyPr/>
        <a:lstStyle/>
        <a:p>
          <a:endParaRPr lang="es-ES"/>
        </a:p>
      </dgm:t>
    </dgm:pt>
    <dgm:pt modelId="{0A4701CA-C19D-4D57-A6CC-F63F0AEF822B}">
      <dgm:prSet phldrT="[Texto]" custT="1"/>
      <dgm:spPr/>
      <dgm:t>
        <a:bodyPr/>
        <a:lstStyle/>
        <a:p>
          <a:r>
            <a:rPr lang="es-ES" sz="1400">
              <a:latin typeface="Arial" panose="020B0604020202020204" pitchFamily="34" charset="0"/>
              <a:cs typeface="Arial" panose="020B0604020202020204" pitchFamily="34" charset="0"/>
            </a:rPr>
            <a:t>Manzana acaramelada</a:t>
          </a:r>
        </a:p>
      </dgm:t>
    </dgm:pt>
    <dgm:pt modelId="{E0EE46E4-1455-447F-B656-C75FDDF6D311}" type="parTrans" cxnId="{16FC2DFB-3BE5-4D5A-982A-B89F13E47C24}">
      <dgm:prSet/>
      <dgm:spPr/>
      <dgm:t>
        <a:bodyPr/>
        <a:lstStyle/>
        <a:p>
          <a:endParaRPr lang="es-ES"/>
        </a:p>
      </dgm:t>
    </dgm:pt>
    <dgm:pt modelId="{BE4A3714-E248-44E5-B6A3-AC17D73C0734}" type="sibTrans" cxnId="{16FC2DFB-3BE5-4D5A-982A-B89F13E47C24}">
      <dgm:prSet/>
      <dgm:spPr/>
      <dgm:t>
        <a:bodyPr/>
        <a:lstStyle/>
        <a:p>
          <a:endParaRPr lang="es-ES"/>
        </a:p>
      </dgm:t>
    </dgm:pt>
    <dgm:pt modelId="{19160D7C-84B5-4FA6-A03B-4D41B586EAE5}">
      <dgm:prSet phldrT="[Texto]" custT="1"/>
      <dgm:spPr/>
      <dgm:t>
        <a:bodyPr/>
        <a:lstStyle/>
        <a:p>
          <a:r>
            <a:rPr lang="es-ES" sz="1400">
              <a:latin typeface="Arial" panose="020B0604020202020204" pitchFamily="34" charset="0"/>
              <a:cs typeface="Arial" panose="020B0604020202020204" pitchFamily="34" charset="0"/>
            </a:rPr>
            <a:t>Teatro </a:t>
          </a:r>
        </a:p>
      </dgm:t>
    </dgm:pt>
    <dgm:pt modelId="{0ED4D9E4-512F-48D2-8165-E732ACF8F81E}" type="parTrans" cxnId="{A71F8AE0-6988-40F4-84BF-671783EED423}">
      <dgm:prSet/>
      <dgm:spPr/>
      <dgm:t>
        <a:bodyPr/>
        <a:lstStyle/>
        <a:p>
          <a:endParaRPr lang="es-ES"/>
        </a:p>
      </dgm:t>
    </dgm:pt>
    <dgm:pt modelId="{FCCCB287-A34E-41B7-9DF9-4C57FBE72D4F}" type="sibTrans" cxnId="{A71F8AE0-6988-40F4-84BF-671783EED423}">
      <dgm:prSet/>
      <dgm:spPr/>
      <dgm:t>
        <a:bodyPr/>
        <a:lstStyle/>
        <a:p>
          <a:endParaRPr lang="es-ES"/>
        </a:p>
      </dgm:t>
    </dgm:pt>
    <dgm:pt modelId="{6828B289-DB20-44F7-B7B9-4F4EDE4844E4}" type="pres">
      <dgm:prSet presAssocID="{EC38544A-1062-43F0-989D-900C9BEA593F}" presName="Name0" presStyleCnt="0">
        <dgm:presLayoutVars>
          <dgm:dir/>
          <dgm:animLvl val="lvl"/>
          <dgm:resizeHandles val="exact"/>
        </dgm:presLayoutVars>
      </dgm:prSet>
      <dgm:spPr/>
      <dgm:t>
        <a:bodyPr/>
        <a:lstStyle/>
        <a:p>
          <a:endParaRPr lang="es-ES"/>
        </a:p>
      </dgm:t>
    </dgm:pt>
    <dgm:pt modelId="{0182775B-5EF7-488C-A504-3DA1110DF65E}" type="pres">
      <dgm:prSet presAssocID="{9FBCBF17-44DB-4FFB-9370-86F54398A44E}" presName="composite" presStyleCnt="0"/>
      <dgm:spPr/>
      <dgm:t>
        <a:bodyPr/>
        <a:lstStyle/>
        <a:p>
          <a:endParaRPr lang="es-ES"/>
        </a:p>
      </dgm:t>
    </dgm:pt>
    <dgm:pt modelId="{5EA71306-B226-4240-883D-F0759CD99BF0}" type="pres">
      <dgm:prSet presAssocID="{9FBCBF17-44DB-4FFB-9370-86F54398A44E}" presName="parTx" presStyleLbl="alignNode1" presStyleIdx="0" presStyleCnt="2">
        <dgm:presLayoutVars>
          <dgm:chMax val="0"/>
          <dgm:chPref val="0"/>
          <dgm:bulletEnabled val="1"/>
        </dgm:presLayoutVars>
      </dgm:prSet>
      <dgm:spPr/>
      <dgm:t>
        <a:bodyPr/>
        <a:lstStyle/>
        <a:p>
          <a:endParaRPr lang="es-ES"/>
        </a:p>
      </dgm:t>
    </dgm:pt>
    <dgm:pt modelId="{4E32F8ED-4ECC-4545-821C-BD961E1F8F55}" type="pres">
      <dgm:prSet presAssocID="{9FBCBF17-44DB-4FFB-9370-86F54398A44E}" presName="desTx" presStyleLbl="alignAccFollowNode1" presStyleIdx="0" presStyleCnt="2">
        <dgm:presLayoutVars>
          <dgm:bulletEnabled val="1"/>
        </dgm:presLayoutVars>
      </dgm:prSet>
      <dgm:spPr/>
      <dgm:t>
        <a:bodyPr/>
        <a:lstStyle/>
        <a:p>
          <a:endParaRPr lang="es-ES"/>
        </a:p>
      </dgm:t>
    </dgm:pt>
    <dgm:pt modelId="{ACB609B5-3C63-4FA5-A5C2-E097FD36F5DA}" type="pres">
      <dgm:prSet presAssocID="{4DFBB6FB-11ED-4952-8FB2-934B03A2B1A6}" presName="space" presStyleCnt="0"/>
      <dgm:spPr/>
      <dgm:t>
        <a:bodyPr/>
        <a:lstStyle/>
        <a:p>
          <a:endParaRPr lang="es-ES"/>
        </a:p>
      </dgm:t>
    </dgm:pt>
    <dgm:pt modelId="{889DB961-02B1-4F79-A4D8-ED569EF5DDAF}" type="pres">
      <dgm:prSet presAssocID="{FF72B8B8-97B3-4987-B46A-ED418BF184E5}" presName="composite" presStyleCnt="0"/>
      <dgm:spPr/>
      <dgm:t>
        <a:bodyPr/>
        <a:lstStyle/>
        <a:p>
          <a:endParaRPr lang="es-ES"/>
        </a:p>
      </dgm:t>
    </dgm:pt>
    <dgm:pt modelId="{5B89F59F-C626-4746-AEAC-4F78312788E3}" type="pres">
      <dgm:prSet presAssocID="{FF72B8B8-97B3-4987-B46A-ED418BF184E5}" presName="parTx" presStyleLbl="alignNode1" presStyleIdx="1" presStyleCnt="2">
        <dgm:presLayoutVars>
          <dgm:chMax val="0"/>
          <dgm:chPref val="0"/>
          <dgm:bulletEnabled val="1"/>
        </dgm:presLayoutVars>
      </dgm:prSet>
      <dgm:spPr/>
      <dgm:t>
        <a:bodyPr/>
        <a:lstStyle/>
        <a:p>
          <a:endParaRPr lang="es-ES"/>
        </a:p>
      </dgm:t>
    </dgm:pt>
    <dgm:pt modelId="{10C2DB41-6B9B-438D-BF54-E8096079CD8C}" type="pres">
      <dgm:prSet presAssocID="{FF72B8B8-97B3-4987-B46A-ED418BF184E5}" presName="desTx" presStyleLbl="alignAccFollowNode1" presStyleIdx="1" presStyleCnt="2">
        <dgm:presLayoutVars>
          <dgm:bulletEnabled val="1"/>
        </dgm:presLayoutVars>
      </dgm:prSet>
      <dgm:spPr/>
      <dgm:t>
        <a:bodyPr/>
        <a:lstStyle/>
        <a:p>
          <a:endParaRPr lang="es-ES"/>
        </a:p>
      </dgm:t>
    </dgm:pt>
  </dgm:ptLst>
  <dgm:cxnLst>
    <dgm:cxn modelId="{3606951C-3FFA-4665-A965-8F9525C81E24}" srcId="{FF72B8B8-97B3-4987-B46A-ED418BF184E5}" destId="{722F1E73-034B-4FF1-B9E1-82A10EA3C5AA}" srcOrd="4" destOrd="0" parTransId="{9C1D74ED-0A3F-4811-B0E7-D548E731911B}" sibTransId="{149D6412-E24C-42EF-AE50-E35D3704995A}"/>
    <dgm:cxn modelId="{E70C1E2C-D26C-4155-A9B1-27AA2487C9E2}" type="presOf" srcId="{4A1188E9-71C3-4FF6-8AA3-87E8686D3EB3}" destId="{4E32F8ED-4ECC-4545-821C-BD961E1F8F55}" srcOrd="0" destOrd="1" presId="urn:microsoft.com/office/officeart/2005/8/layout/hList1"/>
    <dgm:cxn modelId="{BD86DB17-935F-424C-87E3-C134604938C7}" type="presOf" srcId="{5A3EA143-A771-4E70-8176-F15B81DFD082}" destId="{4E32F8ED-4ECC-4545-821C-BD961E1F8F55}" srcOrd="0" destOrd="2" presId="urn:microsoft.com/office/officeart/2005/8/layout/hList1"/>
    <dgm:cxn modelId="{6CC3A0BE-F10E-4B81-A03F-2EAB18EA3C9B}" type="presOf" srcId="{A30398A2-7446-4286-8562-60633E0D3330}" destId="{4E32F8ED-4ECC-4545-821C-BD961E1F8F55}" srcOrd="0" destOrd="6" presId="urn:microsoft.com/office/officeart/2005/8/layout/hList1"/>
    <dgm:cxn modelId="{83726B1D-935D-4B8B-B073-8BBF61CFD490}" type="presOf" srcId="{19160D7C-84B5-4FA6-A03B-4D41B586EAE5}" destId="{10C2DB41-6B9B-438D-BF54-E8096079CD8C}" srcOrd="0" destOrd="10" presId="urn:microsoft.com/office/officeart/2005/8/layout/hList1"/>
    <dgm:cxn modelId="{C5532513-83A1-49C9-9A4F-A45FCA21238D}" srcId="{9FBCBF17-44DB-4FFB-9370-86F54398A44E}" destId="{4A1188E9-71C3-4FF6-8AA3-87E8686D3EB3}" srcOrd="1" destOrd="0" parTransId="{F57D950B-9C40-4C0A-8E5B-58B8AC06A8C0}" sibTransId="{8302897E-FE98-4F01-BA8A-D72BF7D0836E}"/>
    <dgm:cxn modelId="{75493E43-CBCD-49D0-9BBC-527846E72DAB}" srcId="{FF72B8B8-97B3-4987-B46A-ED418BF184E5}" destId="{1F38B7EF-E2E9-4FD5-85E9-D54948738EEE}" srcOrd="6" destOrd="0" parTransId="{9AF1A0B6-367A-4211-A573-EA8B1D4F6884}" sibTransId="{3F3337DA-26EA-4B24-8438-D12D17DDBBC4}"/>
    <dgm:cxn modelId="{A37DBD5E-A7A2-4A25-BB60-17C46B1B3DC6}" srcId="{FF72B8B8-97B3-4987-B46A-ED418BF184E5}" destId="{1A7B43FF-12F4-40CE-930B-5B93D5DD6193}" srcOrd="0" destOrd="0" parTransId="{3093A8C7-887B-4E88-A281-93D49FA8DD4B}" sibTransId="{737FFDA8-3701-4F91-95AD-0A413BC07839}"/>
    <dgm:cxn modelId="{FCEB8F3C-3517-4B6C-9666-9F1D7146B9CF}" srcId="{9FBCBF17-44DB-4FFB-9370-86F54398A44E}" destId="{67961942-569A-43E3-89DD-62E18C1848C7}" srcOrd="0" destOrd="0" parTransId="{49D091C9-8240-4B2A-AEFA-1239DF236BEC}" sibTransId="{9CD5AA42-7DC1-4552-88FD-672D61D891D4}"/>
    <dgm:cxn modelId="{B21F5CC8-3403-4243-B6BF-8F5B5E340068}" type="presOf" srcId="{7E8989DB-4D24-4E4E-8A00-E0FF216ECAA4}" destId="{4E32F8ED-4ECC-4545-821C-BD961E1F8F55}" srcOrd="0" destOrd="7" presId="urn:microsoft.com/office/officeart/2005/8/layout/hList1"/>
    <dgm:cxn modelId="{A7763F7C-DAB6-4245-A53E-94DBBEEDF00F}" type="presOf" srcId="{CF909979-4477-4EF0-A9DA-065DF4DEC7B0}" destId="{10C2DB41-6B9B-438D-BF54-E8096079CD8C}" srcOrd="0" destOrd="8" presId="urn:microsoft.com/office/officeart/2005/8/layout/hList1"/>
    <dgm:cxn modelId="{E922D0FE-12AD-46AE-B530-C8FD818979A7}" srcId="{9FBCBF17-44DB-4FFB-9370-86F54398A44E}" destId="{B9E7343F-64DE-4904-9E2B-2882FB82E0C9}" srcOrd="8" destOrd="0" parTransId="{A15CE628-3F71-476B-8E2E-6588479FA9D4}" sibTransId="{2B511BFE-23B7-410D-B7BC-612DC38EB89F}"/>
    <dgm:cxn modelId="{EE784BAD-C878-4EC2-813B-AEE5223E353E}" type="presOf" srcId="{EC38544A-1062-43F0-989D-900C9BEA593F}" destId="{6828B289-DB20-44F7-B7B9-4F4EDE4844E4}" srcOrd="0" destOrd="0" presId="urn:microsoft.com/office/officeart/2005/8/layout/hList1"/>
    <dgm:cxn modelId="{16FC2DFB-3BE5-4D5A-982A-B89F13E47C24}" srcId="{FF72B8B8-97B3-4987-B46A-ED418BF184E5}" destId="{0A4701CA-C19D-4D57-A6CC-F63F0AEF822B}" srcOrd="9" destOrd="0" parTransId="{E0EE46E4-1455-447F-B656-C75FDDF6D311}" sibTransId="{BE4A3714-E248-44E5-B6A3-AC17D73C0734}"/>
    <dgm:cxn modelId="{01C8ED2C-9B58-4A14-B42C-97950A40276E}" type="presOf" srcId="{AF60C9B2-A77B-462B-B8C7-C7AB5E89D6E6}" destId="{4E32F8ED-4ECC-4545-821C-BD961E1F8F55}" srcOrd="0" destOrd="4" presId="urn:microsoft.com/office/officeart/2005/8/layout/hList1"/>
    <dgm:cxn modelId="{EB4C6BAE-C895-448D-B619-2F0367361A02}" srcId="{FF72B8B8-97B3-4987-B46A-ED418BF184E5}" destId="{F2FFE1DA-FD42-4520-815E-DD4237FA13B5}" srcOrd="5" destOrd="0" parTransId="{C3156966-2588-4233-A051-7511CF400E34}" sibTransId="{92B875FA-072A-4EC9-8296-6FA079C2A636}"/>
    <dgm:cxn modelId="{50C7769D-0B9A-49AB-AA67-2076F363EE78}" srcId="{FF72B8B8-97B3-4987-B46A-ED418BF184E5}" destId="{CB3A6B5D-0A45-485B-B66C-6D3A7438F46B}" srcOrd="1" destOrd="0" parTransId="{832B05EC-DFC6-4F64-915F-BED5A6459F91}" sibTransId="{6FFEAAF3-6F1F-4A64-B0DB-2A490507B248}"/>
    <dgm:cxn modelId="{27D4EF3E-12D0-442E-9F03-949ECF325483}" srcId="{EC38544A-1062-43F0-989D-900C9BEA593F}" destId="{FF72B8B8-97B3-4987-B46A-ED418BF184E5}" srcOrd="1" destOrd="0" parTransId="{62C33885-500B-40D8-A73C-CA15FB82828C}" sibTransId="{E5FED4CC-CE3B-4773-8288-09795E0EAD66}"/>
    <dgm:cxn modelId="{A71F8AE0-6988-40F4-84BF-671783EED423}" srcId="{FF72B8B8-97B3-4987-B46A-ED418BF184E5}" destId="{19160D7C-84B5-4FA6-A03B-4D41B586EAE5}" srcOrd="10" destOrd="0" parTransId="{0ED4D9E4-512F-48D2-8165-E732ACF8F81E}" sibTransId="{FCCCB287-A34E-41B7-9DF9-4C57FBE72D4F}"/>
    <dgm:cxn modelId="{5F6AD20F-5794-4863-A9D2-51796879AD74}" srcId="{9FBCBF17-44DB-4FFB-9370-86F54398A44E}" destId="{A30398A2-7446-4286-8562-60633E0D3330}" srcOrd="6" destOrd="0" parTransId="{FE256451-C317-43ED-927B-48B7398FB7BE}" sibTransId="{02A793AB-717D-4E20-AA87-60BB97E0A2D0}"/>
    <dgm:cxn modelId="{0A177A22-5195-4F3A-BFC4-63937C969DD3}" type="presOf" srcId="{B9E7343F-64DE-4904-9E2B-2882FB82E0C9}" destId="{4E32F8ED-4ECC-4545-821C-BD961E1F8F55}" srcOrd="0" destOrd="8" presId="urn:microsoft.com/office/officeart/2005/8/layout/hList1"/>
    <dgm:cxn modelId="{03A777D1-D82A-4979-A9E2-8778BCC9BB71}" srcId="{9FBCBF17-44DB-4FFB-9370-86F54398A44E}" destId="{7E8989DB-4D24-4E4E-8A00-E0FF216ECAA4}" srcOrd="7" destOrd="0" parTransId="{D78A0C13-B24A-4CD0-82BB-7261937D1EED}" sibTransId="{05F14114-4525-46E9-BC72-C7F5F912E9B3}"/>
    <dgm:cxn modelId="{25333476-82D0-45FA-97CF-EFF1C71FD76E}" type="presOf" srcId="{3BA1D439-7D0C-427E-AB3A-9A3635DD6F12}" destId="{4E32F8ED-4ECC-4545-821C-BD961E1F8F55}" srcOrd="0" destOrd="3" presId="urn:microsoft.com/office/officeart/2005/8/layout/hList1"/>
    <dgm:cxn modelId="{8C30C9AC-7FC7-481F-BE50-0F52A06C253D}" type="presOf" srcId="{67961942-569A-43E3-89DD-62E18C1848C7}" destId="{4E32F8ED-4ECC-4545-821C-BD961E1F8F55}" srcOrd="0" destOrd="0" presId="urn:microsoft.com/office/officeart/2005/8/layout/hList1"/>
    <dgm:cxn modelId="{B28769CA-FA3F-445D-BE37-F3F88BBD6F6B}" type="presOf" srcId="{9FBCBF17-44DB-4FFB-9370-86F54398A44E}" destId="{5EA71306-B226-4240-883D-F0759CD99BF0}" srcOrd="0" destOrd="0" presId="urn:microsoft.com/office/officeart/2005/8/layout/hList1"/>
    <dgm:cxn modelId="{EE389E94-8ABE-477F-84DD-0A9F3E0E10B1}" type="presOf" srcId="{0A4701CA-C19D-4D57-A6CC-F63F0AEF822B}" destId="{10C2DB41-6B9B-438D-BF54-E8096079CD8C}" srcOrd="0" destOrd="9" presId="urn:microsoft.com/office/officeart/2005/8/layout/hList1"/>
    <dgm:cxn modelId="{B882DAC3-6B54-49ED-8AB6-C9453EB1E236}" srcId="{9FBCBF17-44DB-4FFB-9370-86F54398A44E}" destId="{3BA1D439-7D0C-427E-AB3A-9A3635DD6F12}" srcOrd="3" destOrd="0" parTransId="{04550AB1-18F4-4D79-BE93-15F0E2D00A52}" sibTransId="{0FFEEE21-8209-4A68-8053-578CD718F682}"/>
    <dgm:cxn modelId="{49CA06C7-77D1-4B3A-9A29-179A6D25BC93}" type="presOf" srcId="{FF72B8B8-97B3-4987-B46A-ED418BF184E5}" destId="{5B89F59F-C626-4746-AEAC-4F78312788E3}" srcOrd="0" destOrd="0" presId="urn:microsoft.com/office/officeart/2005/8/layout/hList1"/>
    <dgm:cxn modelId="{50F0724C-D394-4245-905C-296AFF64997A}" srcId="{EC38544A-1062-43F0-989D-900C9BEA593F}" destId="{9FBCBF17-44DB-4FFB-9370-86F54398A44E}" srcOrd="0" destOrd="0" parTransId="{EB446C16-BB1A-4ED5-A583-584CF9A11A0D}" sibTransId="{4DFBB6FB-11ED-4952-8FB2-934B03A2B1A6}"/>
    <dgm:cxn modelId="{7C6DEFD2-4298-4E40-804F-FD7746BF55A4}" type="presOf" srcId="{C475173B-C723-42FF-97B9-C36E03DD4689}" destId="{10C2DB41-6B9B-438D-BF54-E8096079CD8C}" srcOrd="0" destOrd="2" presId="urn:microsoft.com/office/officeart/2005/8/layout/hList1"/>
    <dgm:cxn modelId="{9F56BCE6-A220-4F02-BD67-2AD9D31DEA75}" srcId="{FF72B8B8-97B3-4987-B46A-ED418BF184E5}" destId="{C475173B-C723-42FF-97B9-C36E03DD4689}" srcOrd="2" destOrd="0" parTransId="{757569DA-ECB5-434A-8014-815FBE7B313E}" sibTransId="{C8770595-5BA9-4510-99F8-43F78870A8E3}"/>
    <dgm:cxn modelId="{830B39BA-C704-400C-9095-1CBD50FD5B6F}" srcId="{9FBCBF17-44DB-4FFB-9370-86F54398A44E}" destId="{AF60C9B2-A77B-462B-B8C7-C7AB5E89D6E6}" srcOrd="4" destOrd="0" parTransId="{41EEF015-E219-4B64-B67E-FB80304FD82A}" sibTransId="{24D1AAA6-C1C7-4D8C-8108-91463CF6D8D4}"/>
    <dgm:cxn modelId="{C0BB3273-D388-4C0B-B857-46CBDCE0AF11}" type="presOf" srcId="{2840674B-329C-4C22-B364-3655A0822C64}" destId="{10C2DB41-6B9B-438D-BF54-E8096079CD8C}" srcOrd="0" destOrd="3" presId="urn:microsoft.com/office/officeart/2005/8/layout/hList1"/>
    <dgm:cxn modelId="{05E1A816-7C60-4458-9686-3DFAB77B5793}" type="presOf" srcId="{3DC7A42D-5D14-4566-A201-67D83908689A}" destId="{4E32F8ED-4ECC-4545-821C-BD961E1F8F55}" srcOrd="0" destOrd="5" presId="urn:microsoft.com/office/officeart/2005/8/layout/hList1"/>
    <dgm:cxn modelId="{E6DC8043-F71E-4185-AAFB-89E1FAC4DDD1}" srcId="{FF72B8B8-97B3-4987-B46A-ED418BF184E5}" destId="{CF909979-4477-4EF0-A9DA-065DF4DEC7B0}" srcOrd="8" destOrd="0" parTransId="{265EC1BB-AEF0-4990-8EA3-6525A5FCF1DD}" sibTransId="{2299494E-24C2-45AF-BB91-56F0A49775A2}"/>
    <dgm:cxn modelId="{CBC940B6-F23A-4021-AE2C-0AC081F1E6ED}" type="presOf" srcId="{722F1E73-034B-4FF1-B9E1-82A10EA3C5AA}" destId="{10C2DB41-6B9B-438D-BF54-E8096079CD8C}" srcOrd="0" destOrd="4" presId="urn:microsoft.com/office/officeart/2005/8/layout/hList1"/>
    <dgm:cxn modelId="{CC51337A-CA51-443B-A89C-09DD90BC12D0}" srcId="{9FBCBF17-44DB-4FFB-9370-86F54398A44E}" destId="{5A3EA143-A771-4E70-8176-F15B81DFD082}" srcOrd="2" destOrd="0" parTransId="{24E1210E-7D97-4C04-A61C-A859547F47E1}" sibTransId="{B366F435-7259-4E92-A2B9-1463D0F5D57A}"/>
    <dgm:cxn modelId="{D526CCFB-7C6F-447E-88CB-3418AB8D2CD7}" type="presOf" srcId="{1F38B7EF-E2E9-4FD5-85E9-D54948738EEE}" destId="{10C2DB41-6B9B-438D-BF54-E8096079CD8C}" srcOrd="0" destOrd="6" presId="urn:microsoft.com/office/officeart/2005/8/layout/hList1"/>
    <dgm:cxn modelId="{F81563A1-C52B-4244-A557-2522FD222A08}" srcId="{FF72B8B8-97B3-4987-B46A-ED418BF184E5}" destId="{D24790AE-388E-4CCE-B107-FEF56B3591F5}" srcOrd="7" destOrd="0" parTransId="{9C56F56B-BA55-40F3-8A64-2F96DA559E73}" sibTransId="{61A37923-D744-469E-80CF-A7E12A8568FA}"/>
    <dgm:cxn modelId="{380C39D7-7C55-47E7-949B-DFA11BDD0E36}" type="presOf" srcId="{CB3A6B5D-0A45-485B-B66C-6D3A7438F46B}" destId="{10C2DB41-6B9B-438D-BF54-E8096079CD8C}" srcOrd="0" destOrd="1" presId="urn:microsoft.com/office/officeart/2005/8/layout/hList1"/>
    <dgm:cxn modelId="{F217673A-4544-488E-8329-DB36013508A8}" type="presOf" srcId="{F2FFE1DA-FD42-4520-815E-DD4237FA13B5}" destId="{10C2DB41-6B9B-438D-BF54-E8096079CD8C}" srcOrd="0" destOrd="5" presId="urn:microsoft.com/office/officeart/2005/8/layout/hList1"/>
    <dgm:cxn modelId="{249D76F2-BDA4-459A-BE80-78F4D3EF2BA4}" type="presOf" srcId="{1A7B43FF-12F4-40CE-930B-5B93D5DD6193}" destId="{10C2DB41-6B9B-438D-BF54-E8096079CD8C}" srcOrd="0" destOrd="0" presId="urn:microsoft.com/office/officeart/2005/8/layout/hList1"/>
    <dgm:cxn modelId="{8838CDEA-DE6D-4BB1-8A69-C76AAAB757C9}" srcId="{9FBCBF17-44DB-4FFB-9370-86F54398A44E}" destId="{3DC7A42D-5D14-4566-A201-67D83908689A}" srcOrd="5" destOrd="0" parTransId="{88740A75-74DB-4F3C-914D-E2819126341C}" sibTransId="{4205271E-CD86-411E-B3C2-397146B7A8FD}"/>
    <dgm:cxn modelId="{C1995987-058A-4D51-B3EC-9B177BF736F4}" type="presOf" srcId="{D24790AE-388E-4CCE-B107-FEF56B3591F5}" destId="{10C2DB41-6B9B-438D-BF54-E8096079CD8C}" srcOrd="0" destOrd="7" presId="urn:microsoft.com/office/officeart/2005/8/layout/hList1"/>
    <dgm:cxn modelId="{C2F22D48-A44C-4C16-A36E-230F05AAF0E9}" srcId="{FF72B8B8-97B3-4987-B46A-ED418BF184E5}" destId="{2840674B-329C-4C22-B364-3655A0822C64}" srcOrd="3" destOrd="0" parTransId="{C045687F-79F8-44A5-AAA7-2C988D9BD3C0}" sibTransId="{C39BAC29-244A-4DB1-926D-319E97C339B8}"/>
    <dgm:cxn modelId="{2EF05166-7D7F-4ECE-9F47-73D7349D7805}" type="presParOf" srcId="{6828B289-DB20-44F7-B7B9-4F4EDE4844E4}" destId="{0182775B-5EF7-488C-A504-3DA1110DF65E}" srcOrd="0" destOrd="0" presId="urn:microsoft.com/office/officeart/2005/8/layout/hList1"/>
    <dgm:cxn modelId="{4BA35669-EA1C-44B6-B771-0A3AC5F6A6B5}" type="presParOf" srcId="{0182775B-5EF7-488C-A504-3DA1110DF65E}" destId="{5EA71306-B226-4240-883D-F0759CD99BF0}" srcOrd="0" destOrd="0" presId="urn:microsoft.com/office/officeart/2005/8/layout/hList1"/>
    <dgm:cxn modelId="{040AF5EE-7284-4F6E-90C7-CF2528A28389}" type="presParOf" srcId="{0182775B-5EF7-488C-A504-3DA1110DF65E}" destId="{4E32F8ED-4ECC-4545-821C-BD961E1F8F55}" srcOrd="1" destOrd="0" presId="urn:microsoft.com/office/officeart/2005/8/layout/hList1"/>
    <dgm:cxn modelId="{D927D752-46B9-4C5E-97AD-667BCC42DE58}" type="presParOf" srcId="{6828B289-DB20-44F7-B7B9-4F4EDE4844E4}" destId="{ACB609B5-3C63-4FA5-A5C2-E097FD36F5DA}" srcOrd="1" destOrd="0" presId="urn:microsoft.com/office/officeart/2005/8/layout/hList1"/>
    <dgm:cxn modelId="{A6D614AB-9672-4F7A-AA96-D1BDDA5A00C4}" type="presParOf" srcId="{6828B289-DB20-44F7-B7B9-4F4EDE4844E4}" destId="{889DB961-02B1-4F79-A4D8-ED569EF5DDAF}" srcOrd="2" destOrd="0" presId="urn:microsoft.com/office/officeart/2005/8/layout/hList1"/>
    <dgm:cxn modelId="{F8067844-9D6C-4A4F-839D-FC9C5887C126}" type="presParOf" srcId="{889DB961-02B1-4F79-A4D8-ED569EF5DDAF}" destId="{5B89F59F-C626-4746-AEAC-4F78312788E3}" srcOrd="0" destOrd="0" presId="urn:microsoft.com/office/officeart/2005/8/layout/hList1"/>
    <dgm:cxn modelId="{0DE9504C-D733-4627-BBEE-E38F2DBA08DF}" type="presParOf" srcId="{889DB961-02B1-4F79-A4D8-ED569EF5DDAF}" destId="{10C2DB41-6B9B-438D-BF54-E8096079CD8C}"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E57CD5-F24E-4A77-ABB7-A690878A7D75}" type="doc">
      <dgm:prSet loTypeId="urn:microsoft.com/office/officeart/2005/8/layout/equation1" loCatId="process" qsTypeId="urn:microsoft.com/office/officeart/2005/8/quickstyle/simple1" qsCatId="simple" csTypeId="urn:microsoft.com/office/officeart/2005/8/colors/colorful1" csCatId="colorful" phldr="1"/>
      <dgm:spPr/>
    </dgm:pt>
    <dgm:pt modelId="{E0654437-2602-43AF-A5D7-5481589F272A}">
      <dgm:prSet phldrT="[Texto]" custT="1"/>
      <dgm:spPr/>
      <dgm:t>
        <a:bodyPr/>
        <a:lstStyle/>
        <a:p>
          <a:r>
            <a:rPr lang="es-ES" sz="1000"/>
            <a:t>Comedor Comunitario </a:t>
          </a:r>
          <a:r>
            <a:rPr lang="es-ES" sz="1000" b="1"/>
            <a:t>Insurgentes</a:t>
          </a:r>
        </a:p>
        <a:p>
          <a:r>
            <a:rPr lang="es-ES" sz="1050" b="1"/>
            <a:t>97 personas beneficiadas al día </a:t>
          </a:r>
        </a:p>
      </dgm:t>
    </dgm:pt>
    <dgm:pt modelId="{E4EA82F8-94F4-4CCF-877B-EC7CEFF8F521}" type="parTrans" cxnId="{BF9B9B4E-5A9F-4A9D-96C1-79F26296F41E}">
      <dgm:prSet/>
      <dgm:spPr/>
      <dgm:t>
        <a:bodyPr/>
        <a:lstStyle/>
        <a:p>
          <a:endParaRPr lang="es-ES" sz="1400"/>
        </a:p>
      </dgm:t>
    </dgm:pt>
    <dgm:pt modelId="{CE3D5693-B8D3-4804-84AF-A5749DB32E8D}" type="sibTrans" cxnId="{BF9B9B4E-5A9F-4A9D-96C1-79F26296F41E}">
      <dgm:prSet custT="1"/>
      <dgm:spPr/>
      <dgm:t>
        <a:bodyPr/>
        <a:lstStyle/>
        <a:p>
          <a:endParaRPr lang="es-ES" sz="1000"/>
        </a:p>
      </dgm:t>
    </dgm:pt>
    <dgm:pt modelId="{E7C9DE04-E35D-42AE-8790-F98CB5C2857C}">
      <dgm:prSet phldrT="[Texto]" custT="1"/>
      <dgm:spPr/>
      <dgm:t>
        <a:bodyPr/>
        <a:lstStyle/>
        <a:p>
          <a:r>
            <a:rPr lang="es-ES" sz="1000"/>
            <a:t>Comedor Comunitario  </a:t>
          </a:r>
          <a:r>
            <a:rPr lang="es-ES" sz="1000" b="1"/>
            <a:t>Santa Rosa </a:t>
          </a:r>
        </a:p>
        <a:p>
          <a:r>
            <a:rPr lang="es-ES" sz="1050" b="1"/>
            <a:t>97 persona beneficiadas al día </a:t>
          </a:r>
        </a:p>
      </dgm:t>
    </dgm:pt>
    <dgm:pt modelId="{BB8A18E1-0CBF-4B66-A876-B28F6420F279}" type="parTrans" cxnId="{39B9BA24-48AE-4DFE-8A8E-0C5310AC25E4}">
      <dgm:prSet/>
      <dgm:spPr/>
      <dgm:t>
        <a:bodyPr/>
        <a:lstStyle/>
        <a:p>
          <a:endParaRPr lang="es-ES" sz="1400"/>
        </a:p>
      </dgm:t>
    </dgm:pt>
    <dgm:pt modelId="{00ADF5CE-07C2-48F0-BAFB-0A2126C63AEC}" type="sibTrans" cxnId="{39B9BA24-48AE-4DFE-8A8E-0C5310AC25E4}">
      <dgm:prSet custT="1"/>
      <dgm:spPr/>
      <dgm:t>
        <a:bodyPr/>
        <a:lstStyle/>
        <a:p>
          <a:endParaRPr lang="es-ES" sz="2000"/>
        </a:p>
      </dgm:t>
    </dgm:pt>
    <dgm:pt modelId="{CDE8FB26-D26E-43AD-8AC4-ADCFDC0B5E47}">
      <dgm:prSet phldrT="[Texto]" custT="1"/>
      <dgm:spPr/>
      <dgm:t>
        <a:bodyPr/>
        <a:lstStyle/>
        <a:p>
          <a:r>
            <a:rPr lang="es-ES" sz="1600" b="1"/>
            <a:t>Más de 50,000 mil alimentos preparados</a:t>
          </a:r>
        </a:p>
      </dgm:t>
    </dgm:pt>
    <dgm:pt modelId="{39621650-1671-45F9-8B65-A21DBB0191DD}" type="parTrans" cxnId="{9017E5D4-0C63-4A2C-BF22-2B96253A2FC9}">
      <dgm:prSet/>
      <dgm:spPr/>
      <dgm:t>
        <a:bodyPr/>
        <a:lstStyle/>
        <a:p>
          <a:endParaRPr lang="es-ES" sz="1400"/>
        </a:p>
      </dgm:t>
    </dgm:pt>
    <dgm:pt modelId="{4A2235F4-FF6C-4BC2-AACA-729493B13F13}" type="sibTrans" cxnId="{9017E5D4-0C63-4A2C-BF22-2B96253A2FC9}">
      <dgm:prSet/>
      <dgm:spPr/>
      <dgm:t>
        <a:bodyPr/>
        <a:lstStyle/>
        <a:p>
          <a:endParaRPr lang="es-ES" sz="1400"/>
        </a:p>
      </dgm:t>
    </dgm:pt>
    <dgm:pt modelId="{A4E617E5-7D7A-442E-BECD-779249786157}" type="pres">
      <dgm:prSet presAssocID="{88E57CD5-F24E-4A77-ABB7-A690878A7D75}" presName="linearFlow" presStyleCnt="0">
        <dgm:presLayoutVars>
          <dgm:dir/>
          <dgm:resizeHandles val="exact"/>
        </dgm:presLayoutVars>
      </dgm:prSet>
      <dgm:spPr/>
    </dgm:pt>
    <dgm:pt modelId="{4222EE6F-F1E5-4D53-AB83-AF959C9B3441}" type="pres">
      <dgm:prSet presAssocID="{E0654437-2602-43AF-A5D7-5481589F272A}" presName="node" presStyleLbl="node1" presStyleIdx="0" presStyleCnt="3" custScaleX="112524" custScaleY="111229">
        <dgm:presLayoutVars>
          <dgm:bulletEnabled val="1"/>
        </dgm:presLayoutVars>
      </dgm:prSet>
      <dgm:spPr/>
      <dgm:t>
        <a:bodyPr/>
        <a:lstStyle/>
        <a:p>
          <a:endParaRPr lang="es-ES"/>
        </a:p>
      </dgm:t>
    </dgm:pt>
    <dgm:pt modelId="{90E4D8A7-A2FF-4C41-B129-F06CDB952C44}" type="pres">
      <dgm:prSet presAssocID="{CE3D5693-B8D3-4804-84AF-A5749DB32E8D}" presName="spacerL" presStyleCnt="0"/>
      <dgm:spPr/>
    </dgm:pt>
    <dgm:pt modelId="{F0F62E71-1C3E-408B-8D6F-49D9243E6301}" type="pres">
      <dgm:prSet presAssocID="{CE3D5693-B8D3-4804-84AF-A5749DB32E8D}" presName="sibTrans" presStyleLbl="sibTrans2D1" presStyleIdx="0" presStyleCnt="2"/>
      <dgm:spPr/>
      <dgm:t>
        <a:bodyPr/>
        <a:lstStyle/>
        <a:p>
          <a:endParaRPr lang="es-ES"/>
        </a:p>
      </dgm:t>
    </dgm:pt>
    <dgm:pt modelId="{92F7BC2B-5DDC-45EE-B2DD-D296397FD97C}" type="pres">
      <dgm:prSet presAssocID="{CE3D5693-B8D3-4804-84AF-A5749DB32E8D}" presName="spacerR" presStyleCnt="0"/>
      <dgm:spPr/>
    </dgm:pt>
    <dgm:pt modelId="{7CEAEC8A-5D98-4C71-BB10-7E93B6404889}" type="pres">
      <dgm:prSet presAssocID="{E7C9DE04-E35D-42AE-8790-F98CB5C2857C}" presName="node" presStyleLbl="node1" presStyleIdx="1" presStyleCnt="3" custScaleX="112365" custScaleY="114187">
        <dgm:presLayoutVars>
          <dgm:bulletEnabled val="1"/>
        </dgm:presLayoutVars>
      </dgm:prSet>
      <dgm:spPr/>
      <dgm:t>
        <a:bodyPr/>
        <a:lstStyle/>
        <a:p>
          <a:endParaRPr lang="es-ES"/>
        </a:p>
      </dgm:t>
    </dgm:pt>
    <dgm:pt modelId="{9693E794-6033-4675-B313-A23D195F5AB0}" type="pres">
      <dgm:prSet presAssocID="{00ADF5CE-07C2-48F0-BAFB-0A2126C63AEC}" presName="spacerL" presStyleCnt="0"/>
      <dgm:spPr/>
    </dgm:pt>
    <dgm:pt modelId="{53ED6527-96BD-4465-B729-21F809D362FC}" type="pres">
      <dgm:prSet presAssocID="{00ADF5CE-07C2-48F0-BAFB-0A2126C63AEC}" presName="sibTrans" presStyleLbl="sibTrans2D1" presStyleIdx="1" presStyleCnt="2"/>
      <dgm:spPr/>
      <dgm:t>
        <a:bodyPr/>
        <a:lstStyle/>
        <a:p>
          <a:endParaRPr lang="es-ES"/>
        </a:p>
      </dgm:t>
    </dgm:pt>
    <dgm:pt modelId="{4F3BF687-02F4-402D-9C49-5B1D7531F41A}" type="pres">
      <dgm:prSet presAssocID="{00ADF5CE-07C2-48F0-BAFB-0A2126C63AEC}" presName="spacerR" presStyleCnt="0"/>
      <dgm:spPr/>
    </dgm:pt>
    <dgm:pt modelId="{705CCF9D-1C8A-456F-985D-9A25EA434EAE}" type="pres">
      <dgm:prSet presAssocID="{CDE8FB26-D26E-43AD-8AC4-ADCFDC0B5E47}" presName="node" presStyleLbl="node1" presStyleIdx="2" presStyleCnt="3" custScaleX="122239" custScaleY="119545">
        <dgm:presLayoutVars>
          <dgm:bulletEnabled val="1"/>
        </dgm:presLayoutVars>
      </dgm:prSet>
      <dgm:spPr/>
      <dgm:t>
        <a:bodyPr/>
        <a:lstStyle/>
        <a:p>
          <a:endParaRPr lang="es-ES"/>
        </a:p>
      </dgm:t>
    </dgm:pt>
  </dgm:ptLst>
  <dgm:cxnLst>
    <dgm:cxn modelId="{C07B4FB7-1594-487A-9A87-52E0272AEC20}" type="presOf" srcId="{CDE8FB26-D26E-43AD-8AC4-ADCFDC0B5E47}" destId="{705CCF9D-1C8A-456F-985D-9A25EA434EAE}" srcOrd="0" destOrd="0" presId="urn:microsoft.com/office/officeart/2005/8/layout/equation1"/>
    <dgm:cxn modelId="{BF9B9B4E-5A9F-4A9D-96C1-79F26296F41E}" srcId="{88E57CD5-F24E-4A77-ABB7-A690878A7D75}" destId="{E0654437-2602-43AF-A5D7-5481589F272A}" srcOrd="0" destOrd="0" parTransId="{E4EA82F8-94F4-4CCF-877B-EC7CEFF8F521}" sibTransId="{CE3D5693-B8D3-4804-84AF-A5749DB32E8D}"/>
    <dgm:cxn modelId="{7A143D0E-0CD3-4668-B54D-99B6325175D3}" type="presOf" srcId="{E0654437-2602-43AF-A5D7-5481589F272A}" destId="{4222EE6F-F1E5-4D53-AB83-AF959C9B3441}" srcOrd="0" destOrd="0" presId="urn:microsoft.com/office/officeart/2005/8/layout/equation1"/>
    <dgm:cxn modelId="{905A8C6A-AA11-4173-9E01-273FC9F5A302}" type="presOf" srcId="{00ADF5CE-07C2-48F0-BAFB-0A2126C63AEC}" destId="{53ED6527-96BD-4465-B729-21F809D362FC}" srcOrd="0" destOrd="0" presId="urn:microsoft.com/office/officeart/2005/8/layout/equation1"/>
    <dgm:cxn modelId="{60264BBE-E4D0-463C-A780-36B4B8D943DD}" type="presOf" srcId="{88E57CD5-F24E-4A77-ABB7-A690878A7D75}" destId="{A4E617E5-7D7A-442E-BECD-779249786157}" srcOrd="0" destOrd="0" presId="urn:microsoft.com/office/officeart/2005/8/layout/equation1"/>
    <dgm:cxn modelId="{5BEEC721-7DE2-4F7A-8D64-D33F5E78D24D}" type="presOf" srcId="{CE3D5693-B8D3-4804-84AF-A5749DB32E8D}" destId="{F0F62E71-1C3E-408B-8D6F-49D9243E6301}" srcOrd="0" destOrd="0" presId="urn:microsoft.com/office/officeart/2005/8/layout/equation1"/>
    <dgm:cxn modelId="{B5EB7633-01F4-4B19-8326-4D1A55CB55EC}" type="presOf" srcId="{E7C9DE04-E35D-42AE-8790-F98CB5C2857C}" destId="{7CEAEC8A-5D98-4C71-BB10-7E93B6404889}" srcOrd="0" destOrd="0" presId="urn:microsoft.com/office/officeart/2005/8/layout/equation1"/>
    <dgm:cxn modelId="{9017E5D4-0C63-4A2C-BF22-2B96253A2FC9}" srcId="{88E57CD5-F24E-4A77-ABB7-A690878A7D75}" destId="{CDE8FB26-D26E-43AD-8AC4-ADCFDC0B5E47}" srcOrd="2" destOrd="0" parTransId="{39621650-1671-45F9-8B65-A21DBB0191DD}" sibTransId="{4A2235F4-FF6C-4BC2-AACA-729493B13F13}"/>
    <dgm:cxn modelId="{39B9BA24-48AE-4DFE-8A8E-0C5310AC25E4}" srcId="{88E57CD5-F24E-4A77-ABB7-A690878A7D75}" destId="{E7C9DE04-E35D-42AE-8790-F98CB5C2857C}" srcOrd="1" destOrd="0" parTransId="{BB8A18E1-0CBF-4B66-A876-B28F6420F279}" sibTransId="{00ADF5CE-07C2-48F0-BAFB-0A2126C63AEC}"/>
    <dgm:cxn modelId="{D3E780C6-777A-4DB3-A700-F48114B7629A}" type="presParOf" srcId="{A4E617E5-7D7A-442E-BECD-779249786157}" destId="{4222EE6F-F1E5-4D53-AB83-AF959C9B3441}" srcOrd="0" destOrd="0" presId="urn:microsoft.com/office/officeart/2005/8/layout/equation1"/>
    <dgm:cxn modelId="{60343B3E-6165-4805-904A-13B71D3ABC5A}" type="presParOf" srcId="{A4E617E5-7D7A-442E-BECD-779249786157}" destId="{90E4D8A7-A2FF-4C41-B129-F06CDB952C44}" srcOrd="1" destOrd="0" presId="urn:microsoft.com/office/officeart/2005/8/layout/equation1"/>
    <dgm:cxn modelId="{CC452587-54C1-4B41-9104-4A452A05B6A4}" type="presParOf" srcId="{A4E617E5-7D7A-442E-BECD-779249786157}" destId="{F0F62E71-1C3E-408B-8D6F-49D9243E6301}" srcOrd="2" destOrd="0" presId="urn:microsoft.com/office/officeart/2005/8/layout/equation1"/>
    <dgm:cxn modelId="{2ED07D00-A6A4-44BA-85FC-493158C52B96}" type="presParOf" srcId="{A4E617E5-7D7A-442E-BECD-779249786157}" destId="{92F7BC2B-5DDC-45EE-B2DD-D296397FD97C}" srcOrd="3" destOrd="0" presId="urn:microsoft.com/office/officeart/2005/8/layout/equation1"/>
    <dgm:cxn modelId="{AF3EA10F-97C9-453C-968F-BC6D4F590FA9}" type="presParOf" srcId="{A4E617E5-7D7A-442E-BECD-779249786157}" destId="{7CEAEC8A-5D98-4C71-BB10-7E93B6404889}" srcOrd="4" destOrd="0" presId="urn:microsoft.com/office/officeart/2005/8/layout/equation1"/>
    <dgm:cxn modelId="{77298E78-0D05-42F9-B87D-0CA837601715}" type="presParOf" srcId="{A4E617E5-7D7A-442E-BECD-779249786157}" destId="{9693E794-6033-4675-B313-A23D195F5AB0}" srcOrd="5" destOrd="0" presId="urn:microsoft.com/office/officeart/2005/8/layout/equation1"/>
    <dgm:cxn modelId="{B85A4CCA-BA6E-4081-A038-804942F6DCDD}" type="presParOf" srcId="{A4E617E5-7D7A-442E-BECD-779249786157}" destId="{53ED6527-96BD-4465-B729-21F809D362FC}" srcOrd="6" destOrd="0" presId="urn:microsoft.com/office/officeart/2005/8/layout/equation1"/>
    <dgm:cxn modelId="{89B2E8FA-D179-46AF-B6E0-3CEEB6590386}" type="presParOf" srcId="{A4E617E5-7D7A-442E-BECD-779249786157}" destId="{4F3BF687-02F4-402D-9C49-5B1D7531F41A}" srcOrd="7" destOrd="0" presId="urn:microsoft.com/office/officeart/2005/8/layout/equation1"/>
    <dgm:cxn modelId="{BFAECF12-0361-48BD-BD54-E235C21BA043}" type="presParOf" srcId="{A4E617E5-7D7A-442E-BECD-779249786157}" destId="{705CCF9D-1C8A-456F-985D-9A25EA434EAE}"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33106EB-03B3-4237-BAD0-482D35823E68}"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es-ES"/>
        </a:p>
      </dgm:t>
    </dgm:pt>
    <dgm:pt modelId="{8835420A-6847-49A2-96A0-0D1CE54C64DB}">
      <dgm:prSet phldrT="[Texto]" custT="1"/>
      <dgm:spPr/>
      <dgm:t>
        <a:bodyPr/>
        <a:lstStyle/>
        <a:p>
          <a:r>
            <a:rPr lang="es-ES" sz="1600" b="1">
              <a:latin typeface="Arial" panose="020B0604020202020204" pitchFamily="34" charset="0"/>
              <a:cs typeface="Arial" panose="020B0604020202020204" pitchFamily="34" charset="0"/>
            </a:rPr>
            <a:t>18 Caravanas de la Salud en Delegaciones y Agencias Municipales </a:t>
          </a:r>
        </a:p>
      </dgm:t>
    </dgm:pt>
    <dgm:pt modelId="{AAD066DE-BDF1-4253-A6B8-ACBBA6357666}" type="parTrans" cxnId="{2F19A6B9-A698-4D36-9326-17A6DE2B7875}">
      <dgm:prSet/>
      <dgm:spPr/>
      <dgm:t>
        <a:bodyPr/>
        <a:lstStyle/>
        <a:p>
          <a:endParaRPr lang="es-ES" sz="1600"/>
        </a:p>
      </dgm:t>
    </dgm:pt>
    <dgm:pt modelId="{26EDC774-7FCF-4093-9828-51D19C40D471}" type="sibTrans" cxnId="{2F19A6B9-A698-4D36-9326-17A6DE2B7875}">
      <dgm:prSet custT="1"/>
      <dgm:spPr/>
      <dgm:t>
        <a:bodyPr/>
        <a:lstStyle/>
        <a:p>
          <a:endParaRPr lang="es-ES" sz="1600"/>
        </a:p>
      </dgm:t>
    </dgm:pt>
    <dgm:pt modelId="{A7A00AE8-D68C-4EBD-8B9E-316D2989218F}">
      <dgm:prSet phldrT="[Texto]" custT="1"/>
      <dgm:spPr>
        <a:solidFill>
          <a:schemeClr val="accent3">
            <a:lumMod val="75000"/>
          </a:schemeClr>
        </a:solidFill>
      </dgm:spPr>
      <dgm:t>
        <a:bodyPr/>
        <a:lstStyle/>
        <a:p>
          <a:r>
            <a:rPr lang="es-MX" sz="1600" b="1">
              <a:latin typeface="Arial" panose="020B0604020202020204" pitchFamily="34" charset="0"/>
              <a:cs typeface="Arial" panose="020B0604020202020204" pitchFamily="34" charset="0"/>
            </a:rPr>
            <a:t>2,295 personas beneficiadas </a:t>
          </a:r>
          <a:endParaRPr lang="es-ES" sz="1600" b="1">
            <a:latin typeface="Arial" panose="020B0604020202020204" pitchFamily="34" charset="0"/>
            <a:cs typeface="Arial" panose="020B0604020202020204" pitchFamily="34" charset="0"/>
          </a:endParaRPr>
        </a:p>
      </dgm:t>
    </dgm:pt>
    <dgm:pt modelId="{78E0CA49-89ED-48F2-8B10-48DD26712CFF}" type="parTrans" cxnId="{5F02EFA1-22F3-402F-9CC3-2EF8AD7E42C6}">
      <dgm:prSet/>
      <dgm:spPr/>
      <dgm:t>
        <a:bodyPr/>
        <a:lstStyle/>
        <a:p>
          <a:endParaRPr lang="es-ES" sz="1600"/>
        </a:p>
      </dgm:t>
    </dgm:pt>
    <dgm:pt modelId="{B5CB6E1F-7955-4813-A78E-C9FECEA9E040}" type="sibTrans" cxnId="{5F02EFA1-22F3-402F-9CC3-2EF8AD7E42C6}">
      <dgm:prSet custT="1"/>
      <dgm:spPr/>
      <dgm:t>
        <a:bodyPr/>
        <a:lstStyle/>
        <a:p>
          <a:endParaRPr lang="es-ES" sz="1600"/>
        </a:p>
      </dgm:t>
    </dgm:pt>
    <dgm:pt modelId="{ECD13D63-4528-44B5-8429-B02D94A7264F}">
      <dgm:prSet phldrT="[Texto]" custT="1"/>
      <dgm:spPr>
        <a:solidFill>
          <a:schemeClr val="accent5">
            <a:lumMod val="50000"/>
          </a:schemeClr>
        </a:solidFill>
      </dgm:spPr>
      <dgm:t>
        <a:bodyPr/>
        <a:lstStyle/>
        <a:p>
          <a:r>
            <a:rPr lang="es-MX" sz="1600" b="1">
              <a:latin typeface="Arial" panose="020B0604020202020204" pitchFamily="34" charset="0"/>
              <a:cs typeface="Arial" panose="020B0604020202020204" pitchFamily="34" charset="0"/>
            </a:rPr>
            <a:t>3,953 servicios otorgados </a:t>
          </a:r>
          <a:endParaRPr lang="es-ES" sz="1600" b="1">
            <a:latin typeface="Arial" panose="020B0604020202020204" pitchFamily="34" charset="0"/>
            <a:cs typeface="Arial" panose="020B0604020202020204" pitchFamily="34" charset="0"/>
          </a:endParaRPr>
        </a:p>
      </dgm:t>
    </dgm:pt>
    <dgm:pt modelId="{8E653318-FD83-4E3C-8F25-4EA4CEB62E51}" type="parTrans" cxnId="{E91AA0F8-9875-46E4-A19C-64B036BE52CD}">
      <dgm:prSet/>
      <dgm:spPr/>
      <dgm:t>
        <a:bodyPr/>
        <a:lstStyle/>
        <a:p>
          <a:endParaRPr lang="es-ES" sz="1600"/>
        </a:p>
      </dgm:t>
    </dgm:pt>
    <dgm:pt modelId="{02853368-0023-4B05-AF6C-0C1B16C84764}" type="sibTrans" cxnId="{E91AA0F8-9875-46E4-A19C-64B036BE52CD}">
      <dgm:prSet/>
      <dgm:spPr/>
      <dgm:t>
        <a:bodyPr/>
        <a:lstStyle/>
        <a:p>
          <a:endParaRPr lang="es-ES" sz="1600"/>
        </a:p>
      </dgm:t>
    </dgm:pt>
    <dgm:pt modelId="{C2AB0EC6-4957-4B1B-833F-04B5AB421AF1}" type="pres">
      <dgm:prSet presAssocID="{833106EB-03B3-4237-BAD0-482D35823E68}" presName="outerComposite" presStyleCnt="0">
        <dgm:presLayoutVars>
          <dgm:chMax val="5"/>
          <dgm:dir/>
          <dgm:resizeHandles val="exact"/>
        </dgm:presLayoutVars>
      </dgm:prSet>
      <dgm:spPr/>
      <dgm:t>
        <a:bodyPr/>
        <a:lstStyle/>
        <a:p>
          <a:endParaRPr lang="es-ES"/>
        </a:p>
      </dgm:t>
    </dgm:pt>
    <dgm:pt modelId="{70D9220F-0FD5-407A-94E0-47CF038DB480}" type="pres">
      <dgm:prSet presAssocID="{833106EB-03B3-4237-BAD0-482D35823E68}" presName="dummyMaxCanvas" presStyleCnt="0">
        <dgm:presLayoutVars/>
      </dgm:prSet>
      <dgm:spPr/>
    </dgm:pt>
    <dgm:pt modelId="{83E80334-BDBD-4793-9343-308028F499DD}" type="pres">
      <dgm:prSet presAssocID="{833106EB-03B3-4237-BAD0-482D35823E68}" presName="ThreeNodes_1" presStyleLbl="node1" presStyleIdx="0" presStyleCnt="3" custScaleX="105562">
        <dgm:presLayoutVars>
          <dgm:bulletEnabled val="1"/>
        </dgm:presLayoutVars>
      </dgm:prSet>
      <dgm:spPr/>
      <dgm:t>
        <a:bodyPr/>
        <a:lstStyle/>
        <a:p>
          <a:endParaRPr lang="es-ES"/>
        </a:p>
      </dgm:t>
    </dgm:pt>
    <dgm:pt modelId="{FD4F4760-8454-48CD-8E08-1B58F22B8F2C}" type="pres">
      <dgm:prSet presAssocID="{833106EB-03B3-4237-BAD0-482D35823E68}" presName="ThreeNodes_2" presStyleLbl="node1" presStyleIdx="1" presStyleCnt="3">
        <dgm:presLayoutVars>
          <dgm:bulletEnabled val="1"/>
        </dgm:presLayoutVars>
      </dgm:prSet>
      <dgm:spPr/>
      <dgm:t>
        <a:bodyPr/>
        <a:lstStyle/>
        <a:p>
          <a:endParaRPr lang="es-ES"/>
        </a:p>
      </dgm:t>
    </dgm:pt>
    <dgm:pt modelId="{68C79A28-5577-49C8-BBC0-51C29BE6BAF6}" type="pres">
      <dgm:prSet presAssocID="{833106EB-03B3-4237-BAD0-482D35823E68}" presName="ThreeNodes_3" presStyleLbl="node1" presStyleIdx="2" presStyleCnt="3">
        <dgm:presLayoutVars>
          <dgm:bulletEnabled val="1"/>
        </dgm:presLayoutVars>
      </dgm:prSet>
      <dgm:spPr/>
      <dgm:t>
        <a:bodyPr/>
        <a:lstStyle/>
        <a:p>
          <a:endParaRPr lang="es-ES"/>
        </a:p>
      </dgm:t>
    </dgm:pt>
    <dgm:pt modelId="{C02AC3AD-1E65-43A6-B2E4-C277549BC061}" type="pres">
      <dgm:prSet presAssocID="{833106EB-03B3-4237-BAD0-482D35823E68}" presName="ThreeConn_1-2" presStyleLbl="fgAccFollowNode1" presStyleIdx="0" presStyleCnt="2">
        <dgm:presLayoutVars>
          <dgm:bulletEnabled val="1"/>
        </dgm:presLayoutVars>
      </dgm:prSet>
      <dgm:spPr/>
      <dgm:t>
        <a:bodyPr/>
        <a:lstStyle/>
        <a:p>
          <a:endParaRPr lang="es-ES"/>
        </a:p>
      </dgm:t>
    </dgm:pt>
    <dgm:pt modelId="{56714008-C81B-40A4-80BE-4D1F9FE64B58}" type="pres">
      <dgm:prSet presAssocID="{833106EB-03B3-4237-BAD0-482D35823E68}" presName="ThreeConn_2-3" presStyleLbl="fgAccFollowNode1" presStyleIdx="1" presStyleCnt="2">
        <dgm:presLayoutVars>
          <dgm:bulletEnabled val="1"/>
        </dgm:presLayoutVars>
      </dgm:prSet>
      <dgm:spPr/>
      <dgm:t>
        <a:bodyPr/>
        <a:lstStyle/>
        <a:p>
          <a:endParaRPr lang="es-ES"/>
        </a:p>
      </dgm:t>
    </dgm:pt>
    <dgm:pt modelId="{E548B327-860C-4C09-AB53-265A464E8A0D}" type="pres">
      <dgm:prSet presAssocID="{833106EB-03B3-4237-BAD0-482D35823E68}" presName="ThreeNodes_1_text" presStyleLbl="node1" presStyleIdx="2" presStyleCnt="3">
        <dgm:presLayoutVars>
          <dgm:bulletEnabled val="1"/>
        </dgm:presLayoutVars>
      </dgm:prSet>
      <dgm:spPr/>
      <dgm:t>
        <a:bodyPr/>
        <a:lstStyle/>
        <a:p>
          <a:endParaRPr lang="es-ES"/>
        </a:p>
      </dgm:t>
    </dgm:pt>
    <dgm:pt modelId="{51DD33F3-B379-4C40-821C-CE276E5BAF44}" type="pres">
      <dgm:prSet presAssocID="{833106EB-03B3-4237-BAD0-482D35823E68}" presName="ThreeNodes_2_text" presStyleLbl="node1" presStyleIdx="2" presStyleCnt="3">
        <dgm:presLayoutVars>
          <dgm:bulletEnabled val="1"/>
        </dgm:presLayoutVars>
      </dgm:prSet>
      <dgm:spPr/>
      <dgm:t>
        <a:bodyPr/>
        <a:lstStyle/>
        <a:p>
          <a:endParaRPr lang="es-ES"/>
        </a:p>
      </dgm:t>
    </dgm:pt>
    <dgm:pt modelId="{8BFB7C66-4499-47E0-B1D6-240ADD8EF185}" type="pres">
      <dgm:prSet presAssocID="{833106EB-03B3-4237-BAD0-482D35823E68}" presName="ThreeNodes_3_text" presStyleLbl="node1" presStyleIdx="2" presStyleCnt="3">
        <dgm:presLayoutVars>
          <dgm:bulletEnabled val="1"/>
        </dgm:presLayoutVars>
      </dgm:prSet>
      <dgm:spPr/>
      <dgm:t>
        <a:bodyPr/>
        <a:lstStyle/>
        <a:p>
          <a:endParaRPr lang="es-ES"/>
        </a:p>
      </dgm:t>
    </dgm:pt>
  </dgm:ptLst>
  <dgm:cxnLst>
    <dgm:cxn modelId="{CF3F6C9F-2BEC-4066-977A-54516EBFF7DB}" type="presOf" srcId="{26EDC774-7FCF-4093-9828-51D19C40D471}" destId="{C02AC3AD-1E65-43A6-B2E4-C277549BC061}" srcOrd="0" destOrd="0" presId="urn:microsoft.com/office/officeart/2005/8/layout/vProcess5"/>
    <dgm:cxn modelId="{5F02EFA1-22F3-402F-9CC3-2EF8AD7E42C6}" srcId="{833106EB-03B3-4237-BAD0-482D35823E68}" destId="{A7A00AE8-D68C-4EBD-8B9E-316D2989218F}" srcOrd="1" destOrd="0" parTransId="{78E0CA49-89ED-48F2-8B10-48DD26712CFF}" sibTransId="{B5CB6E1F-7955-4813-A78E-C9FECEA9E040}"/>
    <dgm:cxn modelId="{2F19A6B9-A698-4D36-9326-17A6DE2B7875}" srcId="{833106EB-03B3-4237-BAD0-482D35823E68}" destId="{8835420A-6847-49A2-96A0-0D1CE54C64DB}" srcOrd="0" destOrd="0" parTransId="{AAD066DE-BDF1-4253-A6B8-ACBBA6357666}" sibTransId="{26EDC774-7FCF-4093-9828-51D19C40D471}"/>
    <dgm:cxn modelId="{1CDF0124-204F-4509-BDEC-E797BE92B829}" type="presOf" srcId="{B5CB6E1F-7955-4813-A78E-C9FECEA9E040}" destId="{56714008-C81B-40A4-80BE-4D1F9FE64B58}" srcOrd="0" destOrd="0" presId="urn:microsoft.com/office/officeart/2005/8/layout/vProcess5"/>
    <dgm:cxn modelId="{245D5A70-D93D-44A3-B82A-E3D038194779}" type="presOf" srcId="{A7A00AE8-D68C-4EBD-8B9E-316D2989218F}" destId="{51DD33F3-B379-4C40-821C-CE276E5BAF44}" srcOrd="1" destOrd="0" presId="urn:microsoft.com/office/officeart/2005/8/layout/vProcess5"/>
    <dgm:cxn modelId="{E91AA0F8-9875-46E4-A19C-64B036BE52CD}" srcId="{833106EB-03B3-4237-BAD0-482D35823E68}" destId="{ECD13D63-4528-44B5-8429-B02D94A7264F}" srcOrd="2" destOrd="0" parTransId="{8E653318-FD83-4E3C-8F25-4EA4CEB62E51}" sibTransId="{02853368-0023-4B05-AF6C-0C1B16C84764}"/>
    <dgm:cxn modelId="{B1059FB7-68AA-48EF-B17A-5CDF178A81D9}" type="presOf" srcId="{8835420A-6847-49A2-96A0-0D1CE54C64DB}" destId="{83E80334-BDBD-4793-9343-308028F499DD}" srcOrd="0" destOrd="0" presId="urn:microsoft.com/office/officeart/2005/8/layout/vProcess5"/>
    <dgm:cxn modelId="{78F21565-41E3-4DD7-8314-F880FF98AE0E}" type="presOf" srcId="{ECD13D63-4528-44B5-8429-B02D94A7264F}" destId="{8BFB7C66-4499-47E0-B1D6-240ADD8EF185}" srcOrd="1" destOrd="0" presId="urn:microsoft.com/office/officeart/2005/8/layout/vProcess5"/>
    <dgm:cxn modelId="{A2EE71D3-9179-41D3-8708-30282BA45EF4}" type="presOf" srcId="{833106EB-03B3-4237-BAD0-482D35823E68}" destId="{C2AB0EC6-4957-4B1B-833F-04B5AB421AF1}" srcOrd="0" destOrd="0" presId="urn:microsoft.com/office/officeart/2005/8/layout/vProcess5"/>
    <dgm:cxn modelId="{EEB6F46B-7086-4D36-A601-D4B14AFFC0F8}" type="presOf" srcId="{8835420A-6847-49A2-96A0-0D1CE54C64DB}" destId="{E548B327-860C-4C09-AB53-265A464E8A0D}" srcOrd="1" destOrd="0" presId="urn:microsoft.com/office/officeart/2005/8/layout/vProcess5"/>
    <dgm:cxn modelId="{22AF50F5-162E-43A7-BA8D-9C0DA6220472}" type="presOf" srcId="{ECD13D63-4528-44B5-8429-B02D94A7264F}" destId="{68C79A28-5577-49C8-BBC0-51C29BE6BAF6}" srcOrd="0" destOrd="0" presId="urn:microsoft.com/office/officeart/2005/8/layout/vProcess5"/>
    <dgm:cxn modelId="{76D52FB8-E65A-4D6B-AAA6-7C92CF9313BD}" type="presOf" srcId="{A7A00AE8-D68C-4EBD-8B9E-316D2989218F}" destId="{FD4F4760-8454-48CD-8E08-1B58F22B8F2C}" srcOrd="0" destOrd="0" presId="urn:microsoft.com/office/officeart/2005/8/layout/vProcess5"/>
    <dgm:cxn modelId="{D7A38E53-37EA-4F68-9C00-A061476ED5EB}" type="presParOf" srcId="{C2AB0EC6-4957-4B1B-833F-04B5AB421AF1}" destId="{70D9220F-0FD5-407A-94E0-47CF038DB480}" srcOrd="0" destOrd="0" presId="urn:microsoft.com/office/officeart/2005/8/layout/vProcess5"/>
    <dgm:cxn modelId="{16AA4A18-A39E-4FCA-90D9-A0A400E9F738}" type="presParOf" srcId="{C2AB0EC6-4957-4B1B-833F-04B5AB421AF1}" destId="{83E80334-BDBD-4793-9343-308028F499DD}" srcOrd="1" destOrd="0" presId="urn:microsoft.com/office/officeart/2005/8/layout/vProcess5"/>
    <dgm:cxn modelId="{9B5D9C16-1A01-4E43-BCE1-DE312B8F6022}" type="presParOf" srcId="{C2AB0EC6-4957-4B1B-833F-04B5AB421AF1}" destId="{FD4F4760-8454-48CD-8E08-1B58F22B8F2C}" srcOrd="2" destOrd="0" presId="urn:microsoft.com/office/officeart/2005/8/layout/vProcess5"/>
    <dgm:cxn modelId="{A5F29C3E-F729-45B1-AAF0-43D48ABE95FE}" type="presParOf" srcId="{C2AB0EC6-4957-4B1B-833F-04B5AB421AF1}" destId="{68C79A28-5577-49C8-BBC0-51C29BE6BAF6}" srcOrd="3" destOrd="0" presId="urn:microsoft.com/office/officeart/2005/8/layout/vProcess5"/>
    <dgm:cxn modelId="{531FCD68-627D-4C52-91A1-70B6BD88533A}" type="presParOf" srcId="{C2AB0EC6-4957-4B1B-833F-04B5AB421AF1}" destId="{C02AC3AD-1E65-43A6-B2E4-C277549BC061}" srcOrd="4" destOrd="0" presId="urn:microsoft.com/office/officeart/2005/8/layout/vProcess5"/>
    <dgm:cxn modelId="{ACCC0725-E016-4E24-A67A-399AD83476BD}" type="presParOf" srcId="{C2AB0EC6-4957-4B1B-833F-04B5AB421AF1}" destId="{56714008-C81B-40A4-80BE-4D1F9FE64B58}" srcOrd="5" destOrd="0" presId="urn:microsoft.com/office/officeart/2005/8/layout/vProcess5"/>
    <dgm:cxn modelId="{4E4E4518-3739-43F4-9291-3BD440CBDA32}" type="presParOf" srcId="{C2AB0EC6-4957-4B1B-833F-04B5AB421AF1}" destId="{E548B327-860C-4C09-AB53-265A464E8A0D}" srcOrd="6" destOrd="0" presId="urn:microsoft.com/office/officeart/2005/8/layout/vProcess5"/>
    <dgm:cxn modelId="{BC0E8A5C-7800-46C1-94C6-58B481B08EEF}" type="presParOf" srcId="{C2AB0EC6-4957-4B1B-833F-04B5AB421AF1}" destId="{51DD33F3-B379-4C40-821C-CE276E5BAF44}" srcOrd="7" destOrd="0" presId="urn:microsoft.com/office/officeart/2005/8/layout/vProcess5"/>
    <dgm:cxn modelId="{70C0B06F-75D9-4914-B565-BEF948F898AC}" type="presParOf" srcId="{C2AB0EC6-4957-4B1B-833F-04B5AB421AF1}" destId="{8BFB7C66-4499-47E0-B1D6-240ADD8EF185}" srcOrd="8" destOrd="0" presId="urn:microsoft.com/office/officeart/2005/8/layout/v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305B99B-0ACA-48D4-A979-0639098FF4CA}" type="doc">
      <dgm:prSet loTypeId="urn:microsoft.com/office/officeart/2009/3/layout/IncreasingArrowsProcess" loCatId="process" qsTypeId="urn:microsoft.com/office/officeart/2005/8/quickstyle/simple2" qsCatId="simple" csTypeId="urn:microsoft.com/office/officeart/2005/8/colors/colorful2" csCatId="colorful" phldr="1"/>
      <dgm:spPr/>
      <dgm:t>
        <a:bodyPr/>
        <a:lstStyle/>
        <a:p>
          <a:endParaRPr lang="es-ES"/>
        </a:p>
      </dgm:t>
    </dgm:pt>
    <dgm:pt modelId="{95BC6910-9D04-4701-856E-6C966E8D50AC}">
      <dgm:prSet phldrT="[Texto]" custT="1"/>
      <dgm:spPr/>
      <dgm:t>
        <a:bodyPr/>
        <a:lstStyle/>
        <a:p>
          <a:r>
            <a:rPr lang="es-ES" sz="2000" b="1">
              <a:latin typeface="Arial" panose="020B0604020202020204" pitchFamily="34" charset="0"/>
              <a:cs typeface="Arial" panose="020B0604020202020204" pitchFamily="34" charset="0"/>
            </a:rPr>
            <a:t>994</a:t>
          </a:r>
        </a:p>
      </dgm:t>
    </dgm:pt>
    <dgm:pt modelId="{6FA6D761-7350-4DF6-8B88-4B0E9CA84F33}" type="parTrans" cxnId="{377E9EA7-9ABC-4814-A3D1-FB6FD7C1CD33}">
      <dgm:prSet/>
      <dgm:spPr/>
      <dgm:t>
        <a:bodyPr/>
        <a:lstStyle/>
        <a:p>
          <a:endParaRPr lang="es-ES"/>
        </a:p>
      </dgm:t>
    </dgm:pt>
    <dgm:pt modelId="{118965B0-36EC-4F2F-A56A-3F9A09A63EAA}" type="sibTrans" cxnId="{377E9EA7-9ABC-4814-A3D1-FB6FD7C1CD33}">
      <dgm:prSet/>
      <dgm:spPr/>
      <dgm:t>
        <a:bodyPr/>
        <a:lstStyle/>
        <a:p>
          <a:endParaRPr lang="es-ES"/>
        </a:p>
      </dgm:t>
    </dgm:pt>
    <dgm:pt modelId="{A5830150-22C6-4798-9B1A-D5F6E61FA993}">
      <dgm:prSet phldrT="[Texto]" custT="1"/>
      <dgm:spPr/>
      <dgm:t>
        <a:bodyPr/>
        <a:lstStyle/>
        <a:p>
          <a:r>
            <a:rPr lang="es-ES" sz="1800">
              <a:latin typeface="Arial" panose="020B0604020202020204" pitchFamily="34" charset="0"/>
              <a:cs typeface="Arial" panose="020B0604020202020204" pitchFamily="34" charset="0"/>
            </a:rPr>
            <a:t>Mujeres Capacitadas para el trabajo y autoempleo</a:t>
          </a:r>
        </a:p>
      </dgm:t>
    </dgm:pt>
    <dgm:pt modelId="{CA018E1A-47DF-416B-B330-A59100836A2E}" type="parTrans" cxnId="{762DF50A-FFC3-4075-BBF3-193879007050}">
      <dgm:prSet/>
      <dgm:spPr/>
      <dgm:t>
        <a:bodyPr/>
        <a:lstStyle/>
        <a:p>
          <a:endParaRPr lang="es-ES"/>
        </a:p>
      </dgm:t>
    </dgm:pt>
    <dgm:pt modelId="{3B35E6D8-50C2-48B7-9C93-4C281D42F33C}" type="sibTrans" cxnId="{762DF50A-FFC3-4075-BBF3-193879007050}">
      <dgm:prSet/>
      <dgm:spPr/>
      <dgm:t>
        <a:bodyPr/>
        <a:lstStyle/>
        <a:p>
          <a:endParaRPr lang="es-ES"/>
        </a:p>
      </dgm:t>
    </dgm:pt>
    <dgm:pt modelId="{80114A3B-C8D7-4FFB-8EB2-B63AFE45105A}">
      <dgm:prSet phldrT="[Texto]" custT="1"/>
      <dgm:spPr>
        <a:solidFill>
          <a:schemeClr val="tx1">
            <a:lumMod val="65000"/>
            <a:lumOff val="35000"/>
          </a:schemeClr>
        </a:solidFill>
      </dgm:spPr>
      <dgm:t>
        <a:bodyPr/>
        <a:lstStyle/>
        <a:p>
          <a:r>
            <a:rPr lang="es-ES" sz="2000" b="1">
              <a:latin typeface="Arial" panose="020B0604020202020204" pitchFamily="34" charset="0"/>
              <a:cs typeface="Arial" panose="020B0604020202020204" pitchFamily="34" charset="0"/>
            </a:rPr>
            <a:t>170</a:t>
          </a:r>
          <a:endParaRPr lang="es-ES" sz="1600" b="1">
            <a:latin typeface="Arial" panose="020B0604020202020204" pitchFamily="34" charset="0"/>
            <a:cs typeface="Arial" panose="020B0604020202020204" pitchFamily="34" charset="0"/>
          </a:endParaRPr>
        </a:p>
      </dgm:t>
    </dgm:pt>
    <dgm:pt modelId="{35FD4D03-8F2C-41D2-8947-CF80CBDE74FE}" type="parTrans" cxnId="{674D5480-183C-4210-B6DC-300A3CC70641}">
      <dgm:prSet/>
      <dgm:spPr/>
      <dgm:t>
        <a:bodyPr/>
        <a:lstStyle/>
        <a:p>
          <a:endParaRPr lang="es-ES"/>
        </a:p>
      </dgm:t>
    </dgm:pt>
    <dgm:pt modelId="{A1D3B419-A722-41B0-93A7-2485853F2556}" type="sibTrans" cxnId="{674D5480-183C-4210-B6DC-300A3CC70641}">
      <dgm:prSet/>
      <dgm:spPr/>
      <dgm:t>
        <a:bodyPr/>
        <a:lstStyle/>
        <a:p>
          <a:endParaRPr lang="es-ES"/>
        </a:p>
      </dgm:t>
    </dgm:pt>
    <dgm:pt modelId="{6F2E57EB-7614-4CA4-81BE-D2528E3794E9}">
      <dgm:prSet phldrT="[Texto]" custT="1"/>
      <dgm:spPr/>
      <dgm:t>
        <a:bodyPr/>
        <a:lstStyle/>
        <a:p>
          <a:r>
            <a:rPr lang="es-ES" sz="1800">
              <a:latin typeface="Arial" panose="020B0604020202020204" pitchFamily="34" charset="0"/>
              <a:cs typeface="Arial" panose="020B0604020202020204" pitchFamily="34" charset="0"/>
            </a:rPr>
            <a:t>Proyectos emprendidos</a:t>
          </a:r>
        </a:p>
      </dgm:t>
    </dgm:pt>
    <dgm:pt modelId="{94983C70-D4C4-442E-A1C3-E1EF4DB5FB99}" type="parTrans" cxnId="{03589212-1E60-4F2F-A0EB-B52A37AF01EC}">
      <dgm:prSet/>
      <dgm:spPr/>
      <dgm:t>
        <a:bodyPr/>
        <a:lstStyle/>
        <a:p>
          <a:endParaRPr lang="es-ES"/>
        </a:p>
      </dgm:t>
    </dgm:pt>
    <dgm:pt modelId="{D29BB7F1-2A3D-428C-A56E-F19B531D1E50}" type="sibTrans" cxnId="{03589212-1E60-4F2F-A0EB-B52A37AF01EC}">
      <dgm:prSet/>
      <dgm:spPr/>
      <dgm:t>
        <a:bodyPr/>
        <a:lstStyle/>
        <a:p>
          <a:endParaRPr lang="es-ES"/>
        </a:p>
      </dgm:t>
    </dgm:pt>
    <dgm:pt modelId="{FE49C77D-3C2D-437F-98AE-21DF72B0DAF0}">
      <dgm:prSet phldrT="[Texto]" custT="1"/>
      <dgm:spPr>
        <a:solidFill>
          <a:schemeClr val="accent5">
            <a:lumMod val="50000"/>
          </a:schemeClr>
        </a:solidFill>
      </dgm:spPr>
      <dgm:t>
        <a:bodyPr/>
        <a:lstStyle/>
        <a:p>
          <a:r>
            <a:rPr lang="es-ES" sz="2000" b="1">
              <a:latin typeface="Arial" panose="020B0604020202020204" pitchFamily="34" charset="0"/>
              <a:cs typeface="Arial" panose="020B0604020202020204" pitchFamily="34" charset="0"/>
            </a:rPr>
            <a:t>460</a:t>
          </a:r>
        </a:p>
      </dgm:t>
    </dgm:pt>
    <dgm:pt modelId="{120F70B2-1B4A-439C-A289-E03ABEC355F4}" type="parTrans" cxnId="{22EAA1F6-4932-414B-B1E9-1A694A20F693}">
      <dgm:prSet/>
      <dgm:spPr/>
      <dgm:t>
        <a:bodyPr/>
        <a:lstStyle/>
        <a:p>
          <a:endParaRPr lang="es-ES"/>
        </a:p>
      </dgm:t>
    </dgm:pt>
    <dgm:pt modelId="{FEC99AB7-BD03-482F-9920-73A914E5EC54}" type="sibTrans" cxnId="{22EAA1F6-4932-414B-B1E9-1A694A20F693}">
      <dgm:prSet/>
      <dgm:spPr/>
      <dgm:t>
        <a:bodyPr/>
        <a:lstStyle/>
        <a:p>
          <a:endParaRPr lang="es-ES"/>
        </a:p>
      </dgm:t>
    </dgm:pt>
    <dgm:pt modelId="{93D3A2D1-1321-462A-8357-DD5D1FF482BD}">
      <dgm:prSet phldrT="[Texto]" custT="1"/>
      <dgm:spPr/>
      <dgm:t>
        <a:bodyPr/>
        <a:lstStyle/>
        <a:p>
          <a:r>
            <a:rPr lang="es-ES" sz="1800">
              <a:latin typeface="Arial" panose="020B0604020202020204" pitchFamily="34" charset="0"/>
              <a:cs typeface="Arial" panose="020B0604020202020204" pitchFamily="34" charset="0"/>
            </a:rPr>
            <a:t>Asistentes a Expo Mujer Emprende </a:t>
          </a:r>
        </a:p>
      </dgm:t>
    </dgm:pt>
    <dgm:pt modelId="{709796BF-DCC2-46F0-98C4-71A41CA577FA}" type="parTrans" cxnId="{C07BB2FB-0946-401D-93D1-B54B99C4BE3D}">
      <dgm:prSet/>
      <dgm:spPr/>
      <dgm:t>
        <a:bodyPr/>
        <a:lstStyle/>
        <a:p>
          <a:endParaRPr lang="es-ES"/>
        </a:p>
      </dgm:t>
    </dgm:pt>
    <dgm:pt modelId="{093BE77B-EE4E-4E6B-92FB-8BF54624D32D}" type="sibTrans" cxnId="{C07BB2FB-0946-401D-93D1-B54B99C4BE3D}">
      <dgm:prSet/>
      <dgm:spPr/>
      <dgm:t>
        <a:bodyPr/>
        <a:lstStyle/>
        <a:p>
          <a:endParaRPr lang="es-ES"/>
        </a:p>
      </dgm:t>
    </dgm:pt>
    <dgm:pt modelId="{A5C451D8-0B9B-44D9-BCAB-0AB59EE85757}" type="pres">
      <dgm:prSet presAssocID="{E305B99B-0ACA-48D4-A979-0639098FF4CA}" presName="Name0" presStyleCnt="0">
        <dgm:presLayoutVars>
          <dgm:chMax val="5"/>
          <dgm:chPref val="5"/>
          <dgm:dir/>
          <dgm:animLvl val="lvl"/>
        </dgm:presLayoutVars>
      </dgm:prSet>
      <dgm:spPr/>
      <dgm:t>
        <a:bodyPr/>
        <a:lstStyle/>
        <a:p>
          <a:endParaRPr lang="es-ES"/>
        </a:p>
      </dgm:t>
    </dgm:pt>
    <dgm:pt modelId="{0F75A601-75CB-46F7-9166-295D941F520A}" type="pres">
      <dgm:prSet presAssocID="{95BC6910-9D04-4701-856E-6C966E8D50AC}" presName="parentText1" presStyleLbl="node1" presStyleIdx="0" presStyleCnt="3">
        <dgm:presLayoutVars>
          <dgm:chMax/>
          <dgm:chPref val="3"/>
          <dgm:bulletEnabled val="1"/>
        </dgm:presLayoutVars>
      </dgm:prSet>
      <dgm:spPr/>
      <dgm:t>
        <a:bodyPr/>
        <a:lstStyle/>
        <a:p>
          <a:endParaRPr lang="es-ES"/>
        </a:p>
      </dgm:t>
    </dgm:pt>
    <dgm:pt modelId="{5BDC5A5F-2C3B-4EE1-BA70-C4DE72B32920}" type="pres">
      <dgm:prSet presAssocID="{95BC6910-9D04-4701-856E-6C966E8D50AC}" presName="childText1" presStyleLbl="solidAlignAcc1" presStyleIdx="0" presStyleCnt="3">
        <dgm:presLayoutVars>
          <dgm:chMax val="0"/>
          <dgm:chPref val="0"/>
          <dgm:bulletEnabled val="1"/>
        </dgm:presLayoutVars>
      </dgm:prSet>
      <dgm:spPr/>
      <dgm:t>
        <a:bodyPr/>
        <a:lstStyle/>
        <a:p>
          <a:endParaRPr lang="es-ES"/>
        </a:p>
      </dgm:t>
    </dgm:pt>
    <dgm:pt modelId="{36AE69F5-CE3C-4F8D-87BB-2178D5EDB7A8}" type="pres">
      <dgm:prSet presAssocID="{80114A3B-C8D7-4FFB-8EB2-B63AFE45105A}" presName="parentText2" presStyleLbl="node1" presStyleIdx="1" presStyleCnt="3">
        <dgm:presLayoutVars>
          <dgm:chMax/>
          <dgm:chPref val="3"/>
          <dgm:bulletEnabled val="1"/>
        </dgm:presLayoutVars>
      </dgm:prSet>
      <dgm:spPr/>
      <dgm:t>
        <a:bodyPr/>
        <a:lstStyle/>
        <a:p>
          <a:endParaRPr lang="es-ES"/>
        </a:p>
      </dgm:t>
    </dgm:pt>
    <dgm:pt modelId="{6EAEC8EC-5CAF-4EBA-85A7-62F40BAB8F0D}" type="pres">
      <dgm:prSet presAssocID="{80114A3B-C8D7-4FFB-8EB2-B63AFE45105A}" presName="childText2" presStyleLbl="solidAlignAcc1" presStyleIdx="1" presStyleCnt="3">
        <dgm:presLayoutVars>
          <dgm:chMax val="0"/>
          <dgm:chPref val="0"/>
          <dgm:bulletEnabled val="1"/>
        </dgm:presLayoutVars>
      </dgm:prSet>
      <dgm:spPr/>
      <dgm:t>
        <a:bodyPr/>
        <a:lstStyle/>
        <a:p>
          <a:endParaRPr lang="es-ES"/>
        </a:p>
      </dgm:t>
    </dgm:pt>
    <dgm:pt modelId="{51F52140-92CF-4152-920E-3DB1CE04DBFC}" type="pres">
      <dgm:prSet presAssocID="{FE49C77D-3C2D-437F-98AE-21DF72B0DAF0}" presName="parentText3" presStyleLbl="node1" presStyleIdx="2" presStyleCnt="3">
        <dgm:presLayoutVars>
          <dgm:chMax/>
          <dgm:chPref val="3"/>
          <dgm:bulletEnabled val="1"/>
        </dgm:presLayoutVars>
      </dgm:prSet>
      <dgm:spPr/>
      <dgm:t>
        <a:bodyPr/>
        <a:lstStyle/>
        <a:p>
          <a:endParaRPr lang="es-ES"/>
        </a:p>
      </dgm:t>
    </dgm:pt>
    <dgm:pt modelId="{5E777589-49FD-43CB-8425-ACDA75299CC5}" type="pres">
      <dgm:prSet presAssocID="{FE49C77D-3C2D-437F-98AE-21DF72B0DAF0}" presName="childText3" presStyleLbl="solidAlignAcc1" presStyleIdx="2" presStyleCnt="3">
        <dgm:presLayoutVars>
          <dgm:chMax val="0"/>
          <dgm:chPref val="0"/>
          <dgm:bulletEnabled val="1"/>
        </dgm:presLayoutVars>
      </dgm:prSet>
      <dgm:spPr/>
      <dgm:t>
        <a:bodyPr/>
        <a:lstStyle/>
        <a:p>
          <a:endParaRPr lang="es-ES"/>
        </a:p>
      </dgm:t>
    </dgm:pt>
  </dgm:ptLst>
  <dgm:cxnLst>
    <dgm:cxn modelId="{377E9EA7-9ABC-4814-A3D1-FB6FD7C1CD33}" srcId="{E305B99B-0ACA-48D4-A979-0639098FF4CA}" destId="{95BC6910-9D04-4701-856E-6C966E8D50AC}" srcOrd="0" destOrd="0" parTransId="{6FA6D761-7350-4DF6-8B88-4B0E9CA84F33}" sibTransId="{118965B0-36EC-4F2F-A56A-3F9A09A63EAA}"/>
    <dgm:cxn modelId="{762DF50A-FFC3-4075-BBF3-193879007050}" srcId="{95BC6910-9D04-4701-856E-6C966E8D50AC}" destId="{A5830150-22C6-4798-9B1A-D5F6E61FA993}" srcOrd="0" destOrd="0" parTransId="{CA018E1A-47DF-416B-B330-A59100836A2E}" sibTransId="{3B35E6D8-50C2-48B7-9C93-4C281D42F33C}"/>
    <dgm:cxn modelId="{696F466D-2F49-47D6-9141-8E908B1B580C}" type="presOf" srcId="{80114A3B-C8D7-4FFB-8EB2-B63AFE45105A}" destId="{36AE69F5-CE3C-4F8D-87BB-2178D5EDB7A8}" srcOrd="0" destOrd="0" presId="urn:microsoft.com/office/officeart/2009/3/layout/IncreasingArrowsProcess"/>
    <dgm:cxn modelId="{674D5480-183C-4210-B6DC-300A3CC70641}" srcId="{E305B99B-0ACA-48D4-A979-0639098FF4CA}" destId="{80114A3B-C8D7-4FFB-8EB2-B63AFE45105A}" srcOrd="1" destOrd="0" parTransId="{35FD4D03-8F2C-41D2-8947-CF80CBDE74FE}" sibTransId="{A1D3B419-A722-41B0-93A7-2485853F2556}"/>
    <dgm:cxn modelId="{9A1E005A-CDD0-45D6-B632-42C6184D01CD}" type="presOf" srcId="{95BC6910-9D04-4701-856E-6C966E8D50AC}" destId="{0F75A601-75CB-46F7-9166-295D941F520A}" srcOrd="0" destOrd="0" presId="urn:microsoft.com/office/officeart/2009/3/layout/IncreasingArrowsProcess"/>
    <dgm:cxn modelId="{9B154C9E-E2A4-4A2F-9E60-497AE7FD110C}" type="presOf" srcId="{FE49C77D-3C2D-437F-98AE-21DF72B0DAF0}" destId="{51F52140-92CF-4152-920E-3DB1CE04DBFC}" srcOrd="0" destOrd="0" presId="urn:microsoft.com/office/officeart/2009/3/layout/IncreasingArrowsProcess"/>
    <dgm:cxn modelId="{03589212-1E60-4F2F-A0EB-B52A37AF01EC}" srcId="{80114A3B-C8D7-4FFB-8EB2-B63AFE45105A}" destId="{6F2E57EB-7614-4CA4-81BE-D2528E3794E9}" srcOrd="0" destOrd="0" parTransId="{94983C70-D4C4-442E-A1C3-E1EF4DB5FB99}" sibTransId="{D29BB7F1-2A3D-428C-A56E-F19B531D1E50}"/>
    <dgm:cxn modelId="{C07BB2FB-0946-401D-93D1-B54B99C4BE3D}" srcId="{FE49C77D-3C2D-437F-98AE-21DF72B0DAF0}" destId="{93D3A2D1-1321-462A-8357-DD5D1FF482BD}" srcOrd="0" destOrd="0" parTransId="{709796BF-DCC2-46F0-98C4-71A41CA577FA}" sibTransId="{093BE77B-EE4E-4E6B-92FB-8BF54624D32D}"/>
    <dgm:cxn modelId="{802DEEAB-8677-41A2-A93D-6ABF23199587}" type="presOf" srcId="{A5830150-22C6-4798-9B1A-D5F6E61FA993}" destId="{5BDC5A5F-2C3B-4EE1-BA70-C4DE72B32920}" srcOrd="0" destOrd="0" presId="urn:microsoft.com/office/officeart/2009/3/layout/IncreasingArrowsProcess"/>
    <dgm:cxn modelId="{C83D2C60-A6EE-4E12-BF6D-20D4D8031BD0}" type="presOf" srcId="{93D3A2D1-1321-462A-8357-DD5D1FF482BD}" destId="{5E777589-49FD-43CB-8425-ACDA75299CC5}" srcOrd="0" destOrd="0" presId="urn:microsoft.com/office/officeart/2009/3/layout/IncreasingArrowsProcess"/>
    <dgm:cxn modelId="{22EAA1F6-4932-414B-B1E9-1A694A20F693}" srcId="{E305B99B-0ACA-48D4-A979-0639098FF4CA}" destId="{FE49C77D-3C2D-437F-98AE-21DF72B0DAF0}" srcOrd="2" destOrd="0" parTransId="{120F70B2-1B4A-439C-A289-E03ABEC355F4}" sibTransId="{FEC99AB7-BD03-482F-9920-73A914E5EC54}"/>
    <dgm:cxn modelId="{3DD154F1-C283-470E-9613-EA331C05F478}" type="presOf" srcId="{6F2E57EB-7614-4CA4-81BE-D2528E3794E9}" destId="{6EAEC8EC-5CAF-4EBA-85A7-62F40BAB8F0D}" srcOrd="0" destOrd="0" presId="urn:microsoft.com/office/officeart/2009/3/layout/IncreasingArrowsProcess"/>
    <dgm:cxn modelId="{C6084435-3621-4EA8-B0D3-2251F4A96C0C}" type="presOf" srcId="{E305B99B-0ACA-48D4-A979-0639098FF4CA}" destId="{A5C451D8-0B9B-44D9-BCAB-0AB59EE85757}" srcOrd="0" destOrd="0" presId="urn:microsoft.com/office/officeart/2009/3/layout/IncreasingArrowsProcess"/>
    <dgm:cxn modelId="{7F40C0F6-D2F8-4FC1-9877-46DBC232D718}" type="presParOf" srcId="{A5C451D8-0B9B-44D9-BCAB-0AB59EE85757}" destId="{0F75A601-75CB-46F7-9166-295D941F520A}" srcOrd="0" destOrd="0" presId="urn:microsoft.com/office/officeart/2009/3/layout/IncreasingArrowsProcess"/>
    <dgm:cxn modelId="{0A566B7D-D940-4187-924D-FDA503021DDF}" type="presParOf" srcId="{A5C451D8-0B9B-44D9-BCAB-0AB59EE85757}" destId="{5BDC5A5F-2C3B-4EE1-BA70-C4DE72B32920}" srcOrd="1" destOrd="0" presId="urn:microsoft.com/office/officeart/2009/3/layout/IncreasingArrowsProcess"/>
    <dgm:cxn modelId="{3D757B33-F71B-4A7B-9D66-D8DE6A4E3528}" type="presParOf" srcId="{A5C451D8-0B9B-44D9-BCAB-0AB59EE85757}" destId="{36AE69F5-CE3C-4F8D-87BB-2178D5EDB7A8}" srcOrd="2" destOrd="0" presId="urn:microsoft.com/office/officeart/2009/3/layout/IncreasingArrowsProcess"/>
    <dgm:cxn modelId="{125A5A8F-6010-42B9-8C03-901E21009F6E}" type="presParOf" srcId="{A5C451D8-0B9B-44D9-BCAB-0AB59EE85757}" destId="{6EAEC8EC-5CAF-4EBA-85A7-62F40BAB8F0D}" srcOrd="3" destOrd="0" presId="urn:microsoft.com/office/officeart/2009/3/layout/IncreasingArrowsProcess"/>
    <dgm:cxn modelId="{C1DC3F17-1513-45DE-AA2B-0A8BAD7DD067}" type="presParOf" srcId="{A5C451D8-0B9B-44D9-BCAB-0AB59EE85757}" destId="{51F52140-92CF-4152-920E-3DB1CE04DBFC}" srcOrd="4" destOrd="0" presId="urn:microsoft.com/office/officeart/2009/3/layout/IncreasingArrowsProcess"/>
    <dgm:cxn modelId="{1CFB0212-D591-443F-B463-DF4EBF32329D}" type="presParOf" srcId="{A5C451D8-0B9B-44D9-BCAB-0AB59EE85757}" destId="{5E777589-49FD-43CB-8425-ACDA75299CC5}" srcOrd="5" destOrd="0" presId="urn:microsoft.com/office/officeart/2009/3/layout/IncreasingArrows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B74E3CC-145A-4315-ACD7-176114BD2CD6}" type="doc">
      <dgm:prSet loTypeId="urn:microsoft.com/office/officeart/2005/8/layout/venn3" loCatId="relationship" qsTypeId="urn:microsoft.com/office/officeart/2005/8/quickstyle/simple1" qsCatId="simple" csTypeId="urn:microsoft.com/office/officeart/2005/8/colors/colorful5" csCatId="colorful" phldr="1"/>
      <dgm:spPr/>
      <dgm:t>
        <a:bodyPr/>
        <a:lstStyle/>
        <a:p>
          <a:endParaRPr lang="es-ES"/>
        </a:p>
      </dgm:t>
    </dgm:pt>
    <dgm:pt modelId="{5AC96D2D-383F-466C-8FA3-89B9291ACFBE}">
      <dgm:prSet phldrT="[Texto]" custT="1"/>
      <dgm:spPr/>
      <dgm:t>
        <a:bodyPr/>
        <a:lstStyle/>
        <a:p>
          <a:r>
            <a:rPr lang="es-ES" sz="1100"/>
            <a:t>Natación </a:t>
          </a:r>
        </a:p>
      </dgm:t>
    </dgm:pt>
    <dgm:pt modelId="{3F4F666D-3A74-4B60-B4A9-BD5B21A83222}" type="parTrans" cxnId="{DF2538C7-A944-424B-B379-EB14071DB9F3}">
      <dgm:prSet/>
      <dgm:spPr/>
      <dgm:t>
        <a:bodyPr/>
        <a:lstStyle/>
        <a:p>
          <a:endParaRPr lang="es-ES" sz="1100"/>
        </a:p>
      </dgm:t>
    </dgm:pt>
    <dgm:pt modelId="{FF82BDFE-FB9B-4CC3-9EF6-1B8B89BF20FA}" type="sibTrans" cxnId="{DF2538C7-A944-424B-B379-EB14071DB9F3}">
      <dgm:prSet/>
      <dgm:spPr/>
      <dgm:t>
        <a:bodyPr/>
        <a:lstStyle/>
        <a:p>
          <a:endParaRPr lang="es-ES" sz="1100"/>
        </a:p>
      </dgm:t>
    </dgm:pt>
    <dgm:pt modelId="{6FFECDA2-7E92-485C-813A-397C5423FC5D}">
      <dgm:prSet phldrT="[Texto]" custT="1"/>
      <dgm:spPr/>
      <dgm:t>
        <a:bodyPr/>
        <a:lstStyle/>
        <a:p>
          <a:r>
            <a:rPr lang="es-ES" sz="1100"/>
            <a:t>Beisbol</a:t>
          </a:r>
        </a:p>
      </dgm:t>
    </dgm:pt>
    <dgm:pt modelId="{082202B4-5B25-4F99-BED8-3F82AB8107C5}" type="parTrans" cxnId="{9F12F1AA-802E-4EC8-8060-5A0855E904C7}">
      <dgm:prSet/>
      <dgm:spPr/>
      <dgm:t>
        <a:bodyPr/>
        <a:lstStyle/>
        <a:p>
          <a:endParaRPr lang="es-ES" sz="1100"/>
        </a:p>
      </dgm:t>
    </dgm:pt>
    <dgm:pt modelId="{BCF6D1B4-AB38-471B-B563-DF0B6659CD97}" type="sibTrans" cxnId="{9F12F1AA-802E-4EC8-8060-5A0855E904C7}">
      <dgm:prSet/>
      <dgm:spPr/>
      <dgm:t>
        <a:bodyPr/>
        <a:lstStyle/>
        <a:p>
          <a:endParaRPr lang="es-ES" sz="1100"/>
        </a:p>
      </dgm:t>
    </dgm:pt>
    <dgm:pt modelId="{F5CFA111-CB33-4913-BB52-64A98E9C0478}">
      <dgm:prSet phldrT="[Texto]" custT="1"/>
      <dgm:spPr/>
      <dgm:t>
        <a:bodyPr/>
        <a:lstStyle/>
        <a:p>
          <a:r>
            <a:rPr lang="es-ES" sz="1100"/>
            <a:t>Baile</a:t>
          </a:r>
        </a:p>
      </dgm:t>
    </dgm:pt>
    <dgm:pt modelId="{57E851A0-7A6F-4935-9989-375552378445}" type="parTrans" cxnId="{C74DCD6D-884B-4D6A-8E1E-0A83C5A7B8D7}">
      <dgm:prSet/>
      <dgm:spPr/>
      <dgm:t>
        <a:bodyPr/>
        <a:lstStyle/>
        <a:p>
          <a:endParaRPr lang="es-ES" sz="1100"/>
        </a:p>
      </dgm:t>
    </dgm:pt>
    <dgm:pt modelId="{3B73CE83-6F72-4CF3-9E24-791298D7A4AD}" type="sibTrans" cxnId="{C74DCD6D-884B-4D6A-8E1E-0A83C5A7B8D7}">
      <dgm:prSet/>
      <dgm:spPr/>
      <dgm:t>
        <a:bodyPr/>
        <a:lstStyle/>
        <a:p>
          <a:endParaRPr lang="es-ES" sz="1100"/>
        </a:p>
      </dgm:t>
    </dgm:pt>
    <dgm:pt modelId="{A43CB06E-97E0-4774-AFAD-0EC2DC23718E}">
      <dgm:prSet phldrT="[Texto]" custT="1"/>
      <dgm:spPr/>
      <dgm:t>
        <a:bodyPr/>
        <a:lstStyle/>
        <a:p>
          <a:r>
            <a:rPr lang="es-ES" sz="1100"/>
            <a:t>Manualidades</a:t>
          </a:r>
        </a:p>
      </dgm:t>
    </dgm:pt>
    <dgm:pt modelId="{F19BF814-A773-4753-932C-4908BE84695D}" type="parTrans" cxnId="{BA5291E5-86F5-4C53-88B3-6C31C85659A8}">
      <dgm:prSet/>
      <dgm:spPr/>
      <dgm:t>
        <a:bodyPr/>
        <a:lstStyle/>
        <a:p>
          <a:endParaRPr lang="es-ES" sz="1100"/>
        </a:p>
      </dgm:t>
    </dgm:pt>
    <dgm:pt modelId="{B795EEDF-24D2-4979-A457-38ADCA6D5565}" type="sibTrans" cxnId="{BA5291E5-86F5-4C53-88B3-6C31C85659A8}">
      <dgm:prSet/>
      <dgm:spPr/>
      <dgm:t>
        <a:bodyPr/>
        <a:lstStyle/>
        <a:p>
          <a:endParaRPr lang="es-ES" sz="1100"/>
        </a:p>
      </dgm:t>
    </dgm:pt>
    <dgm:pt modelId="{5DAA41B6-0CC6-4B58-A2FD-FB6E5908FF16}">
      <dgm:prSet phldrT="[Texto]" custT="1"/>
      <dgm:spPr/>
      <dgm:t>
        <a:bodyPr/>
        <a:lstStyle/>
        <a:p>
          <a:r>
            <a:rPr lang="es-ES" sz="1100"/>
            <a:t>Tochito</a:t>
          </a:r>
        </a:p>
      </dgm:t>
    </dgm:pt>
    <dgm:pt modelId="{C79CFA06-34AA-43A0-8FDA-B47D810921A4}" type="parTrans" cxnId="{D4406A18-3585-4CBB-BCFA-91133C53C718}">
      <dgm:prSet/>
      <dgm:spPr/>
      <dgm:t>
        <a:bodyPr/>
        <a:lstStyle/>
        <a:p>
          <a:endParaRPr lang="es-ES" sz="1100"/>
        </a:p>
      </dgm:t>
    </dgm:pt>
    <dgm:pt modelId="{A7B6FA26-F0AD-4340-9952-54A913F0F500}" type="sibTrans" cxnId="{D4406A18-3585-4CBB-BCFA-91133C53C718}">
      <dgm:prSet/>
      <dgm:spPr/>
      <dgm:t>
        <a:bodyPr/>
        <a:lstStyle/>
        <a:p>
          <a:endParaRPr lang="es-ES" sz="1100"/>
        </a:p>
      </dgm:t>
    </dgm:pt>
    <dgm:pt modelId="{D32AEC8F-68C3-442A-8496-2DA3A9E8FEDB}">
      <dgm:prSet phldrT="[Texto]" custT="1"/>
      <dgm:spPr/>
      <dgm:t>
        <a:bodyPr/>
        <a:lstStyle/>
        <a:p>
          <a:r>
            <a:rPr lang="es-ES" sz="1000"/>
            <a:t>Taekwondo</a:t>
          </a:r>
        </a:p>
      </dgm:t>
    </dgm:pt>
    <dgm:pt modelId="{E6ECE55B-1BDF-48E9-90D0-065EC8A469DA}" type="parTrans" cxnId="{5EED158C-FBC7-4A10-9AF3-FB85940EF264}">
      <dgm:prSet/>
      <dgm:spPr/>
      <dgm:t>
        <a:bodyPr/>
        <a:lstStyle/>
        <a:p>
          <a:endParaRPr lang="es-ES" sz="1100"/>
        </a:p>
      </dgm:t>
    </dgm:pt>
    <dgm:pt modelId="{9F8EFCAF-C2EE-41C2-ABE2-2414C56DCC19}" type="sibTrans" cxnId="{5EED158C-FBC7-4A10-9AF3-FB85940EF264}">
      <dgm:prSet/>
      <dgm:spPr/>
      <dgm:t>
        <a:bodyPr/>
        <a:lstStyle/>
        <a:p>
          <a:endParaRPr lang="es-ES" sz="1100"/>
        </a:p>
      </dgm:t>
    </dgm:pt>
    <dgm:pt modelId="{7B18A30F-9434-4B8E-92FB-56CD88B4DA7B}">
      <dgm:prSet phldrT="[Texto]" custT="1"/>
      <dgm:spPr/>
      <dgm:t>
        <a:bodyPr/>
        <a:lstStyle/>
        <a:p>
          <a:r>
            <a:rPr lang="es-ES" sz="1100"/>
            <a:t>Defensa Personal</a:t>
          </a:r>
        </a:p>
      </dgm:t>
    </dgm:pt>
    <dgm:pt modelId="{D6F26ACF-A174-4BD1-A7C2-F54C7251FAD3}" type="parTrans" cxnId="{3A9940ED-277C-4C8A-9540-7117303075AC}">
      <dgm:prSet/>
      <dgm:spPr/>
      <dgm:t>
        <a:bodyPr/>
        <a:lstStyle/>
        <a:p>
          <a:endParaRPr lang="es-ES" sz="1100"/>
        </a:p>
      </dgm:t>
    </dgm:pt>
    <dgm:pt modelId="{B316D6E3-63A0-4F7A-9A20-EB8E568E40C6}" type="sibTrans" cxnId="{3A9940ED-277C-4C8A-9540-7117303075AC}">
      <dgm:prSet/>
      <dgm:spPr/>
      <dgm:t>
        <a:bodyPr/>
        <a:lstStyle/>
        <a:p>
          <a:endParaRPr lang="es-ES" sz="1100"/>
        </a:p>
      </dgm:t>
    </dgm:pt>
    <dgm:pt modelId="{068797B5-5D6F-4EFE-899F-2261A814F290}" type="pres">
      <dgm:prSet presAssocID="{7B74E3CC-145A-4315-ACD7-176114BD2CD6}" presName="Name0" presStyleCnt="0">
        <dgm:presLayoutVars>
          <dgm:dir/>
          <dgm:resizeHandles val="exact"/>
        </dgm:presLayoutVars>
      </dgm:prSet>
      <dgm:spPr/>
      <dgm:t>
        <a:bodyPr/>
        <a:lstStyle/>
        <a:p>
          <a:endParaRPr lang="es-ES"/>
        </a:p>
      </dgm:t>
    </dgm:pt>
    <dgm:pt modelId="{3FD9D109-951D-4B70-9BAC-216C8F7F128B}" type="pres">
      <dgm:prSet presAssocID="{5AC96D2D-383F-466C-8FA3-89B9291ACFBE}" presName="Name5" presStyleLbl="vennNode1" presStyleIdx="0" presStyleCnt="7">
        <dgm:presLayoutVars>
          <dgm:bulletEnabled val="1"/>
        </dgm:presLayoutVars>
      </dgm:prSet>
      <dgm:spPr/>
      <dgm:t>
        <a:bodyPr/>
        <a:lstStyle/>
        <a:p>
          <a:endParaRPr lang="es-ES"/>
        </a:p>
      </dgm:t>
    </dgm:pt>
    <dgm:pt modelId="{40B9AC9C-F11C-42BD-B14E-FC79E51FEDD8}" type="pres">
      <dgm:prSet presAssocID="{FF82BDFE-FB9B-4CC3-9EF6-1B8B89BF20FA}" presName="space" presStyleCnt="0"/>
      <dgm:spPr/>
    </dgm:pt>
    <dgm:pt modelId="{E2469BD6-57E5-432C-A696-E299618E7D0B}" type="pres">
      <dgm:prSet presAssocID="{6FFECDA2-7E92-485C-813A-397C5423FC5D}" presName="Name5" presStyleLbl="vennNode1" presStyleIdx="1" presStyleCnt="7">
        <dgm:presLayoutVars>
          <dgm:bulletEnabled val="1"/>
        </dgm:presLayoutVars>
      </dgm:prSet>
      <dgm:spPr/>
      <dgm:t>
        <a:bodyPr/>
        <a:lstStyle/>
        <a:p>
          <a:endParaRPr lang="es-ES"/>
        </a:p>
      </dgm:t>
    </dgm:pt>
    <dgm:pt modelId="{BA2F8C4B-0BA5-4144-929F-79811910AD16}" type="pres">
      <dgm:prSet presAssocID="{BCF6D1B4-AB38-471B-B563-DF0B6659CD97}" presName="space" presStyleCnt="0"/>
      <dgm:spPr/>
    </dgm:pt>
    <dgm:pt modelId="{9025BE35-2E68-461D-9B8D-AD041A233BF0}" type="pres">
      <dgm:prSet presAssocID="{F5CFA111-CB33-4913-BB52-64A98E9C0478}" presName="Name5" presStyleLbl="vennNode1" presStyleIdx="2" presStyleCnt="7">
        <dgm:presLayoutVars>
          <dgm:bulletEnabled val="1"/>
        </dgm:presLayoutVars>
      </dgm:prSet>
      <dgm:spPr/>
      <dgm:t>
        <a:bodyPr/>
        <a:lstStyle/>
        <a:p>
          <a:endParaRPr lang="es-ES"/>
        </a:p>
      </dgm:t>
    </dgm:pt>
    <dgm:pt modelId="{AFA44367-EDBA-413E-B631-9B468C163135}" type="pres">
      <dgm:prSet presAssocID="{3B73CE83-6F72-4CF3-9E24-791298D7A4AD}" presName="space" presStyleCnt="0"/>
      <dgm:spPr/>
    </dgm:pt>
    <dgm:pt modelId="{2FC6FB9B-17E5-400D-ADF3-B613EF76CAD7}" type="pres">
      <dgm:prSet presAssocID="{A43CB06E-97E0-4774-AFAD-0EC2DC23718E}" presName="Name5" presStyleLbl="vennNode1" presStyleIdx="3" presStyleCnt="7">
        <dgm:presLayoutVars>
          <dgm:bulletEnabled val="1"/>
        </dgm:presLayoutVars>
      </dgm:prSet>
      <dgm:spPr/>
      <dgm:t>
        <a:bodyPr/>
        <a:lstStyle/>
        <a:p>
          <a:endParaRPr lang="es-ES"/>
        </a:p>
      </dgm:t>
    </dgm:pt>
    <dgm:pt modelId="{4B21BEF9-DD89-4715-AC30-2CF9F49AFA10}" type="pres">
      <dgm:prSet presAssocID="{B795EEDF-24D2-4979-A457-38ADCA6D5565}" presName="space" presStyleCnt="0"/>
      <dgm:spPr/>
    </dgm:pt>
    <dgm:pt modelId="{472132AF-1788-4993-9624-C763033D4BC2}" type="pres">
      <dgm:prSet presAssocID="{5DAA41B6-0CC6-4B58-A2FD-FB6E5908FF16}" presName="Name5" presStyleLbl="vennNode1" presStyleIdx="4" presStyleCnt="7">
        <dgm:presLayoutVars>
          <dgm:bulletEnabled val="1"/>
        </dgm:presLayoutVars>
      </dgm:prSet>
      <dgm:spPr/>
      <dgm:t>
        <a:bodyPr/>
        <a:lstStyle/>
        <a:p>
          <a:endParaRPr lang="es-ES"/>
        </a:p>
      </dgm:t>
    </dgm:pt>
    <dgm:pt modelId="{EE8AEE17-98E6-4375-BD88-9657178C946D}" type="pres">
      <dgm:prSet presAssocID="{A7B6FA26-F0AD-4340-9952-54A913F0F500}" presName="space" presStyleCnt="0"/>
      <dgm:spPr/>
    </dgm:pt>
    <dgm:pt modelId="{0898356D-1676-4BFD-B888-1018B14EEEC5}" type="pres">
      <dgm:prSet presAssocID="{D32AEC8F-68C3-442A-8496-2DA3A9E8FEDB}" presName="Name5" presStyleLbl="vennNode1" presStyleIdx="5" presStyleCnt="7" custScaleX="96578">
        <dgm:presLayoutVars>
          <dgm:bulletEnabled val="1"/>
        </dgm:presLayoutVars>
      </dgm:prSet>
      <dgm:spPr/>
      <dgm:t>
        <a:bodyPr/>
        <a:lstStyle/>
        <a:p>
          <a:endParaRPr lang="es-ES"/>
        </a:p>
      </dgm:t>
    </dgm:pt>
    <dgm:pt modelId="{67173F4E-5578-4A74-8EBB-C4B769A30FDC}" type="pres">
      <dgm:prSet presAssocID="{9F8EFCAF-C2EE-41C2-ABE2-2414C56DCC19}" presName="space" presStyleCnt="0"/>
      <dgm:spPr/>
    </dgm:pt>
    <dgm:pt modelId="{8B322684-8182-4164-829E-83B04FC0B574}" type="pres">
      <dgm:prSet presAssocID="{7B18A30F-9434-4B8E-92FB-56CD88B4DA7B}" presName="Name5" presStyleLbl="vennNode1" presStyleIdx="6" presStyleCnt="7">
        <dgm:presLayoutVars>
          <dgm:bulletEnabled val="1"/>
        </dgm:presLayoutVars>
      </dgm:prSet>
      <dgm:spPr/>
      <dgm:t>
        <a:bodyPr/>
        <a:lstStyle/>
        <a:p>
          <a:endParaRPr lang="es-ES"/>
        </a:p>
      </dgm:t>
    </dgm:pt>
  </dgm:ptLst>
  <dgm:cxnLst>
    <dgm:cxn modelId="{C74DCD6D-884B-4D6A-8E1E-0A83C5A7B8D7}" srcId="{7B74E3CC-145A-4315-ACD7-176114BD2CD6}" destId="{F5CFA111-CB33-4913-BB52-64A98E9C0478}" srcOrd="2" destOrd="0" parTransId="{57E851A0-7A6F-4935-9989-375552378445}" sibTransId="{3B73CE83-6F72-4CF3-9E24-791298D7A4AD}"/>
    <dgm:cxn modelId="{D4406A18-3585-4CBB-BCFA-91133C53C718}" srcId="{7B74E3CC-145A-4315-ACD7-176114BD2CD6}" destId="{5DAA41B6-0CC6-4B58-A2FD-FB6E5908FF16}" srcOrd="4" destOrd="0" parTransId="{C79CFA06-34AA-43A0-8FDA-B47D810921A4}" sibTransId="{A7B6FA26-F0AD-4340-9952-54A913F0F500}"/>
    <dgm:cxn modelId="{B0E578BA-26AC-411A-A2AE-7E73C2F8CC0C}" type="presOf" srcId="{5AC96D2D-383F-466C-8FA3-89B9291ACFBE}" destId="{3FD9D109-951D-4B70-9BAC-216C8F7F128B}" srcOrd="0" destOrd="0" presId="urn:microsoft.com/office/officeart/2005/8/layout/venn3"/>
    <dgm:cxn modelId="{A7246117-3D91-4733-A67C-B606A1E773F8}" type="presOf" srcId="{7B18A30F-9434-4B8E-92FB-56CD88B4DA7B}" destId="{8B322684-8182-4164-829E-83B04FC0B574}" srcOrd="0" destOrd="0" presId="urn:microsoft.com/office/officeart/2005/8/layout/venn3"/>
    <dgm:cxn modelId="{39571B31-461E-40C2-BC44-AAA55BF567CB}" type="presOf" srcId="{5DAA41B6-0CC6-4B58-A2FD-FB6E5908FF16}" destId="{472132AF-1788-4993-9624-C763033D4BC2}" srcOrd="0" destOrd="0" presId="urn:microsoft.com/office/officeart/2005/8/layout/venn3"/>
    <dgm:cxn modelId="{51DAF675-2EC4-4807-934E-95F2E80F7912}" type="presOf" srcId="{7B74E3CC-145A-4315-ACD7-176114BD2CD6}" destId="{068797B5-5D6F-4EFE-899F-2261A814F290}" srcOrd="0" destOrd="0" presId="urn:microsoft.com/office/officeart/2005/8/layout/venn3"/>
    <dgm:cxn modelId="{BA5291E5-86F5-4C53-88B3-6C31C85659A8}" srcId="{7B74E3CC-145A-4315-ACD7-176114BD2CD6}" destId="{A43CB06E-97E0-4774-AFAD-0EC2DC23718E}" srcOrd="3" destOrd="0" parTransId="{F19BF814-A773-4753-932C-4908BE84695D}" sibTransId="{B795EEDF-24D2-4979-A457-38ADCA6D5565}"/>
    <dgm:cxn modelId="{4EB2EE4D-6AFB-4C0A-BA65-AEEFB927392A}" type="presOf" srcId="{F5CFA111-CB33-4913-BB52-64A98E9C0478}" destId="{9025BE35-2E68-461D-9B8D-AD041A233BF0}" srcOrd="0" destOrd="0" presId="urn:microsoft.com/office/officeart/2005/8/layout/venn3"/>
    <dgm:cxn modelId="{5D62BB72-9F59-43CA-91EB-A3D0F10F884A}" type="presOf" srcId="{A43CB06E-97E0-4774-AFAD-0EC2DC23718E}" destId="{2FC6FB9B-17E5-400D-ADF3-B613EF76CAD7}" srcOrd="0" destOrd="0" presId="urn:microsoft.com/office/officeart/2005/8/layout/venn3"/>
    <dgm:cxn modelId="{5EED158C-FBC7-4A10-9AF3-FB85940EF264}" srcId="{7B74E3CC-145A-4315-ACD7-176114BD2CD6}" destId="{D32AEC8F-68C3-442A-8496-2DA3A9E8FEDB}" srcOrd="5" destOrd="0" parTransId="{E6ECE55B-1BDF-48E9-90D0-065EC8A469DA}" sibTransId="{9F8EFCAF-C2EE-41C2-ABE2-2414C56DCC19}"/>
    <dgm:cxn modelId="{9F12F1AA-802E-4EC8-8060-5A0855E904C7}" srcId="{7B74E3CC-145A-4315-ACD7-176114BD2CD6}" destId="{6FFECDA2-7E92-485C-813A-397C5423FC5D}" srcOrd="1" destOrd="0" parTransId="{082202B4-5B25-4F99-BED8-3F82AB8107C5}" sibTransId="{BCF6D1B4-AB38-471B-B563-DF0B6659CD97}"/>
    <dgm:cxn modelId="{FC8C0E3D-FF15-448D-B588-2A6E7963E836}" type="presOf" srcId="{D32AEC8F-68C3-442A-8496-2DA3A9E8FEDB}" destId="{0898356D-1676-4BFD-B888-1018B14EEEC5}" srcOrd="0" destOrd="0" presId="urn:microsoft.com/office/officeart/2005/8/layout/venn3"/>
    <dgm:cxn modelId="{178DD6AF-3112-4BEA-80E8-0729B185F27E}" type="presOf" srcId="{6FFECDA2-7E92-485C-813A-397C5423FC5D}" destId="{E2469BD6-57E5-432C-A696-E299618E7D0B}" srcOrd="0" destOrd="0" presId="urn:microsoft.com/office/officeart/2005/8/layout/venn3"/>
    <dgm:cxn modelId="{3A9940ED-277C-4C8A-9540-7117303075AC}" srcId="{7B74E3CC-145A-4315-ACD7-176114BD2CD6}" destId="{7B18A30F-9434-4B8E-92FB-56CD88B4DA7B}" srcOrd="6" destOrd="0" parTransId="{D6F26ACF-A174-4BD1-A7C2-F54C7251FAD3}" sibTransId="{B316D6E3-63A0-4F7A-9A20-EB8E568E40C6}"/>
    <dgm:cxn modelId="{DF2538C7-A944-424B-B379-EB14071DB9F3}" srcId="{7B74E3CC-145A-4315-ACD7-176114BD2CD6}" destId="{5AC96D2D-383F-466C-8FA3-89B9291ACFBE}" srcOrd="0" destOrd="0" parTransId="{3F4F666D-3A74-4B60-B4A9-BD5B21A83222}" sibTransId="{FF82BDFE-FB9B-4CC3-9EF6-1B8B89BF20FA}"/>
    <dgm:cxn modelId="{7B1DB5D0-BB33-45C6-82CE-546F9115ADAD}" type="presParOf" srcId="{068797B5-5D6F-4EFE-899F-2261A814F290}" destId="{3FD9D109-951D-4B70-9BAC-216C8F7F128B}" srcOrd="0" destOrd="0" presId="urn:microsoft.com/office/officeart/2005/8/layout/venn3"/>
    <dgm:cxn modelId="{B8DC07E6-9CB2-49A3-A74F-246CBA1199E0}" type="presParOf" srcId="{068797B5-5D6F-4EFE-899F-2261A814F290}" destId="{40B9AC9C-F11C-42BD-B14E-FC79E51FEDD8}" srcOrd="1" destOrd="0" presId="urn:microsoft.com/office/officeart/2005/8/layout/venn3"/>
    <dgm:cxn modelId="{C29D1C4A-1FA0-4D5B-9F96-93B08172C462}" type="presParOf" srcId="{068797B5-5D6F-4EFE-899F-2261A814F290}" destId="{E2469BD6-57E5-432C-A696-E299618E7D0B}" srcOrd="2" destOrd="0" presId="urn:microsoft.com/office/officeart/2005/8/layout/venn3"/>
    <dgm:cxn modelId="{802695E6-FDDD-49DF-82C8-9F1EA72F3A1D}" type="presParOf" srcId="{068797B5-5D6F-4EFE-899F-2261A814F290}" destId="{BA2F8C4B-0BA5-4144-929F-79811910AD16}" srcOrd="3" destOrd="0" presId="urn:microsoft.com/office/officeart/2005/8/layout/venn3"/>
    <dgm:cxn modelId="{A0081CE3-4718-4C09-9E0C-B20065C122B8}" type="presParOf" srcId="{068797B5-5D6F-4EFE-899F-2261A814F290}" destId="{9025BE35-2E68-461D-9B8D-AD041A233BF0}" srcOrd="4" destOrd="0" presId="urn:microsoft.com/office/officeart/2005/8/layout/venn3"/>
    <dgm:cxn modelId="{B87649E9-161C-49AD-96B4-23035373B684}" type="presParOf" srcId="{068797B5-5D6F-4EFE-899F-2261A814F290}" destId="{AFA44367-EDBA-413E-B631-9B468C163135}" srcOrd="5" destOrd="0" presId="urn:microsoft.com/office/officeart/2005/8/layout/venn3"/>
    <dgm:cxn modelId="{637E5E37-FA94-416B-A6B2-0E6F564809C8}" type="presParOf" srcId="{068797B5-5D6F-4EFE-899F-2261A814F290}" destId="{2FC6FB9B-17E5-400D-ADF3-B613EF76CAD7}" srcOrd="6" destOrd="0" presId="urn:microsoft.com/office/officeart/2005/8/layout/venn3"/>
    <dgm:cxn modelId="{4275790E-0AE8-4EA4-9EE6-5E36FA7034B7}" type="presParOf" srcId="{068797B5-5D6F-4EFE-899F-2261A814F290}" destId="{4B21BEF9-DD89-4715-AC30-2CF9F49AFA10}" srcOrd="7" destOrd="0" presId="urn:microsoft.com/office/officeart/2005/8/layout/venn3"/>
    <dgm:cxn modelId="{0F20CD4D-27F1-406F-BBC3-839C25A75E1A}" type="presParOf" srcId="{068797B5-5D6F-4EFE-899F-2261A814F290}" destId="{472132AF-1788-4993-9624-C763033D4BC2}" srcOrd="8" destOrd="0" presId="urn:microsoft.com/office/officeart/2005/8/layout/venn3"/>
    <dgm:cxn modelId="{8AED1A8C-3595-404E-AC96-FECC6324378B}" type="presParOf" srcId="{068797B5-5D6F-4EFE-899F-2261A814F290}" destId="{EE8AEE17-98E6-4375-BD88-9657178C946D}" srcOrd="9" destOrd="0" presId="urn:microsoft.com/office/officeart/2005/8/layout/venn3"/>
    <dgm:cxn modelId="{8A4ACC9B-3DB6-4680-9EB4-4405E9E05EEB}" type="presParOf" srcId="{068797B5-5D6F-4EFE-899F-2261A814F290}" destId="{0898356D-1676-4BFD-B888-1018B14EEEC5}" srcOrd="10" destOrd="0" presId="urn:microsoft.com/office/officeart/2005/8/layout/venn3"/>
    <dgm:cxn modelId="{E2543823-591E-4C26-B38D-7D8465C71DEB}" type="presParOf" srcId="{068797B5-5D6F-4EFE-899F-2261A814F290}" destId="{67173F4E-5578-4A74-8EBB-C4B769A30FDC}" srcOrd="11" destOrd="0" presId="urn:microsoft.com/office/officeart/2005/8/layout/venn3"/>
    <dgm:cxn modelId="{2D5341C1-8FA3-4953-914D-BD49117463F8}" type="presParOf" srcId="{068797B5-5D6F-4EFE-899F-2261A814F290}" destId="{8B322684-8182-4164-829E-83B04FC0B574}" srcOrd="12" destOrd="0" presId="urn:microsoft.com/office/officeart/2005/8/layout/venn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8D452EB-C55E-44E4-8579-752B722B5A8A}" type="doc">
      <dgm:prSet loTypeId="urn:microsoft.com/office/officeart/2005/8/layout/radial3" loCatId="cycle" qsTypeId="urn:microsoft.com/office/officeart/2005/8/quickstyle/simple2" qsCatId="simple" csTypeId="urn:microsoft.com/office/officeart/2005/8/colors/colorful1" csCatId="colorful" phldr="1"/>
      <dgm:spPr/>
      <dgm:t>
        <a:bodyPr/>
        <a:lstStyle/>
        <a:p>
          <a:endParaRPr lang="es-ES"/>
        </a:p>
      </dgm:t>
    </dgm:pt>
    <dgm:pt modelId="{70DFE2E6-5EF7-4AD6-87B4-06D8E3DCE50E}">
      <dgm:prSet phldrT="[Texto]" custT="1"/>
      <dgm:spPr/>
      <dgm:t>
        <a:bodyPr/>
        <a:lstStyle/>
        <a:p>
          <a:r>
            <a:rPr lang="es-ES" sz="2400">
              <a:latin typeface="Arial" panose="020B0604020202020204" pitchFamily="34" charset="0"/>
              <a:cs typeface="Arial" panose="020B0604020202020204" pitchFamily="34" charset="0"/>
            </a:rPr>
            <a:t>Mas de 2,000 participantes en eventos culturales</a:t>
          </a:r>
        </a:p>
      </dgm:t>
    </dgm:pt>
    <dgm:pt modelId="{13F61B38-F087-4F43-8041-D66E7D097B6C}" type="parTrans" cxnId="{D4153440-FAF6-4B5C-AF8C-2C5F3101E938}">
      <dgm:prSet/>
      <dgm:spPr/>
      <dgm:t>
        <a:bodyPr/>
        <a:lstStyle/>
        <a:p>
          <a:endParaRPr lang="es-ES" sz="1800">
            <a:latin typeface="Arial" panose="020B0604020202020204" pitchFamily="34" charset="0"/>
            <a:cs typeface="Arial" panose="020B0604020202020204" pitchFamily="34" charset="0"/>
          </a:endParaRPr>
        </a:p>
      </dgm:t>
    </dgm:pt>
    <dgm:pt modelId="{E3575C26-50BA-422E-B416-3C6BA46C2C2A}" type="sibTrans" cxnId="{D4153440-FAF6-4B5C-AF8C-2C5F3101E938}">
      <dgm:prSet/>
      <dgm:spPr/>
      <dgm:t>
        <a:bodyPr/>
        <a:lstStyle/>
        <a:p>
          <a:endParaRPr lang="es-ES" sz="1800">
            <a:latin typeface="Arial" panose="020B0604020202020204" pitchFamily="34" charset="0"/>
            <a:cs typeface="Arial" panose="020B0604020202020204" pitchFamily="34" charset="0"/>
          </a:endParaRPr>
        </a:p>
      </dgm:t>
    </dgm:pt>
    <dgm:pt modelId="{7C3F60B1-7BA0-4384-BB99-28462F47C634}">
      <dgm:prSet phldrT="[Texto]" custT="1"/>
      <dgm:spPr/>
      <dgm:t>
        <a:bodyPr/>
        <a:lstStyle/>
        <a:p>
          <a:r>
            <a:rPr lang="es-ES" sz="1200">
              <a:latin typeface="Arial" panose="020B0604020202020204" pitchFamily="34" charset="0"/>
              <a:cs typeface="Arial" panose="020B0604020202020204" pitchFamily="34" charset="0"/>
            </a:rPr>
            <a:t>Conciertos </a:t>
          </a:r>
        </a:p>
      </dgm:t>
    </dgm:pt>
    <dgm:pt modelId="{30E36935-E807-46C7-9E09-FDC338963D51}" type="parTrans" cxnId="{253BE665-CBFF-4F64-B440-9027895A8AAC}">
      <dgm:prSet/>
      <dgm:spPr/>
      <dgm:t>
        <a:bodyPr/>
        <a:lstStyle/>
        <a:p>
          <a:endParaRPr lang="es-ES" sz="1800">
            <a:latin typeface="Arial" panose="020B0604020202020204" pitchFamily="34" charset="0"/>
            <a:cs typeface="Arial" panose="020B0604020202020204" pitchFamily="34" charset="0"/>
          </a:endParaRPr>
        </a:p>
      </dgm:t>
    </dgm:pt>
    <dgm:pt modelId="{F60C731C-80BE-4BCB-8B92-BB8644D16802}" type="sibTrans" cxnId="{253BE665-CBFF-4F64-B440-9027895A8AAC}">
      <dgm:prSet/>
      <dgm:spPr/>
      <dgm:t>
        <a:bodyPr/>
        <a:lstStyle/>
        <a:p>
          <a:endParaRPr lang="es-ES" sz="1800">
            <a:latin typeface="Arial" panose="020B0604020202020204" pitchFamily="34" charset="0"/>
            <a:cs typeface="Arial" panose="020B0604020202020204" pitchFamily="34" charset="0"/>
          </a:endParaRPr>
        </a:p>
      </dgm:t>
    </dgm:pt>
    <dgm:pt modelId="{F86F45B0-5212-46D8-AB62-A8B89651F0FD}">
      <dgm:prSet phldrT="[Texto]" custT="1"/>
      <dgm:spPr/>
      <dgm:t>
        <a:bodyPr/>
        <a:lstStyle/>
        <a:p>
          <a:r>
            <a:rPr lang="es-ES" sz="1200">
              <a:latin typeface="Arial" panose="020B0604020202020204" pitchFamily="34" charset="0"/>
              <a:cs typeface="Arial" panose="020B0604020202020204" pitchFamily="34" charset="0"/>
            </a:rPr>
            <a:t>Recorridos Guiados en la Casa de la Cultura</a:t>
          </a:r>
        </a:p>
      </dgm:t>
    </dgm:pt>
    <dgm:pt modelId="{D2B255D1-DAF8-41A3-9615-04D09A6C9382}" type="parTrans" cxnId="{A64A8F98-AC76-4870-A7BA-7F6EDEBA9004}">
      <dgm:prSet/>
      <dgm:spPr/>
      <dgm:t>
        <a:bodyPr/>
        <a:lstStyle/>
        <a:p>
          <a:endParaRPr lang="es-ES" sz="1800">
            <a:latin typeface="Arial" panose="020B0604020202020204" pitchFamily="34" charset="0"/>
            <a:cs typeface="Arial" panose="020B0604020202020204" pitchFamily="34" charset="0"/>
          </a:endParaRPr>
        </a:p>
      </dgm:t>
    </dgm:pt>
    <dgm:pt modelId="{CAC1850B-02C3-43F3-A224-2E32FB674FBA}" type="sibTrans" cxnId="{A64A8F98-AC76-4870-A7BA-7F6EDEBA9004}">
      <dgm:prSet/>
      <dgm:spPr/>
      <dgm:t>
        <a:bodyPr/>
        <a:lstStyle/>
        <a:p>
          <a:endParaRPr lang="es-ES" sz="1800">
            <a:latin typeface="Arial" panose="020B0604020202020204" pitchFamily="34" charset="0"/>
            <a:cs typeface="Arial" panose="020B0604020202020204" pitchFamily="34" charset="0"/>
          </a:endParaRPr>
        </a:p>
      </dgm:t>
    </dgm:pt>
    <dgm:pt modelId="{970B03F2-EC3C-428A-B562-B66A33449A17}">
      <dgm:prSet phldrT="[Texto]" custT="1"/>
      <dgm:spPr/>
      <dgm:t>
        <a:bodyPr/>
        <a:lstStyle/>
        <a:p>
          <a:r>
            <a:rPr lang="es-ES" sz="1200">
              <a:latin typeface="Arial" panose="020B0604020202020204" pitchFamily="34" charset="0"/>
              <a:cs typeface="Arial" panose="020B0604020202020204" pitchFamily="34" charset="0"/>
            </a:rPr>
            <a:t>Obras de Teatro</a:t>
          </a:r>
        </a:p>
      </dgm:t>
    </dgm:pt>
    <dgm:pt modelId="{120FA8A3-5275-479D-AEEB-6B96A568A30C}" type="parTrans" cxnId="{3FD16917-5926-4F8A-9A64-B38BF61082FF}">
      <dgm:prSet/>
      <dgm:spPr/>
      <dgm:t>
        <a:bodyPr/>
        <a:lstStyle/>
        <a:p>
          <a:endParaRPr lang="es-ES" sz="1800">
            <a:latin typeface="Arial" panose="020B0604020202020204" pitchFamily="34" charset="0"/>
            <a:cs typeface="Arial" panose="020B0604020202020204" pitchFamily="34" charset="0"/>
          </a:endParaRPr>
        </a:p>
      </dgm:t>
    </dgm:pt>
    <dgm:pt modelId="{E06D0420-FB04-498B-A221-42E81E75B10B}" type="sibTrans" cxnId="{3FD16917-5926-4F8A-9A64-B38BF61082FF}">
      <dgm:prSet/>
      <dgm:spPr/>
      <dgm:t>
        <a:bodyPr/>
        <a:lstStyle/>
        <a:p>
          <a:endParaRPr lang="es-ES" sz="1800">
            <a:latin typeface="Arial" panose="020B0604020202020204" pitchFamily="34" charset="0"/>
            <a:cs typeface="Arial" panose="020B0604020202020204" pitchFamily="34" charset="0"/>
          </a:endParaRPr>
        </a:p>
      </dgm:t>
    </dgm:pt>
    <dgm:pt modelId="{991C448C-9F3D-47D3-8573-B6689A30FE0F}">
      <dgm:prSet phldrT="[Texto]" custT="1"/>
      <dgm:spPr/>
      <dgm:t>
        <a:bodyPr/>
        <a:lstStyle/>
        <a:p>
          <a:r>
            <a:rPr lang="es-ES" sz="1200">
              <a:latin typeface="Arial" panose="020B0604020202020204" pitchFamily="34" charset="0"/>
              <a:cs typeface="Arial" panose="020B0604020202020204" pitchFamily="34" charset="0"/>
            </a:rPr>
            <a:t>Exposición de Pintura y Fotografía </a:t>
          </a:r>
        </a:p>
      </dgm:t>
    </dgm:pt>
    <dgm:pt modelId="{75A6E505-655B-499C-AB4B-8101E082212C}" type="parTrans" cxnId="{E01077B1-21C0-4BA6-8B50-3E1195F7EB46}">
      <dgm:prSet/>
      <dgm:spPr/>
      <dgm:t>
        <a:bodyPr/>
        <a:lstStyle/>
        <a:p>
          <a:endParaRPr lang="es-ES" sz="1800">
            <a:latin typeface="Arial" panose="020B0604020202020204" pitchFamily="34" charset="0"/>
            <a:cs typeface="Arial" panose="020B0604020202020204" pitchFamily="34" charset="0"/>
          </a:endParaRPr>
        </a:p>
      </dgm:t>
    </dgm:pt>
    <dgm:pt modelId="{AF48965F-FFEE-4B73-9EB4-E09BD6F68E95}" type="sibTrans" cxnId="{E01077B1-21C0-4BA6-8B50-3E1195F7EB46}">
      <dgm:prSet/>
      <dgm:spPr/>
      <dgm:t>
        <a:bodyPr/>
        <a:lstStyle/>
        <a:p>
          <a:endParaRPr lang="es-ES" sz="1800">
            <a:latin typeface="Arial" panose="020B0604020202020204" pitchFamily="34" charset="0"/>
            <a:cs typeface="Arial" panose="020B0604020202020204" pitchFamily="34" charset="0"/>
          </a:endParaRPr>
        </a:p>
      </dgm:t>
    </dgm:pt>
    <dgm:pt modelId="{2086C144-786C-42FF-9347-1DFC1E851545}">
      <dgm:prSet phldrT="[Texto]" custT="1"/>
      <dgm:spPr/>
      <dgm:t>
        <a:bodyPr/>
        <a:lstStyle/>
        <a:p>
          <a:r>
            <a:rPr lang="es-ES" sz="1200">
              <a:latin typeface="Arial" panose="020B0604020202020204" pitchFamily="34" charset="0"/>
              <a:cs typeface="Arial" panose="020B0604020202020204" pitchFamily="34" charset="0"/>
            </a:rPr>
            <a:t>Presentaciión del Mariachi Municipal y Vallet</a:t>
          </a:r>
        </a:p>
      </dgm:t>
    </dgm:pt>
    <dgm:pt modelId="{99ABCCA7-07F9-478F-9402-6A60B6EDD6CE}" type="parTrans" cxnId="{8DFA425E-0710-43F5-9EA0-0E01A6555B46}">
      <dgm:prSet/>
      <dgm:spPr/>
      <dgm:t>
        <a:bodyPr/>
        <a:lstStyle/>
        <a:p>
          <a:endParaRPr lang="es-ES" sz="1800">
            <a:latin typeface="Arial" panose="020B0604020202020204" pitchFamily="34" charset="0"/>
            <a:cs typeface="Arial" panose="020B0604020202020204" pitchFamily="34" charset="0"/>
          </a:endParaRPr>
        </a:p>
      </dgm:t>
    </dgm:pt>
    <dgm:pt modelId="{FF250E68-CA9B-4EB6-8374-799BC01CA165}" type="sibTrans" cxnId="{8DFA425E-0710-43F5-9EA0-0E01A6555B46}">
      <dgm:prSet/>
      <dgm:spPr/>
      <dgm:t>
        <a:bodyPr/>
        <a:lstStyle/>
        <a:p>
          <a:endParaRPr lang="es-ES" sz="1800">
            <a:latin typeface="Arial" panose="020B0604020202020204" pitchFamily="34" charset="0"/>
            <a:cs typeface="Arial" panose="020B0604020202020204" pitchFamily="34" charset="0"/>
          </a:endParaRPr>
        </a:p>
      </dgm:t>
    </dgm:pt>
    <dgm:pt modelId="{6DD709BE-3E07-488F-8050-3D1BB268DF9A}" type="pres">
      <dgm:prSet presAssocID="{58D452EB-C55E-44E4-8579-752B722B5A8A}" presName="composite" presStyleCnt="0">
        <dgm:presLayoutVars>
          <dgm:chMax val="1"/>
          <dgm:dir/>
          <dgm:resizeHandles val="exact"/>
        </dgm:presLayoutVars>
      </dgm:prSet>
      <dgm:spPr/>
      <dgm:t>
        <a:bodyPr/>
        <a:lstStyle/>
        <a:p>
          <a:endParaRPr lang="es-ES"/>
        </a:p>
      </dgm:t>
    </dgm:pt>
    <dgm:pt modelId="{CE9702A4-D96F-4597-875D-969C92710623}" type="pres">
      <dgm:prSet presAssocID="{58D452EB-C55E-44E4-8579-752B722B5A8A}" presName="radial" presStyleCnt="0">
        <dgm:presLayoutVars>
          <dgm:animLvl val="ctr"/>
        </dgm:presLayoutVars>
      </dgm:prSet>
      <dgm:spPr/>
    </dgm:pt>
    <dgm:pt modelId="{EB26F5FE-60F1-41D6-89EC-A1D43A110720}" type="pres">
      <dgm:prSet presAssocID="{70DFE2E6-5EF7-4AD6-87B4-06D8E3DCE50E}" presName="centerShape" presStyleLbl="vennNode1" presStyleIdx="0" presStyleCnt="6"/>
      <dgm:spPr/>
      <dgm:t>
        <a:bodyPr/>
        <a:lstStyle/>
        <a:p>
          <a:endParaRPr lang="es-ES"/>
        </a:p>
      </dgm:t>
    </dgm:pt>
    <dgm:pt modelId="{5BB5E129-2720-46F3-8765-1E0A662CB341}" type="pres">
      <dgm:prSet presAssocID="{7C3F60B1-7BA0-4384-BB99-28462F47C634}" presName="node" presStyleLbl="vennNode1" presStyleIdx="1" presStyleCnt="6">
        <dgm:presLayoutVars>
          <dgm:bulletEnabled val="1"/>
        </dgm:presLayoutVars>
      </dgm:prSet>
      <dgm:spPr/>
      <dgm:t>
        <a:bodyPr/>
        <a:lstStyle/>
        <a:p>
          <a:endParaRPr lang="es-ES"/>
        </a:p>
      </dgm:t>
    </dgm:pt>
    <dgm:pt modelId="{B79B9027-A8C0-4466-8D38-F06AF71A6727}" type="pres">
      <dgm:prSet presAssocID="{F86F45B0-5212-46D8-AB62-A8B89651F0FD}" presName="node" presStyleLbl="vennNode1" presStyleIdx="2" presStyleCnt="6">
        <dgm:presLayoutVars>
          <dgm:bulletEnabled val="1"/>
        </dgm:presLayoutVars>
      </dgm:prSet>
      <dgm:spPr/>
      <dgm:t>
        <a:bodyPr/>
        <a:lstStyle/>
        <a:p>
          <a:endParaRPr lang="es-ES"/>
        </a:p>
      </dgm:t>
    </dgm:pt>
    <dgm:pt modelId="{F8AC7679-B773-4AF0-BB78-E8FF590C71F2}" type="pres">
      <dgm:prSet presAssocID="{970B03F2-EC3C-428A-B562-B66A33449A17}" presName="node" presStyleLbl="vennNode1" presStyleIdx="3" presStyleCnt="6">
        <dgm:presLayoutVars>
          <dgm:bulletEnabled val="1"/>
        </dgm:presLayoutVars>
      </dgm:prSet>
      <dgm:spPr/>
      <dgm:t>
        <a:bodyPr/>
        <a:lstStyle/>
        <a:p>
          <a:endParaRPr lang="es-ES"/>
        </a:p>
      </dgm:t>
    </dgm:pt>
    <dgm:pt modelId="{9994BC03-1D34-4A8B-8891-A5C7F589AD61}" type="pres">
      <dgm:prSet presAssocID="{991C448C-9F3D-47D3-8573-B6689A30FE0F}" presName="node" presStyleLbl="vennNode1" presStyleIdx="4" presStyleCnt="6">
        <dgm:presLayoutVars>
          <dgm:bulletEnabled val="1"/>
        </dgm:presLayoutVars>
      </dgm:prSet>
      <dgm:spPr/>
      <dgm:t>
        <a:bodyPr/>
        <a:lstStyle/>
        <a:p>
          <a:endParaRPr lang="es-ES"/>
        </a:p>
      </dgm:t>
    </dgm:pt>
    <dgm:pt modelId="{1CC9E48D-B13A-4627-BDDB-DCACABFC0DBE}" type="pres">
      <dgm:prSet presAssocID="{2086C144-786C-42FF-9347-1DFC1E851545}" presName="node" presStyleLbl="vennNode1" presStyleIdx="5" presStyleCnt="6">
        <dgm:presLayoutVars>
          <dgm:bulletEnabled val="1"/>
        </dgm:presLayoutVars>
      </dgm:prSet>
      <dgm:spPr/>
      <dgm:t>
        <a:bodyPr/>
        <a:lstStyle/>
        <a:p>
          <a:endParaRPr lang="es-ES"/>
        </a:p>
      </dgm:t>
    </dgm:pt>
  </dgm:ptLst>
  <dgm:cxnLst>
    <dgm:cxn modelId="{68F70FDB-FEFD-42CB-911C-BE15D18E2D55}" type="presOf" srcId="{58D452EB-C55E-44E4-8579-752B722B5A8A}" destId="{6DD709BE-3E07-488F-8050-3D1BB268DF9A}" srcOrd="0" destOrd="0" presId="urn:microsoft.com/office/officeart/2005/8/layout/radial3"/>
    <dgm:cxn modelId="{8DFA425E-0710-43F5-9EA0-0E01A6555B46}" srcId="{70DFE2E6-5EF7-4AD6-87B4-06D8E3DCE50E}" destId="{2086C144-786C-42FF-9347-1DFC1E851545}" srcOrd="4" destOrd="0" parTransId="{99ABCCA7-07F9-478F-9402-6A60B6EDD6CE}" sibTransId="{FF250E68-CA9B-4EB6-8374-799BC01CA165}"/>
    <dgm:cxn modelId="{253BE665-CBFF-4F64-B440-9027895A8AAC}" srcId="{70DFE2E6-5EF7-4AD6-87B4-06D8E3DCE50E}" destId="{7C3F60B1-7BA0-4384-BB99-28462F47C634}" srcOrd="0" destOrd="0" parTransId="{30E36935-E807-46C7-9E09-FDC338963D51}" sibTransId="{F60C731C-80BE-4BCB-8B92-BB8644D16802}"/>
    <dgm:cxn modelId="{3FD16917-5926-4F8A-9A64-B38BF61082FF}" srcId="{70DFE2E6-5EF7-4AD6-87B4-06D8E3DCE50E}" destId="{970B03F2-EC3C-428A-B562-B66A33449A17}" srcOrd="2" destOrd="0" parTransId="{120FA8A3-5275-479D-AEEB-6B96A568A30C}" sibTransId="{E06D0420-FB04-498B-A221-42E81E75B10B}"/>
    <dgm:cxn modelId="{E01077B1-21C0-4BA6-8B50-3E1195F7EB46}" srcId="{70DFE2E6-5EF7-4AD6-87B4-06D8E3DCE50E}" destId="{991C448C-9F3D-47D3-8573-B6689A30FE0F}" srcOrd="3" destOrd="0" parTransId="{75A6E505-655B-499C-AB4B-8101E082212C}" sibTransId="{AF48965F-FFEE-4B73-9EB4-E09BD6F68E95}"/>
    <dgm:cxn modelId="{CBE89A77-936B-45C6-BB33-CB146C8C3F2E}" type="presOf" srcId="{F86F45B0-5212-46D8-AB62-A8B89651F0FD}" destId="{B79B9027-A8C0-4466-8D38-F06AF71A6727}" srcOrd="0" destOrd="0" presId="urn:microsoft.com/office/officeart/2005/8/layout/radial3"/>
    <dgm:cxn modelId="{D4153440-FAF6-4B5C-AF8C-2C5F3101E938}" srcId="{58D452EB-C55E-44E4-8579-752B722B5A8A}" destId="{70DFE2E6-5EF7-4AD6-87B4-06D8E3DCE50E}" srcOrd="0" destOrd="0" parTransId="{13F61B38-F087-4F43-8041-D66E7D097B6C}" sibTransId="{E3575C26-50BA-422E-B416-3C6BA46C2C2A}"/>
    <dgm:cxn modelId="{C3427DC7-344A-4CA4-98DE-DE3003D38B15}" type="presOf" srcId="{7C3F60B1-7BA0-4384-BB99-28462F47C634}" destId="{5BB5E129-2720-46F3-8765-1E0A662CB341}" srcOrd="0" destOrd="0" presId="urn:microsoft.com/office/officeart/2005/8/layout/radial3"/>
    <dgm:cxn modelId="{4073088C-F1A8-4204-9A65-335342B9DE15}" type="presOf" srcId="{2086C144-786C-42FF-9347-1DFC1E851545}" destId="{1CC9E48D-B13A-4627-BDDB-DCACABFC0DBE}" srcOrd="0" destOrd="0" presId="urn:microsoft.com/office/officeart/2005/8/layout/radial3"/>
    <dgm:cxn modelId="{A5739347-518E-40B0-9CF7-674C2B22728D}" type="presOf" srcId="{991C448C-9F3D-47D3-8573-B6689A30FE0F}" destId="{9994BC03-1D34-4A8B-8891-A5C7F589AD61}" srcOrd="0" destOrd="0" presId="urn:microsoft.com/office/officeart/2005/8/layout/radial3"/>
    <dgm:cxn modelId="{A64A8F98-AC76-4870-A7BA-7F6EDEBA9004}" srcId="{70DFE2E6-5EF7-4AD6-87B4-06D8E3DCE50E}" destId="{F86F45B0-5212-46D8-AB62-A8B89651F0FD}" srcOrd="1" destOrd="0" parTransId="{D2B255D1-DAF8-41A3-9615-04D09A6C9382}" sibTransId="{CAC1850B-02C3-43F3-A224-2E32FB674FBA}"/>
    <dgm:cxn modelId="{5C8BB91E-EE2B-4FF0-8046-44450898347A}" type="presOf" srcId="{970B03F2-EC3C-428A-B562-B66A33449A17}" destId="{F8AC7679-B773-4AF0-BB78-E8FF590C71F2}" srcOrd="0" destOrd="0" presId="urn:microsoft.com/office/officeart/2005/8/layout/radial3"/>
    <dgm:cxn modelId="{015A14C8-DB26-4B9D-BA63-FEABF29300C2}" type="presOf" srcId="{70DFE2E6-5EF7-4AD6-87B4-06D8E3DCE50E}" destId="{EB26F5FE-60F1-41D6-89EC-A1D43A110720}" srcOrd="0" destOrd="0" presId="urn:microsoft.com/office/officeart/2005/8/layout/radial3"/>
    <dgm:cxn modelId="{C41FFEC3-8F15-418E-A212-B845C7B2E1DB}" type="presParOf" srcId="{6DD709BE-3E07-488F-8050-3D1BB268DF9A}" destId="{CE9702A4-D96F-4597-875D-969C92710623}" srcOrd="0" destOrd="0" presId="urn:microsoft.com/office/officeart/2005/8/layout/radial3"/>
    <dgm:cxn modelId="{FD6BAEF1-46D9-4480-9603-6A54605755BB}" type="presParOf" srcId="{CE9702A4-D96F-4597-875D-969C92710623}" destId="{EB26F5FE-60F1-41D6-89EC-A1D43A110720}" srcOrd="0" destOrd="0" presId="urn:microsoft.com/office/officeart/2005/8/layout/radial3"/>
    <dgm:cxn modelId="{26C169CD-B7A0-4495-A0C1-B31DE6C7F5E2}" type="presParOf" srcId="{CE9702A4-D96F-4597-875D-969C92710623}" destId="{5BB5E129-2720-46F3-8765-1E0A662CB341}" srcOrd="1" destOrd="0" presId="urn:microsoft.com/office/officeart/2005/8/layout/radial3"/>
    <dgm:cxn modelId="{46E1A492-57BB-4856-9122-87041BF28640}" type="presParOf" srcId="{CE9702A4-D96F-4597-875D-969C92710623}" destId="{B79B9027-A8C0-4466-8D38-F06AF71A6727}" srcOrd="2" destOrd="0" presId="urn:microsoft.com/office/officeart/2005/8/layout/radial3"/>
    <dgm:cxn modelId="{CD1DD8F3-D5B6-44D3-9C6E-9CBAA8EEBEC6}" type="presParOf" srcId="{CE9702A4-D96F-4597-875D-969C92710623}" destId="{F8AC7679-B773-4AF0-BB78-E8FF590C71F2}" srcOrd="3" destOrd="0" presId="urn:microsoft.com/office/officeart/2005/8/layout/radial3"/>
    <dgm:cxn modelId="{9BC7BB52-95E2-40C4-99FD-A871A985A99F}" type="presParOf" srcId="{CE9702A4-D96F-4597-875D-969C92710623}" destId="{9994BC03-1D34-4A8B-8891-A5C7F589AD61}" srcOrd="4" destOrd="0" presId="urn:microsoft.com/office/officeart/2005/8/layout/radial3"/>
    <dgm:cxn modelId="{0BDF2E03-DCCB-44CB-A45B-90DD76BE57D0}" type="presParOf" srcId="{CE9702A4-D96F-4597-875D-969C92710623}" destId="{1CC9E48D-B13A-4627-BDDB-DCACABFC0DBE}" srcOrd="5" destOrd="0" presId="urn:microsoft.com/office/officeart/2005/8/layout/radial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A71306-B226-4240-883D-F0759CD99BF0}">
      <dsp:nvSpPr>
        <dsp:cNvPr id="0" name=""/>
        <dsp:cNvSpPr/>
      </dsp:nvSpPr>
      <dsp:spPr>
        <a:xfrm>
          <a:off x="26" y="95984"/>
          <a:ext cx="2563713" cy="1025485"/>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ES" sz="1400" kern="1200">
              <a:latin typeface="Arial" panose="020B0604020202020204" pitchFamily="34" charset="0"/>
              <a:cs typeface="Arial" panose="020B0604020202020204" pitchFamily="34" charset="0"/>
            </a:rPr>
            <a:t>Casa Comunitaria La Azucena </a:t>
          </a:r>
        </a:p>
        <a:p>
          <a:pPr lvl="0" algn="ctr" defTabSz="622300">
            <a:lnSpc>
              <a:spcPct val="90000"/>
            </a:lnSpc>
            <a:spcBef>
              <a:spcPct val="0"/>
            </a:spcBef>
            <a:spcAft>
              <a:spcPct val="35000"/>
            </a:spcAft>
          </a:pPr>
          <a:r>
            <a:rPr lang="es-ES" sz="1600" b="1" kern="1200">
              <a:latin typeface="Arial" panose="020B0604020202020204" pitchFamily="34" charset="0"/>
              <a:cs typeface="Arial" panose="020B0604020202020204" pitchFamily="34" charset="0"/>
            </a:rPr>
            <a:t>965 Beneficidos</a:t>
          </a:r>
        </a:p>
      </dsp:txBody>
      <dsp:txXfrm>
        <a:off x="26" y="95984"/>
        <a:ext cx="2563713" cy="1025485"/>
      </dsp:txXfrm>
    </dsp:sp>
    <dsp:sp modelId="{4E32F8ED-4ECC-4545-821C-BD961E1F8F55}">
      <dsp:nvSpPr>
        <dsp:cNvPr id="0" name=""/>
        <dsp:cNvSpPr/>
      </dsp:nvSpPr>
      <dsp:spPr>
        <a:xfrm>
          <a:off x="26" y="1121470"/>
          <a:ext cx="2563713" cy="285480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Peinado profesional</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Maquillaje profesional</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Automaquillaje</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Estilismo</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Aplicación de uñas </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Aplicación de uñas avanzado</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Actvación Fisica/Baile de adultos mayores</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Manualidades de reciclados para niños</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Elaboración de velas aromaticas </a:t>
          </a:r>
        </a:p>
      </dsp:txBody>
      <dsp:txXfrm>
        <a:off x="26" y="1121470"/>
        <a:ext cx="2563713" cy="2854800"/>
      </dsp:txXfrm>
    </dsp:sp>
    <dsp:sp modelId="{5B89F59F-C626-4746-AEAC-4F78312788E3}">
      <dsp:nvSpPr>
        <dsp:cNvPr id="0" name=""/>
        <dsp:cNvSpPr/>
      </dsp:nvSpPr>
      <dsp:spPr>
        <a:xfrm>
          <a:off x="2922659" y="95984"/>
          <a:ext cx="2563713" cy="1025485"/>
        </a:xfrm>
        <a:prstGeom prst="rect">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ES" sz="1400" kern="1200">
              <a:latin typeface="Arial" panose="020B0604020202020204" pitchFamily="34" charset="0"/>
              <a:cs typeface="Arial" panose="020B0604020202020204" pitchFamily="34" charset="0"/>
            </a:rPr>
            <a:t>Casa Comunitaria Luis Dinaldo Colosio</a:t>
          </a:r>
        </a:p>
        <a:p>
          <a:pPr lvl="0" algn="ctr" defTabSz="622300">
            <a:lnSpc>
              <a:spcPct val="90000"/>
            </a:lnSpc>
            <a:spcBef>
              <a:spcPct val="0"/>
            </a:spcBef>
            <a:spcAft>
              <a:spcPct val="35000"/>
            </a:spcAft>
          </a:pPr>
          <a:r>
            <a:rPr lang="es-ES" sz="1600" b="1" kern="1200">
              <a:latin typeface="Arial" panose="020B0604020202020204" pitchFamily="34" charset="0"/>
              <a:cs typeface="Arial" panose="020B0604020202020204" pitchFamily="34" charset="0"/>
            </a:rPr>
            <a:t>2,802 Beneficiados</a:t>
          </a:r>
        </a:p>
      </dsp:txBody>
      <dsp:txXfrm>
        <a:off x="2922659" y="95984"/>
        <a:ext cx="2563713" cy="1025485"/>
      </dsp:txXfrm>
    </dsp:sp>
    <dsp:sp modelId="{10C2DB41-6B9B-438D-BF54-E8096079CD8C}">
      <dsp:nvSpPr>
        <dsp:cNvPr id="0" name=""/>
        <dsp:cNvSpPr/>
      </dsp:nvSpPr>
      <dsp:spPr>
        <a:xfrm>
          <a:off x="2922659" y="1121470"/>
          <a:ext cx="2563713" cy="2854800"/>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Ingles</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Zumba</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Maquillaje</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Aplicación de uñas</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Corte de cabello</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Shampoo/Cremas</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Bisuterias</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Yoga</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Gelatina</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Manzana acaramelada</a:t>
          </a:r>
        </a:p>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Teatro </a:t>
          </a:r>
        </a:p>
      </dsp:txBody>
      <dsp:txXfrm>
        <a:off x="2922659" y="1121470"/>
        <a:ext cx="2563713" cy="2854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22EE6F-F1E5-4D53-AB83-AF959C9B3441}">
      <dsp:nvSpPr>
        <dsp:cNvPr id="0" name=""/>
        <dsp:cNvSpPr/>
      </dsp:nvSpPr>
      <dsp:spPr>
        <a:xfrm>
          <a:off x="1642" y="49519"/>
          <a:ext cx="1340052" cy="132463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t>Comedor Comunitario </a:t>
          </a:r>
          <a:r>
            <a:rPr lang="es-ES" sz="1000" b="1" kern="1200"/>
            <a:t>Insurgentes</a:t>
          </a:r>
        </a:p>
        <a:p>
          <a:pPr lvl="0" algn="ctr" defTabSz="444500">
            <a:lnSpc>
              <a:spcPct val="90000"/>
            </a:lnSpc>
            <a:spcBef>
              <a:spcPct val="0"/>
            </a:spcBef>
            <a:spcAft>
              <a:spcPct val="35000"/>
            </a:spcAft>
          </a:pPr>
          <a:r>
            <a:rPr lang="es-ES" sz="1050" b="1" kern="1200"/>
            <a:t>97 personas beneficiadas al día </a:t>
          </a:r>
        </a:p>
      </dsp:txBody>
      <dsp:txXfrm>
        <a:off x="197888" y="243507"/>
        <a:ext cx="947560" cy="936654"/>
      </dsp:txXfrm>
    </dsp:sp>
    <dsp:sp modelId="{F0F62E71-1C3E-408B-8D6F-49D9243E6301}">
      <dsp:nvSpPr>
        <dsp:cNvPr id="0" name=""/>
        <dsp:cNvSpPr/>
      </dsp:nvSpPr>
      <dsp:spPr>
        <a:xfrm>
          <a:off x="1438396" y="366472"/>
          <a:ext cx="690724" cy="690724"/>
        </a:xfrm>
        <a:prstGeom prst="mathPlus">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a:off x="1529951" y="630605"/>
        <a:ext cx="507614" cy="162458"/>
      </dsp:txXfrm>
    </dsp:sp>
    <dsp:sp modelId="{7CEAEC8A-5D98-4C71-BB10-7E93B6404889}">
      <dsp:nvSpPr>
        <dsp:cNvPr id="0" name=""/>
        <dsp:cNvSpPr/>
      </dsp:nvSpPr>
      <dsp:spPr>
        <a:xfrm>
          <a:off x="2225822" y="31906"/>
          <a:ext cx="1338159" cy="135985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t>Comedor Comunitario  </a:t>
          </a:r>
          <a:r>
            <a:rPr lang="es-ES" sz="1000" b="1" kern="1200"/>
            <a:t>Santa Rosa </a:t>
          </a:r>
        </a:p>
        <a:p>
          <a:pPr lvl="0" algn="ctr" defTabSz="444500">
            <a:lnSpc>
              <a:spcPct val="90000"/>
            </a:lnSpc>
            <a:spcBef>
              <a:spcPct val="0"/>
            </a:spcBef>
            <a:spcAft>
              <a:spcPct val="35000"/>
            </a:spcAft>
          </a:pPr>
          <a:r>
            <a:rPr lang="es-ES" sz="1050" b="1" kern="1200"/>
            <a:t>97 persona beneficiadas al día </a:t>
          </a:r>
        </a:p>
      </dsp:txBody>
      <dsp:txXfrm>
        <a:off x="2421791" y="231052"/>
        <a:ext cx="946221" cy="961565"/>
      </dsp:txXfrm>
    </dsp:sp>
    <dsp:sp modelId="{53ED6527-96BD-4465-B729-21F809D362FC}">
      <dsp:nvSpPr>
        <dsp:cNvPr id="0" name=""/>
        <dsp:cNvSpPr/>
      </dsp:nvSpPr>
      <dsp:spPr>
        <a:xfrm>
          <a:off x="3660682" y="366472"/>
          <a:ext cx="690724" cy="690724"/>
        </a:xfrm>
        <a:prstGeom prst="mathEqual">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s-ES" sz="2000" kern="1200"/>
        </a:p>
      </dsp:txBody>
      <dsp:txXfrm>
        <a:off x="3752237" y="508761"/>
        <a:ext cx="507614" cy="406146"/>
      </dsp:txXfrm>
    </dsp:sp>
    <dsp:sp modelId="{705CCF9D-1C8A-456F-985D-9A25EA434EAE}">
      <dsp:nvSpPr>
        <dsp:cNvPr id="0" name=""/>
        <dsp:cNvSpPr/>
      </dsp:nvSpPr>
      <dsp:spPr>
        <a:xfrm>
          <a:off x="4448108" y="1"/>
          <a:ext cx="1455749" cy="142366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ES" sz="1600" b="1" kern="1200"/>
            <a:t>Más de 50,000 mil alimentos preparados</a:t>
          </a:r>
        </a:p>
      </dsp:txBody>
      <dsp:txXfrm>
        <a:off x="4661298" y="208492"/>
        <a:ext cx="1029369" cy="10066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E80334-BDBD-4793-9343-308028F499DD}">
      <dsp:nvSpPr>
        <dsp:cNvPr id="0" name=""/>
        <dsp:cNvSpPr/>
      </dsp:nvSpPr>
      <dsp:spPr>
        <a:xfrm>
          <a:off x="-68897" y="0"/>
          <a:ext cx="5230496" cy="46101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s-ES" sz="1600" b="1" kern="1200">
              <a:latin typeface="Arial" panose="020B0604020202020204" pitchFamily="34" charset="0"/>
              <a:cs typeface="Arial" panose="020B0604020202020204" pitchFamily="34" charset="0"/>
            </a:rPr>
            <a:t>18 Caravanas de la Salud en Delegaciones y Agencias Municipales </a:t>
          </a:r>
        </a:p>
      </dsp:txBody>
      <dsp:txXfrm>
        <a:off x="-55394" y="13503"/>
        <a:ext cx="4706863" cy="434004"/>
      </dsp:txXfrm>
    </dsp:sp>
    <dsp:sp modelId="{FD4F4760-8454-48CD-8E08-1B58F22B8F2C}">
      <dsp:nvSpPr>
        <dsp:cNvPr id="0" name=""/>
        <dsp:cNvSpPr/>
      </dsp:nvSpPr>
      <dsp:spPr>
        <a:xfrm>
          <a:off x="506095" y="537845"/>
          <a:ext cx="4954905" cy="461010"/>
        </a:xfrm>
        <a:prstGeom prst="roundRect">
          <a:avLst>
            <a:gd name="adj" fmla="val 10000"/>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s-MX" sz="1600" b="1" kern="1200">
              <a:latin typeface="Arial" panose="020B0604020202020204" pitchFamily="34" charset="0"/>
              <a:cs typeface="Arial" panose="020B0604020202020204" pitchFamily="34" charset="0"/>
            </a:rPr>
            <a:t>2,295 personas beneficiadas </a:t>
          </a:r>
          <a:endParaRPr lang="es-ES" sz="1600" b="1" kern="1200">
            <a:latin typeface="Arial" panose="020B0604020202020204" pitchFamily="34" charset="0"/>
            <a:cs typeface="Arial" panose="020B0604020202020204" pitchFamily="34" charset="0"/>
          </a:endParaRPr>
        </a:p>
      </dsp:txBody>
      <dsp:txXfrm>
        <a:off x="519598" y="551348"/>
        <a:ext cx="4191045" cy="434004"/>
      </dsp:txXfrm>
    </dsp:sp>
    <dsp:sp modelId="{68C79A28-5577-49C8-BBC0-51C29BE6BAF6}">
      <dsp:nvSpPr>
        <dsp:cNvPr id="0" name=""/>
        <dsp:cNvSpPr/>
      </dsp:nvSpPr>
      <dsp:spPr>
        <a:xfrm>
          <a:off x="943292" y="1075690"/>
          <a:ext cx="4954905" cy="461010"/>
        </a:xfrm>
        <a:prstGeom prst="roundRect">
          <a:avLst>
            <a:gd name="adj" fmla="val 10000"/>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s-MX" sz="1600" b="1" kern="1200">
              <a:latin typeface="Arial" panose="020B0604020202020204" pitchFamily="34" charset="0"/>
              <a:cs typeface="Arial" panose="020B0604020202020204" pitchFamily="34" charset="0"/>
            </a:rPr>
            <a:t>3,953 servicios otorgados </a:t>
          </a:r>
          <a:endParaRPr lang="es-ES" sz="1600" b="1" kern="1200">
            <a:latin typeface="Arial" panose="020B0604020202020204" pitchFamily="34" charset="0"/>
            <a:cs typeface="Arial" panose="020B0604020202020204" pitchFamily="34" charset="0"/>
          </a:endParaRPr>
        </a:p>
      </dsp:txBody>
      <dsp:txXfrm>
        <a:off x="956795" y="1089193"/>
        <a:ext cx="4191045" cy="434004"/>
      </dsp:txXfrm>
    </dsp:sp>
    <dsp:sp modelId="{C02AC3AD-1E65-43A6-B2E4-C277549BC061}">
      <dsp:nvSpPr>
        <dsp:cNvPr id="0" name=""/>
        <dsp:cNvSpPr/>
      </dsp:nvSpPr>
      <dsp:spPr>
        <a:xfrm>
          <a:off x="4724146" y="349599"/>
          <a:ext cx="299656" cy="299656"/>
        </a:xfrm>
        <a:prstGeom prst="downArrow">
          <a:avLst>
            <a:gd name="adj1" fmla="val 55000"/>
            <a:gd name="adj2" fmla="val 45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s-ES" sz="1600" kern="1200"/>
        </a:p>
      </dsp:txBody>
      <dsp:txXfrm>
        <a:off x="4791569" y="349599"/>
        <a:ext cx="164810" cy="225491"/>
      </dsp:txXfrm>
    </dsp:sp>
    <dsp:sp modelId="{56714008-C81B-40A4-80BE-4D1F9FE64B58}">
      <dsp:nvSpPr>
        <dsp:cNvPr id="0" name=""/>
        <dsp:cNvSpPr/>
      </dsp:nvSpPr>
      <dsp:spPr>
        <a:xfrm>
          <a:off x="5161343" y="884370"/>
          <a:ext cx="299656" cy="299656"/>
        </a:xfrm>
        <a:prstGeom prst="downArrow">
          <a:avLst>
            <a:gd name="adj1" fmla="val 55000"/>
            <a:gd name="adj2" fmla="val 45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es-ES" sz="1600" kern="1200"/>
        </a:p>
      </dsp:txBody>
      <dsp:txXfrm>
        <a:off x="5228766" y="884370"/>
        <a:ext cx="164810" cy="22549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5A601-75CB-46F7-9166-295D941F520A}">
      <dsp:nvSpPr>
        <dsp:cNvPr id="0" name=""/>
        <dsp:cNvSpPr/>
      </dsp:nvSpPr>
      <dsp:spPr>
        <a:xfrm>
          <a:off x="325094" y="5882"/>
          <a:ext cx="5229911" cy="761674"/>
        </a:xfrm>
        <a:prstGeom prst="rightArrow">
          <a:avLst>
            <a:gd name="adj1" fmla="val 50000"/>
            <a:gd name="adj2" fmla="val 5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254000" bIns="120916" numCol="1" spcCol="1270" anchor="ctr" anchorCtr="0">
          <a:noAutofit/>
        </a:bodyPr>
        <a:lstStyle/>
        <a:p>
          <a:pPr lvl="0" algn="l" defTabSz="889000">
            <a:lnSpc>
              <a:spcPct val="90000"/>
            </a:lnSpc>
            <a:spcBef>
              <a:spcPct val="0"/>
            </a:spcBef>
            <a:spcAft>
              <a:spcPct val="35000"/>
            </a:spcAft>
          </a:pPr>
          <a:r>
            <a:rPr lang="es-ES" sz="2000" b="1" kern="1200">
              <a:latin typeface="Arial" panose="020B0604020202020204" pitchFamily="34" charset="0"/>
              <a:cs typeface="Arial" panose="020B0604020202020204" pitchFamily="34" charset="0"/>
            </a:rPr>
            <a:t>994</a:t>
          </a:r>
        </a:p>
      </dsp:txBody>
      <dsp:txXfrm>
        <a:off x="325094" y="196301"/>
        <a:ext cx="5039493" cy="380837"/>
      </dsp:txXfrm>
    </dsp:sp>
    <dsp:sp modelId="{5BDC5A5F-2C3B-4EE1-BA70-C4DE72B32920}">
      <dsp:nvSpPr>
        <dsp:cNvPr id="0" name=""/>
        <dsp:cNvSpPr/>
      </dsp:nvSpPr>
      <dsp:spPr>
        <a:xfrm>
          <a:off x="325094" y="593242"/>
          <a:ext cx="1610812" cy="1467265"/>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r>
            <a:rPr lang="es-ES" sz="1800" kern="1200">
              <a:latin typeface="Arial" panose="020B0604020202020204" pitchFamily="34" charset="0"/>
              <a:cs typeface="Arial" panose="020B0604020202020204" pitchFamily="34" charset="0"/>
            </a:rPr>
            <a:t>Mujeres Capacitadas para el trabajo y autoempleo</a:t>
          </a:r>
        </a:p>
      </dsp:txBody>
      <dsp:txXfrm>
        <a:off x="325094" y="593242"/>
        <a:ext cx="1610812" cy="1467265"/>
      </dsp:txXfrm>
    </dsp:sp>
    <dsp:sp modelId="{36AE69F5-CE3C-4F8D-87BB-2178D5EDB7A8}">
      <dsp:nvSpPr>
        <dsp:cNvPr id="0" name=""/>
        <dsp:cNvSpPr/>
      </dsp:nvSpPr>
      <dsp:spPr>
        <a:xfrm>
          <a:off x="1935906" y="259773"/>
          <a:ext cx="3619098" cy="761674"/>
        </a:xfrm>
        <a:prstGeom prst="rightArrow">
          <a:avLst>
            <a:gd name="adj1" fmla="val 50000"/>
            <a:gd name="adj2" fmla="val 50000"/>
          </a:avLst>
        </a:prstGeom>
        <a:solidFill>
          <a:schemeClr val="tx1">
            <a:lumMod val="65000"/>
            <a:lumOff val="35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254000" bIns="120916" numCol="1" spcCol="1270" anchor="ctr" anchorCtr="0">
          <a:noAutofit/>
        </a:bodyPr>
        <a:lstStyle/>
        <a:p>
          <a:pPr lvl="0" algn="l" defTabSz="889000">
            <a:lnSpc>
              <a:spcPct val="90000"/>
            </a:lnSpc>
            <a:spcBef>
              <a:spcPct val="0"/>
            </a:spcBef>
            <a:spcAft>
              <a:spcPct val="35000"/>
            </a:spcAft>
          </a:pPr>
          <a:r>
            <a:rPr lang="es-ES" sz="2000" b="1" kern="1200">
              <a:latin typeface="Arial" panose="020B0604020202020204" pitchFamily="34" charset="0"/>
              <a:cs typeface="Arial" panose="020B0604020202020204" pitchFamily="34" charset="0"/>
            </a:rPr>
            <a:t>170</a:t>
          </a:r>
          <a:endParaRPr lang="es-ES" sz="1600" b="1" kern="1200">
            <a:latin typeface="Arial" panose="020B0604020202020204" pitchFamily="34" charset="0"/>
            <a:cs typeface="Arial" panose="020B0604020202020204" pitchFamily="34" charset="0"/>
          </a:endParaRPr>
        </a:p>
      </dsp:txBody>
      <dsp:txXfrm>
        <a:off x="1935906" y="450192"/>
        <a:ext cx="3428680" cy="380837"/>
      </dsp:txXfrm>
    </dsp:sp>
    <dsp:sp modelId="{6EAEC8EC-5CAF-4EBA-85A7-62F40BAB8F0D}">
      <dsp:nvSpPr>
        <dsp:cNvPr id="0" name=""/>
        <dsp:cNvSpPr/>
      </dsp:nvSpPr>
      <dsp:spPr>
        <a:xfrm>
          <a:off x="1935906" y="847134"/>
          <a:ext cx="1610812" cy="1467265"/>
        </a:xfrm>
        <a:prstGeom prst="rect">
          <a:avLst/>
        </a:prstGeom>
        <a:solidFill>
          <a:schemeClr val="lt1">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r>
            <a:rPr lang="es-ES" sz="1800" kern="1200">
              <a:latin typeface="Arial" panose="020B0604020202020204" pitchFamily="34" charset="0"/>
              <a:cs typeface="Arial" panose="020B0604020202020204" pitchFamily="34" charset="0"/>
            </a:rPr>
            <a:t>Proyectos emprendidos</a:t>
          </a:r>
        </a:p>
      </dsp:txBody>
      <dsp:txXfrm>
        <a:off x="1935906" y="847134"/>
        <a:ext cx="1610812" cy="1467265"/>
      </dsp:txXfrm>
    </dsp:sp>
    <dsp:sp modelId="{51F52140-92CF-4152-920E-3DB1CE04DBFC}">
      <dsp:nvSpPr>
        <dsp:cNvPr id="0" name=""/>
        <dsp:cNvSpPr/>
      </dsp:nvSpPr>
      <dsp:spPr>
        <a:xfrm>
          <a:off x="3546719" y="513665"/>
          <a:ext cx="2008286" cy="761674"/>
        </a:xfrm>
        <a:prstGeom prst="rightArrow">
          <a:avLst>
            <a:gd name="adj1" fmla="val 50000"/>
            <a:gd name="adj2" fmla="val 50000"/>
          </a:avLst>
        </a:prstGeom>
        <a:solidFill>
          <a:schemeClr val="accent5">
            <a:lumMod val="5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254000" bIns="120916" numCol="1" spcCol="1270" anchor="ctr" anchorCtr="0">
          <a:noAutofit/>
        </a:bodyPr>
        <a:lstStyle/>
        <a:p>
          <a:pPr lvl="0" algn="l" defTabSz="889000">
            <a:lnSpc>
              <a:spcPct val="90000"/>
            </a:lnSpc>
            <a:spcBef>
              <a:spcPct val="0"/>
            </a:spcBef>
            <a:spcAft>
              <a:spcPct val="35000"/>
            </a:spcAft>
          </a:pPr>
          <a:r>
            <a:rPr lang="es-ES" sz="2000" b="1" kern="1200">
              <a:latin typeface="Arial" panose="020B0604020202020204" pitchFamily="34" charset="0"/>
              <a:cs typeface="Arial" panose="020B0604020202020204" pitchFamily="34" charset="0"/>
            </a:rPr>
            <a:t>460</a:t>
          </a:r>
        </a:p>
      </dsp:txBody>
      <dsp:txXfrm>
        <a:off x="3546719" y="704084"/>
        <a:ext cx="1817868" cy="380837"/>
      </dsp:txXfrm>
    </dsp:sp>
    <dsp:sp modelId="{5E777589-49FD-43CB-8425-ACDA75299CC5}">
      <dsp:nvSpPr>
        <dsp:cNvPr id="0" name=""/>
        <dsp:cNvSpPr/>
      </dsp:nvSpPr>
      <dsp:spPr>
        <a:xfrm>
          <a:off x="3546719" y="1101025"/>
          <a:ext cx="1610812" cy="1445791"/>
        </a:xfrm>
        <a:prstGeom prst="rect">
          <a:avLst/>
        </a:prstGeom>
        <a:solidFill>
          <a:schemeClr val="lt1">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lvl="0" algn="l" defTabSz="800100">
            <a:lnSpc>
              <a:spcPct val="90000"/>
            </a:lnSpc>
            <a:spcBef>
              <a:spcPct val="0"/>
            </a:spcBef>
            <a:spcAft>
              <a:spcPct val="35000"/>
            </a:spcAft>
          </a:pPr>
          <a:r>
            <a:rPr lang="es-ES" sz="1800" kern="1200">
              <a:latin typeface="Arial" panose="020B0604020202020204" pitchFamily="34" charset="0"/>
              <a:cs typeface="Arial" panose="020B0604020202020204" pitchFamily="34" charset="0"/>
            </a:rPr>
            <a:t>Asistentes a Expo Mujer Emprende </a:t>
          </a:r>
        </a:p>
      </dsp:txBody>
      <dsp:txXfrm>
        <a:off x="3546719" y="1101025"/>
        <a:ext cx="1610812" cy="14457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D9D109-951D-4B70-9BAC-216C8F7F128B}">
      <dsp:nvSpPr>
        <dsp:cNvPr id="0" name=""/>
        <dsp:cNvSpPr/>
      </dsp:nvSpPr>
      <dsp:spPr>
        <a:xfrm>
          <a:off x="1711" y="12227"/>
          <a:ext cx="1058220" cy="1058220"/>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8237" tIns="13970" rIns="58237" bIns="13970" numCol="1" spcCol="1270" anchor="ctr" anchorCtr="0">
          <a:noAutofit/>
        </a:bodyPr>
        <a:lstStyle/>
        <a:p>
          <a:pPr lvl="0" algn="ctr" defTabSz="488950">
            <a:lnSpc>
              <a:spcPct val="90000"/>
            </a:lnSpc>
            <a:spcBef>
              <a:spcPct val="0"/>
            </a:spcBef>
            <a:spcAft>
              <a:spcPct val="35000"/>
            </a:spcAft>
          </a:pPr>
          <a:r>
            <a:rPr lang="es-ES" sz="1100" kern="1200"/>
            <a:t>Natación </a:t>
          </a:r>
        </a:p>
      </dsp:txBody>
      <dsp:txXfrm>
        <a:off x="156684" y="167200"/>
        <a:ext cx="748274" cy="748274"/>
      </dsp:txXfrm>
    </dsp:sp>
    <dsp:sp modelId="{E2469BD6-57E5-432C-A696-E299618E7D0B}">
      <dsp:nvSpPr>
        <dsp:cNvPr id="0" name=""/>
        <dsp:cNvSpPr/>
      </dsp:nvSpPr>
      <dsp:spPr>
        <a:xfrm>
          <a:off x="848287" y="12227"/>
          <a:ext cx="1058220" cy="1058220"/>
        </a:xfrm>
        <a:prstGeom prst="ellipse">
          <a:avLst/>
        </a:prstGeom>
        <a:solidFill>
          <a:schemeClr val="accent5">
            <a:alpha val="50000"/>
            <a:hueOff val="-1225557"/>
            <a:satOff val="-1705"/>
            <a:lumOff val="-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8237" tIns="13970" rIns="58237" bIns="13970" numCol="1" spcCol="1270" anchor="ctr" anchorCtr="0">
          <a:noAutofit/>
        </a:bodyPr>
        <a:lstStyle/>
        <a:p>
          <a:pPr lvl="0" algn="ctr" defTabSz="488950">
            <a:lnSpc>
              <a:spcPct val="90000"/>
            </a:lnSpc>
            <a:spcBef>
              <a:spcPct val="0"/>
            </a:spcBef>
            <a:spcAft>
              <a:spcPct val="35000"/>
            </a:spcAft>
          </a:pPr>
          <a:r>
            <a:rPr lang="es-ES" sz="1100" kern="1200"/>
            <a:t>Beisbol</a:t>
          </a:r>
        </a:p>
      </dsp:txBody>
      <dsp:txXfrm>
        <a:off x="1003260" y="167200"/>
        <a:ext cx="748274" cy="748274"/>
      </dsp:txXfrm>
    </dsp:sp>
    <dsp:sp modelId="{9025BE35-2E68-461D-9B8D-AD041A233BF0}">
      <dsp:nvSpPr>
        <dsp:cNvPr id="0" name=""/>
        <dsp:cNvSpPr/>
      </dsp:nvSpPr>
      <dsp:spPr>
        <a:xfrm>
          <a:off x="1694864" y="12227"/>
          <a:ext cx="1058220" cy="1058220"/>
        </a:xfrm>
        <a:prstGeom prst="ellipse">
          <a:avLst/>
        </a:prstGeom>
        <a:solidFill>
          <a:schemeClr val="accent5">
            <a:alpha val="50000"/>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8237" tIns="13970" rIns="58237" bIns="13970" numCol="1" spcCol="1270" anchor="ctr" anchorCtr="0">
          <a:noAutofit/>
        </a:bodyPr>
        <a:lstStyle/>
        <a:p>
          <a:pPr lvl="0" algn="ctr" defTabSz="488950">
            <a:lnSpc>
              <a:spcPct val="90000"/>
            </a:lnSpc>
            <a:spcBef>
              <a:spcPct val="0"/>
            </a:spcBef>
            <a:spcAft>
              <a:spcPct val="35000"/>
            </a:spcAft>
          </a:pPr>
          <a:r>
            <a:rPr lang="es-ES" sz="1100" kern="1200"/>
            <a:t>Baile</a:t>
          </a:r>
        </a:p>
      </dsp:txBody>
      <dsp:txXfrm>
        <a:off x="1849837" y="167200"/>
        <a:ext cx="748274" cy="748274"/>
      </dsp:txXfrm>
    </dsp:sp>
    <dsp:sp modelId="{2FC6FB9B-17E5-400D-ADF3-B613EF76CAD7}">
      <dsp:nvSpPr>
        <dsp:cNvPr id="0" name=""/>
        <dsp:cNvSpPr/>
      </dsp:nvSpPr>
      <dsp:spPr>
        <a:xfrm>
          <a:off x="2541440" y="12227"/>
          <a:ext cx="1058220" cy="1058220"/>
        </a:xfrm>
        <a:prstGeom prst="ellipse">
          <a:avLst/>
        </a:prstGeom>
        <a:solidFill>
          <a:schemeClr val="accent5">
            <a:alpha val="50000"/>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8237" tIns="13970" rIns="58237" bIns="13970" numCol="1" spcCol="1270" anchor="ctr" anchorCtr="0">
          <a:noAutofit/>
        </a:bodyPr>
        <a:lstStyle/>
        <a:p>
          <a:pPr lvl="0" algn="ctr" defTabSz="488950">
            <a:lnSpc>
              <a:spcPct val="90000"/>
            </a:lnSpc>
            <a:spcBef>
              <a:spcPct val="0"/>
            </a:spcBef>
            <a:spcAft>
              <a:spcPct val="35000"/>
            </a:spcAft>
          </a:pPr>
          <a:r>
            <a:rPr lang="es-ES" sz="1100" kern="1200"/>
            <a:t>Manualidades</a:t>
          </a:r>
        </a:p>
      </dsp:txBody>
      <dsp:txXfrm>
        <a:off x="2696413" y="167200"/>
        <a:ext cx="748274" cy="748274"/>
      </dsp:txXfrm>
    </dsp:sp>
    <dsp:sp modelId="{472132AF-1788-4993-9624-C763033D4BC2}">
      <dsp:nvSpPr>
        <dsp:cNvPr id="0" name=""/>
        <dsp:cNvSpPr/>
      </dsp:nvSpPr>
      <dsp:spPr>
        <a:xfrm>
          <a:off x="3388017" y="12227"/>
          <a:ext cx="1058220" cy="1058220"/>
        </a:xfrm>
        <a:prstGeom prst="ellipse">
          <a:avLst/>
        </a:prstGeom>
        <a:solidFill>
          <a:schemeClr val="accent5">
            <a:alpha val="50000"/>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8237" tIns="13970" rIns="58237" bIns="13970" numCol="1" spcCol="1270" anchor="ctr" anchorCtr="0">
          <a:noAutofit/>
        </a:bodyPr>
        <a:lstStyle/>
        <a:p>
          <a:pPr lvl="0" algn="ctr" defTabSz="488950">
            <a:lnSpc>
              <a:spcPct val="90000"/>
            </a:lnSpc>
            <a:spcBef>
              <a:spcPct val="0"/>
            </a:spcBef>
            <a:spcAft>
              <a:spcPct val="35000"/>
            </a:spcAft>
          </a:pPr>
          <a:r>
            <a:rPr lang="es-ES" sz="1100" kern="1200"/>
            <a:t>Tochito</a:t>
          </a:r>
        </a:p>
      </dsp:txBody>
      <dsp:txXfrm>
        <a:off x="3542990" y="167200"/>
        <a:ext cx="748274" cy="748274"/>
      </dsp:txXfrm>
    </dsp:sp>
    <dsp:sp modelId="{0898356D-1676-4BFD-B888-1018B14EEEC5}">
      <dsp:nvSpPr>
        <dsp:cNvPr id="0" name=""/>
        <dsp:cNvSpPr/>
      </dsp:nvSpPr>
      <dsp:spPr>
        <a:xfrm>
          <a:off x="4234593" y="12227"/>
          <a:ext cx="1022008" cy="1058220"/>
        </a:xfrm>
        <a:prstGeom prst="ellipse">
          <a:avLst/>
        </a:prstGeom>
        <a:solidFill>
          <a:schemeClr val="accent5">
            <a:alpha val="50000"/>
            <a:hueOff val="-6127787"/>
            <a:satOff val="-8523"/>
            <a:lumOff val="-3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8237" tIns="12700" rIns="58237" bIns="12700" numCol="1" spcCol="1270" anchor="ctr" anchorCtr="0">
          <a:noAutofit/>
        </a:bodyPr>
        <a:lstStyle/>
        <a:p>
          <a:pPr lvl="0" algn="ctr" defTabSz="444500">
            <a:lnSpc>
              <a:spcPct val="90000"/>
            </a:lnSpc>
            <a:spcBef>
              <a:spcPct val="0"/>
            </a:spcBef>
            <a:spcAft>
              <a:spcPct val="35000"/>
            </a:spcAft>
          </a:pPr>
          <a:r>
            <a:rPr lang="es-ES" sz="1000" kern="1200"/>
            <a:t>Taekwondo</a:t>
          </a:r>
        </a:p>
      </dsp:txBody>
      <dsp:txXfrm>
        <a:off x="4384263" y="167200"/>
        <a:ext cx="722668" cy="748274"/>
      </dsp:txXfrm>
    </dsp:sp>
    <dsp:sp modelId="{8B322684-8182-4164-829E-83B04FC0B574}">
      <dsp:nvSpPr>
        <dsp:cNvPr id="0" name=""/>
        <dsp:cNvSpPr/>
      </dsp:nvSpPr>
      <dsp:spPr>
        <a:xfrm>
          <a:off x="5044958" y="12227"/>
          <a:ext cx="1058220" cy="1058220"/>
        </a:xfrm>
        <a:prstGeom prst="ellipse">
          <a:avLst/>
        </a:prstGeom>
        <a:solidFill>
          <a:schemeClr val="accent5">
            <a:alpha val="50000"/>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8237" tIns="13970" rIns="58237" bIns="13970" numCol="1" spcCol="1270" anchor="ctr" anchorCtr="0">
          <a:noAutofit/>
        </a:bodyPr>
        <a:lstStyle/>
        <a:p>
          <a:pPr lvl="0" algn="ctr" defTabSz="488950">
            <a:lnSpc>
              <a:spcPct val="90000"/>
            </a:lnSpc>
            <a:spcBef>
              <a:spcPct val="0"/>
            </a:spcBef>
            <a:spcAft>
              <a:spcPct val="35000"/>
            </a:spcAft>
          </a:pPr>
          <a:r>
            <a:rPr lang="es-ES" sz="1100" kern="1200"/>
            <a:t>Defensa Personal</a:t>
          </a:r>
        </a:p>
      </dsp:txBody>
      <dsp:txXfrm>
        <a:off x="5199931" y="167200"/>
        <a:ext cx="748274" cy="74827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6F5FE-60F1-41D6-89EC-A1D43A110720}">
      <dsp:nvSpPr>
        <dsp:cNvPr id="0" name=""/>
        <dsp:cNvSpPr/>
      </dsp:nvSpPr>
      <dsp:spPr>
        <a:xfrm>
          <a:off x="1282152" y="1193810"/>
          <a:ext cx="2767351" cy="2767351"/>
        </a:xfrm>
        <a:prstGeom prst="ellipse">
          <a:avLst/>
        </a:prstGeom>
        <a:solidFill>
          <a:schemeClr val="accent2">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s-ES" sz="2400" kern="1200">
              <a:latin typeface="Arial" panose="020B0604020202020204" pitchFamily="34" charset="0"/>
              <a:cs typeface="Arial" panose="020B0604020202020204" pitchFamily="34" charset="0"/>
            </a:rPr>
            <a:t>Mas de 2,000 participantes en eventos culturales</a:t>
          </a:r>
        </a:p>
      </dsp:txBody>
      <dsp:txXfrm>
        <a:off x="1687421" y="1599079"/>
        <a:ext cx="1956813" cy="1956813"/>
      </dsp:txXfrm>
    </dsp:sp>
    <dsp:sp modelId="{5BB5E129-2720-46F3-8765-1E0A662CB341}">
      <dsp:nvSpPr>
        <dsp:cNvPr id="0" name=""/>
        <dsp:cNvSpPr/>
      </dsp:nvSpPr>
      <dsp:spPr>
        <a:xfrm>
          <a:off x="1973990" y="85379"/>
          <a:ext cx="1383675" cy="1383675"/>
        </a:xfrm>
        <a:prstGeom prst="ellipse">
          <a:avLst/>
        </a:prstGeom>
        <a:solidFill>
          <a:schemeClr val="accent3">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Conciertos </a:t>
          </a:r>
        </a:p>
      </dsp:txBody>
      <dsp:txXfrm>
        <a:off x="2176625" y="288014"/>
        <a:ext cx="978405" cy="978405"/>
      </dsp:txXfrm>
    </dsp:sp>
    <dsp:sp modelId="{B79B9027-A8C0-4466-8D38-F06AF71A6727}">
      <dsp:nvSpPr>
        <dsp:cNvPr id="0" name=""/>
        <dsp:cNvSpPr/>
      </dsp:nvSpPr>
      <dsp:spPr>
        <a:xfrm>
          <a:off x="3686147" y="1329334"/>
          <a:ext cx="1383675" cy="1383675"/>
        </a:xfrm>
        <a:prstGeom prst="ellipse">
          <a:avLst/>
        </a:prstGeom>
        <a:solidFill>
          <a:schemeClr val="accent4">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Recorridos Guiados en la Casa de la Cultura</a:t>
          </a:r>
        </a:p>
      </dsp:txBody>
      <dsp:txXfrm>
        <a:off x="3888782" y="1531969"/>
        <a:ext cx="978405" cy="978405"/>
      </dsp:txXfrm>
    </dsp:sp>
    <dsp:sp modelId="{F8AC7679-B773-4AF0-BB78-E8FF590C71F2}">
      <dsp:nvSpPr>
        <dsp:cNvPr id="0" name=""/>
        <dsp:cNvSpPr/>
      </dsp:nvSpPr>
      <dsp:spPr>
        <a:xfrm>
          <a:off x="3032161" y="3342095"/>
          <a:ext cx="1383675" cy="1383675"/>
        </a:xfrm>
        <a:prstGeom prst="ellipse">
          <a:avLst/>
        </a:prstGeom>
        <a:solidFill>
          <a:schemeClr val="accent5">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Obras de Teatro</a:t>
          </a:r>
        </a:p>
      </dsp:txBody>
      <dsp:txXfrm>
        <a:off x="3234796" y="3544730"/>
        <a:ext cx="978405" cy="978405"/>
      </dsp:txXfrm>
    </dsp:sp>
    <dsp:sp modelId="{9994BC03-1D34-4A8B-8891-A5C7F589AD61}">
      <dsp:nvSpPr>
        <dsp:cNvPr id="0" name=""/>
        <dsp:cNvSpPr/>
      </dsp:nvSpPr>
      <dsp:spPr>
        <a:xfrm>
          <a:off x="915818" y="3342095"/>
          <a:ext cx="1383675" cy="1383675"/>
        </a:xfrm>
        <a:prstGeom prst="ellipse">
          <a:avLst/>
        </a:prstGeom>
        <a:solidFill>
          <a:schemeClr val="accent6">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Exposición de Pintura y Fotografía </a:t>
          </a:r>
        </a:p>
      </dsp:txBody>
      <dsp:txXfrm>
        <a:off x="1118453" y="3544730"/>
        <a:ext cx="978405" cy="978405"/>
      </dsp:txXfrm>
    </dsp:sp>
    <dsp:sp modelId="{1CC9E48D-B13A-4627-BDDB-DCACABFC0DBE}">
      <dsp:nvSpPr>
        <dsp:cNvPr id="0" name=""/>
        <dsp:cNvSpPr/>
      </dsp:nvSpPr>
      <dsp:spPr>
        <a:xfrm>
          <a:off x="261832" y="1329334"/>
          <a:ext cx="1383675" cy="1383675"/>
        </a:xfrm>
        <a:prstGeom prst="ellipse">
          <a:avLst/>
        </a:prstGeom>
        <a:solidFill>
          <a:schemeClr val="accent2">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Presentaciión del Mariachi Municipal y Vallet</a:t>
          </a:r>
        </a:p>
      </dsp:txBody>
      <dsp:txXfrm>
        <a:off x="464467" y="1531969"/>
        <a:ext cx="978405" cy="97840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grhQGZBj2MNGVC7070/l5GhyuQ==">AMUW2mVkZt4BQwUi9Nyhj7/iXuwgCJtwMT738PIXek5dKqeEGHEsgxY73ueDEADgHby5fTOaqLq+2PwadAufmTNSkCf+BJpTeX0nnDhsiij2l0u3LhvPPR/eMpQM0Jfs4i5MhDcymg+U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17</Pages>
  <Words>2436</Words>
  <Characters>13403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Transparencia</cp:lastModifiedBy>
  <cp:revision>9</cp:revision>
  <dcterms:created xsi:type="dcterms:W3CDTF">2022-07-13T16:55:00Z</dcterms:created>
  <dcterms:modified xsi:type="dcterms:W3CDTF">2022-08-18T15:03:00Z</dcterms:modified>
</cp:coreProperties>
</file>