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81"/>
        <w:tblW w:w="11902" w:type="dxa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1984"/>
        <w:gridCol w:w="1843"/>
        <w:gridCol w:w="2693"/>
        <w:gridCol w:w="2693"/>
      </w:tblGrid>
      <w:tr w:rsidR="00811D25" w:rsidRPr="00811D25" w:rsidTr="003602DC">
        <w:trPr>
          <w:trHeight w:val="50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OBJETIVO-META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11D25" w:rsidRPr="00811D25" w:rsidTr="003602DC">
        <w:trPr>
          <w:trHeight w:val="1147"/>
        </w:trPr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374C4" w:rsidRDefault="00E02D51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11D25" w:rsidRPr="00811D25">
              <w:rPr>
                <w:rFonts w:ascii="Arial" w:hAnsi="Arial" w:cs="Arial"/>
                <w:sz w:val="20"/>
                <w:szCs w:val="20"/>
              </w:rPr>
              <w:t>ficina</w:t>
            </w:r>
          </w:p>
          <w:p w:rsidR="00811D25" w:rsidRPr="00811D25" w:rsidRDefault="00811D25" w:rsidP="004F3C6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 xml:space="preserve"> Pastor Armando Ruiz Iglesia Casa de oración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Asesoramiento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11D25" w:rsidRPr="00811D25" w:rsidRDefault="00A67523" w:rsidP="00E02D5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Orientar en trámites  correspondientes para la edificación de </w:t>
            </w:r>
            <w:r w:rsidRPr="00811D25">
              <w:rPr>
                <w:rFonts w:ascii="Arial" w:hAnsi="Arial" w:cs="Arial"/>
                <w:sz w:val="20"/>
                <w:szCs w:val="20"/>
              </w:rPr>
              <w:t xml:space="preserve"> Iglesia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811D25" w:rsidRPr="00811D25" w:rsidTr="003602DC">
        <w:trPr>
          <w:trHeight w:val="783"/>
        </w:trPr>
        <w:tc>
          <w:tcPr>
            <w:tcW w:w="2405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1D25" w:rsidRPr="00811D25" w:rsidRDefault="009374C4" w:rsidP="009374C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Parroquia Madre Admirable </w:t>
            </w:r>
            <w:r w:rsidR="00811D25" w:rsidRPr="00811D25">
              <w:rPr>
                <w:rFonts w:ascii="Arial" w:hAnsi="Arial" w:cs="Arial"/>
                <w:sz w:val="20"/>
                <w:szCs w:val="20"/>
              </w:rPr>
              <w:t>Sr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D25" w:rsidRPr="00811D25">
              <w:rPr>
                <w:rFonts w:ascii="Arial" w:hAnsi="Arial" w:cs="Arial"/>
                <w:sz w:val="20"/>
                <w:szCs w:val="20"/>
              </w:rPr>
              <w:t xml:space="preserve"> Cura José Luis</w:t>
            </w:r>
            <w:r>
              <w:rPr>
                <w:rFonts w:ascii="Arial" w:hAnsi="Arial" w:cs="Arial"/>
                <w:sz w:val="20"/>
                <w:szCs w:val="20"/>
              </w:rPr>
              <w:t xml:space="preserve"> Becerra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1D25" w:rsidRPr="00811D25" w:rsidRDefault="009374C4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1D25" w:rsidRPr="00811D25" w:rsidRDefault="00AA4C03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Coadyuvar en la realización de Fiestas Patronales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811D25" w:rsidRPr="00811D25" w:rsidTr="003B1449">
        <w:trPr>
          <w:trHeight w:val="913"/>
        </w:trPr>
        <w:tc>
          <w:tcPr>
            <w:tcW w:w="2405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25">
              <w:rPr>
                <w:rFonts w:ascii="Arial" w:hAnsi="Arial" w:cs="Arial"/>
                <w:b/>
                <w:sz w:val="20"/>
                <w:szCs w:val="20"/>
              </w:rPr>
              <w:t>REUNIONES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3C6C" w:rsidRPr="00811D25" w:rsidRDefault="00A67523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Sr Cura </w:t>
            </w:r>
            <w:r w:rsidR="002B2AD4">
              <w:rPr>
                <w:rFonts w:ascii="Arial" w:hAnsi="Arial" w:cs="Arial"/>
                <w:sz w:val="20"/>
                <w:szCs w:val="20"/>
              </w:rPr>
              <w:t>Uw</w:t>
            </w:r>
            <w:r>
              <w:rPr>
                <w:rFonts w:ascii="Arial" w:hAnsi="Arial" w:cs="Arial"/>
                <w:sz w:val="20"/>
                <w:szCs w:val="20"/>
              </w:rPr>
              <w:t xml:space="preserve">aldo </w:t>
            </w:r>
            <w:r w:rsidR="002B2AD4">
              <w:rPr>
                <w:rFonts w:ascii="Arial" w:hAnsi="Arial" w:cs="Arial"/>
                <w:sz w:val="20"/>
                <w:szCs w:val="20"/>
              </w:rPr>
              <w:t xml:space="preserve">Parroquia Sra.  del Carmen </w:t>
            </w:r>
            <w:r w:rsidR="004F3C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1D25" w:rsidRPr="00811D25" w:rsidRDefault="00E842FA" w:rsidP="00E842FA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Colaboración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1D25" w:rsidRPr="00811D25" w:rsidRDefault="00E842FA" w:rsidP="002B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Seguir teniendo la cercanía y brindar la  atención  necesaria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1D25" w:rsidRPr="00811D25" w:rsidRDefault="003F056B" w:rsidP="003F0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aceptación y comunicación  por parte del líder religioso</w:t>
            </w:r>
          </w:p>
        </w:tc>
      </w:tr>
      <w:tr w:rsidR="00811D25" w:rsidRPr="00811D25" w:rsidTr="003602DC">
        <w:trPr>
          <w:trHeight w:val="1027"/>
        </w:trPr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1D25" w:rsidRPr="00811D25" w:rsidRDefault="002E33F3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Nuestra Señora del Perpetuo Socorro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33F3" w:rsidRPr="00811D25" w:rsidRDefault="002E33F3" w:rsidP="002E33F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Fiestas Patronales</w:t>
            </w:r>
          </w:p>
          <w:p w:rsid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205" w:rsidRPr="00811D25" w:rsidRDefault="00EE220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76E51" w:rsidRPr="00811D25" w:rsidRDefault="00EE2205" w:rsidP="00176E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requiere más apoyo por otras dependencias hacia la oficina y más comunicación ya que no se logró el apoyo</w:t>
            </w:r>
          </w:p>
        </w:tc>
      </w:tr>
      <w:tr w:rsidR="00811D25" w:rsidRPr="00811D25" w:rsidTr="003602DC">
        <w:trPr>
          <w:trHeight w:val="967"/>
        </w:trPr>
        <w:tc>
          <w:tcPr>
            <w:tcW w:w="2405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25">
              <w:rPr>
                <w:rFonts w:ascii="Arial" w:hAnsi="Arial" w:cs="Arial"/>
                <w:b/>
                <w:sz w:val="20"/>
                <w:szCs w:val="20"/>
              </w:rPr>
              <w:t>SOLICITUDES</w:t>
            </w:r>
          </w:p>
          <w:p w:rsidR="00811D25" w:rsidRPr="00811D25" w:rsidRDefault="00811D25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(GESTIÓN</w:t>
            </w:r>
            <w:r w:rsidRPr="00811D25">
              <w:rPr>
                <w:rFonts w:ascii="Arial" w:hAnsi="Arial" w:cs="Arial"/>
                <w:b/>
                <w:sz w:val="20"/>
                <w:szCs w:val="20"/>
              </w:rPr>
              <w:t xml:space="preserve"> DE   APOYO)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1D25" w:rsidRPr="00811D25" w:rsidRDefault="002E33F3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Nuestra Señora del Perpetuo Socorro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3F3" w:rsidRPr="00811D25" w:rsidRDefault="002E33F3" w:rsidP="002E33F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Fiestas Patronales</w:t>
            </w:r>
          </w:p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bottom"/>
          </w:tcPr>
          <w:p w:rsidR="00811D25" w:rsidRPr="00811D25" w:rsidRDefault="00176E51" w:rsidP="00176E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requiere más apoyo por otras dependencias hacia la oficina y más comunicación ya que no se logró el apoyo</w:t>
            </w:r>
          </w:p>
        </w:tc>
      </w:tr>
      <w:tr w:rsidR="00811D25" w:rsidRPr="00811D25" w:rsidTr="00E1093B">
        <w:trPr>
          <w:trHeight w:val="80"/>
        </w:trPr>
        <w:tc>
          <w:tcPr>
            <w:tcW w:w="2405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811D25" w:rsidRDefault="00811D25" w:rsidP="0081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811D25" w:rsidRPr="00811D25" w:rsidRDefault="00811D25" w:rsidP="00176E5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25" w:rsidRPr="00811D25" w:rsidTr="00E1093B">
        <w:trPr>
          <w:trHeight w:val="424"/>
        </w:trPr>
        <w:tc>
          <w:tcPr>
            <w:tcW w:w="2405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Capilla San Pedro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Fiestas Patronales</w:t>
            </w:r>
          </w:p>
          <w:p w:rsidR="00811D25" w:rsidRPr="00811D25" w:rsidRDefault="00811D25" w:rsidP="0081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811D25" w:rsidRPr="00811D25" w:rsidRDefault="003F056B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dio el apoyo </w:t>
            </w:r>
          </w:p>
        </w:tc>
      </w:tr>
      <w:tr w:rsidR="00B20E77" w:rsidRPr="00811D25" w:rsidTr="00E1093B">
        <w:trPr>
          <w:trHeight w:val="424"/>
        </w:trPr>
        <w:tc>
          <w:tcPr>
            <w:tcW w:w="2405" w:type="dxa"/>
            <w:tcBorders>
              <w:top w:val="nil"/>
              <w:bottom w:val="nil"/>
            </w:tcBorders>
          </w:tcPr>
          <w:p w:rsidR="00B20E77" w:rsidRPr="00811D25" w:rsidRDefault="00B20E77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B20E77" w:rsidRPr="00653BDF" w:rsidRDefault="00B20E77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1520" w:rsidRDefault="00171520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Iglesia </w:t>
            </w:r>
          </w:p>
          <w:p w:rsidR="00B20E77" w:rsidRPr="00811D25" w:rsidRDefault="00171520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“SILOE”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0E77" w:rsidRPr="00811D25" w:rsidRDefault="00B20E77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B20E77" w:rsidRPr="00811D25" w:rsidRDefault="00B20E77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Ayudar en las necesidades de la iglesia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B20E77" w:rsidRPr="00811D25" w:rsidRDefault="00B20E77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Pendiente </w:t>
            </w:r>
          </w:p>
        </w:tc>
      </w:tr>
      <w:tr w:rsidR="00811D25" w:rsidRPr="00811D25" w:rsidTr="003602DC">
        <w:trPr>
          <w:trHeight w:val="632"/>
        </w:trPr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25">
              <w:rPr>
                <w:rFonts w:ascii="Arial" w:hAnsi="Arial" w:cs="Arial"/>
                <w:b/>
                <w:sz w:val="20"/>
                <w:szCs w:val="20"/>
              </w:rPr>
              <w:t>VIDEOCONFERENCIA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4F3C6C" w:rsidRDefault="004F3C6C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Salud Mental </w:t>
            </w:r>
          </w:p>
          <w:p w:rsidR="004F3C6C" w:rsidRPr="00811D25" w:rsidRDefault="004F3C6C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(SEGOB)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1D25" w:rsidRPr="002E33F3" w:rsidRDefault="00EE2205" w:rsidP="00ED300A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C</w:t>
            </w:r>
            <w:r w:rsidR="00ED300A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olaborar  e</w:t>
            </w:r>
            <w:r w:rsidR="007C662A" w:rsidRPr="002E33F3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 intercambi</w:t>
            </w:r>
            <w:r w:rsidR="00ED300A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ar </w:t>
            </w:r>
            <w:r w:rsidR="007C662A" w:rsidRPr="002E33F3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 información</w:t>
            </w:r>
            <w:r w:rsidR="00A142E0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11D25" w:rsidRPr="00811D25" w:rsidRDefault="001F5CF6" w:rsidP="0081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Adquirir </w:t>
            </w:r>
            <w:r w:rsidR="00A142E0">
              <w:rPr>
                <w:rFonts w:ascii="Arial" w:hAnsi="Arial" w:cs="Arial"/>
                <w:sz w:val="20"/>
                <w:szCs w:val="20"/>
              </w:rPr>
              <w:t xml:space="preserve"> un mejor </w:t>
            </w:r>
            <w:r>
              <w:rPr>
                <w:rFonts w:ascii="Arial" w:hAnsi="Arial" w:cs="Arial"/>
                <w:sz w:val="20"/>
                <w:szCs w:val="20"/>
              </w:rPr>
              <w:t>conocimiento</w:t>
            </w:r>
            <w:r w:rsidR="00A142E0">
              <w:rPr>
                <w:rFonts w:ascii="Arial" w:hAnsi="Arial" w:cs="Arial"/>
                <w:sz w:val="20"/>
                <w:szCs w:val="20"/>
              </w:rPr>
              <w:t xml:space="preserve"> en materia religiosa y construcción e paz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093B" w:rsidRDefault="00AE230A" w:rsidP="00AE230A">
            <w:pPr>
              <w:ind w:left="-108" w:right="-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Buena </w:t>
            </w:r>
            <w:r w:rsidR="00E1093B">
              <w:rPr>
                <w:rFonts w:ascii="Arial" w:hAnsi="Arial" w:cs="Arial"/>
                <w:sz w:val="20"/>
                <w:szCs w:val="20"/>
              </w:rPr>
              <w:t>Participación por diferentes representantes</w:t>
            </w:r>
          </w:p>
          <w:p w:rsidR="00811D25" w:rsidRPr="00811D25" w:rsidRDefault="00AE230A" w:rsidP="00AE230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Oficina </w:t>
            </w:r>
            <w:r w:rsidR="00E1093B">
              <w:rPr>
                <w:rFonts w:ascii="Arial" w:hAnsi="Arial" w:cs="Arial"/>
                <w:sz w:val="20"/>
                <w:szCs w:val="20"/>
              </w:rPr>
              <w:t>Asuntos Religiosos</w:t>
            </w:r>
            <w:r>
              <w:rPr>
                <w:rFonts w:ascii="Arial" w:hAnsi="Arial" w:cs="Arial"/>
                <w:sz w:val="20"/>
                <w:szCs w:val="20"/>
              </w:rPr>
              <w:t xml:space="preserve">  todo el estado</w:t>
            </w:r>
          </w:p>
        </w:tc>
      </w:tr>
      <w:tr w:rsidR="00811D25" w:rsidRPr="00811D25" w:rsidTr="00E1093B">
        <w:trPr>
          <w:trHeight w:val="80"/>
        </w:trPr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2E33F3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811D25" w:rsidRPr="00811D25" w:rsidRDefault="00811D25" w:rsidP="00AE230A">
            <w:pPr>
              <w:ind w:left="15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25" w:rsidRPr="00811D25" w:rsidTr="003602DC">
        <w:trPr>
          <w:trHeight w:val="1269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vAlign w:val="bottom"/>
          </w:tcPr>
          <w:p w:rsidR="00811D25" w:rsidRPr="00811D25" w:rsidRDefault="00B20E77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25">
              <w:rPr>
                <w:rFonts w:ascii="Arial" w:hAnsi="Arial" w:cs="Arial"/>
                <w:b/>
                <w:sz w:val="20"/>
                <w:szCs w:val="20"/>
              </w:rPr>
              <w:t>OTRAS ACTIVIDADES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11D25" w:rsidRPr="00653BDF" w:rsidRDefault="00B20E77" w:rsidP="00811D25">
            <w:pPr>
              <w:tabs>
                <w:tab w:val="left" w:pos="810"/>
              </w:tabs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0E77" w:rsidRDefault="00B20E77" w:rsidP="00B20E7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Parroquia Madre Admirable </w:t>
            </w:r>
          </w:p>
          <w:p w:rsidR="003602DC" w:rsidRPr="00811D25" w:rsidRDefault="00B20E77" w:rsidP="00B20E77">
            <w:pPr>
              <w:tabs>
                <w:tab w:val="left" w:pos="81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F056B">
              <w:rPr>
                <w:rFonts w:ascii="Arial" w:hAnsi="Arial" w:cs="Arial"/>
                <w:sz w:val="20"/>
                <w:szCs w:val="20"/>
              </w:rPr>
              <w:t>Desayuno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11D25" w:rsidRPr="002E33F3" w:rsidRDefault="00B20E77" w:rsidP="007C662A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Invitar y confirmar asistencia reunión de decanato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811D25" w:rsidRPr="00811D25" w:rsidRDefault="00B20E77" w:rsidP="00811D25">
            <w:pPr>
              <w:ind w:left="-142" w:right="-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Reafirmar el compromiso que tiene esta dependencia y ponerse a disposición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3602DC" w:rsidRPr="00811D25" w:rsidRDefault="003602DC" w:rsidP="00653BDF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BDF">
              <w:rPr>
                <w:rFonts w:ascii="Arial" w:hAnsi="Arial" w:cs="Arial"/>
                <w:sz w:val="20"/>
                <w:szCs w:val="20"/>
              </w:rPr>
              <w:t>Se tiene</w:t>
            </w:r>
            <w:r w:rsidR="00B20E77">
              <w:rPr>
                <w:rFonts w:ascii="Arial" w:hAnsi="Arial" w:cs="Arial"/>
                <w:sz w:val="20"/>
                <w:szCs w:val="20"/>
              </w:rPr>
              <w:t xml:space="preserve"> una buena comunicación con el párroco</w:t>
            </w:r>
          </w:p>
        </w:tc>
      </w:tr>
      <w:tr w:rsidR="00811D25" w:rsidRPr="00811D25" w:rsidTr="00B20E77">
        <w:trPr>
          <w:trHeight w:val="96"/>
        </w:trPr>
        <w:tc>
          <w:tcPr>
            <w:tcW w:w="2405" w:type="dxa"/>
            <w:tcBorders>
              <w:top w:val="nil"/>
              <w:bottom w:val="nil"/>
            </w:tcBorders>
            <w:vAlign w:val="bottom"/>
          </w:tcPr>
          <w:p w:rsidR="00811D25" w:rsidRPr="00811D25" w:rsidRDefault="00811D25" w:rsidP="0081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D25" w:rsidRPr="00811D25" w:rsidRDefault="00811D25" w:rsidP="00E10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25" w:rsidRPr="00811D25" w:rsidTr="00B20E77">
        <w:trPr>
          <w:trHeight w:val="80"/>
        </w:trPr>
        <w:tc>
          <w:tcPr>
            <w:tcW w:w="2405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811D25" w:rsidRPr="00653BDF" w:rsidRDefault="00811D25" w:rsidP="00811D2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1D25" w:rsidRPr="00811D25" w:rsidRDefault="00811D25" w:rsidP="00E10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11D25" w:rsidRPr="00811D25" w:rsidRDefault="00811D25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25" w:rsidRPr="00811D25" w:rsidTr="00B20E77">
        <w:trPr>
          <w:trHeight w:val="873"/>
        </w:trPr>
        <w:tc>
          <w:tcPr>
            <w:tcW w:w="2405" w:type="dxa"/>
            <w:tcBorders>
              <w:top w:val="nil"/>
              <w:bottom w:val="nil"/>
            </w:tcBorders>
            <w:vAlign w:val="bottom"/>
          </w:tcPr>
          <w:p w:rsidR="00811D25" w:rsidRPr="00811D25" w:rsidRDefault="00811D25" w:rsidP="00381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D25" w:rsidRPr="00653BDF" w:rsidRDefault="00B20E77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0E77" w:rsidRPr="00811D25" w:rsidRDefault="00B20E77" w:rsidP="00B20E77">
            <w:pPr>
              <w:tabs>
                <w:tab w:val="left" w:pos="510"/>
                <w:tab w:val="center" w:pos="1026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OFICINAS </w:t>
            </w:r>
          </w:p>
          <w:p w:rsidR="00811D25" w:rsidRPr="00811D25" w:rsidRDefault="00B20E77" w:rsidP="00B20E77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D25">
              <w:rPr>
                <w:rFonts w:ascii="Arial" w:hAnsi="Arial" w:cs="Arial"/>
                <w:sz w:val="20"/>
                <w:szCs w:val="20"/>
              </w:rPr>
              <w:t>INSUS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B20E77" w:rsidP="00811D25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 en trámites para   Iglesia Casa de Oración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B20E77" w:rsidP="00D549C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 la ayuda  y el asesoramiento necesario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B20E77" w:rsidP="0017152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dará la atención a todos los líderes religiosos en todo lo que </w:t>
            </w:r>
            <w:r w:rsidR="00171520">
              <w:rPr>
                <w:rFonts w:ascii="Arial" w:hAnsi="Arial" w:cs="Arial"/>
                <w:sz w:val="20"/>
                <w:szCs w:val="20"/>
              </w:rPr>
              <w:t>sea necesario</w:t>
            </w:r>
          </w:p>
        </w:tc>
      </w:tr>
      <w:tr w:rsidR="00811D25" w:rsidRPr="00811D25" w:rsidTr="0037248B">
        <w:trPr>
          <w:trHeight w:val="762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811D25" w:rsidRPr="00811D25" w:rsidRDefault="00811D25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D25" w:rsidRPr="00653BDF" w:rsidRDefault="00B20E77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B20E77" w:rsidP="0081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Parques del triunfo “ROPERO DE LOLA”</w:t>
            </w:r>
            <w:r w:rsidR="00381E13" w:rsidRPr="00811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171520" w:rsidP="00053696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Colaborar </w:t>
            </w:r>
            <w:r w:rsidR="00B20E77">
              <w:rPr>
                <w:rFonts w:ascii="Arial" w:hAnsi="Arial" w:cs="Arial"/>
                <w:sz w:val="20"/>
                <w:szCs w:val="20"/>
              </w:rPr>
              <w:t xml:space="preserve"> con diferentes dependencias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171520" w:rsidP="0017152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Obtener más  participación </w:t>
            </w:r>
            <w:r w:rsidR="00B20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D25" w:rsidRPr="00811D25" w:rsidRDefault="00B20E77" w:rsidP="00D549C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haya más colaboración con esta oficina por parte de otras direcciones</w:t>
            </w:r>
          </w:p>
        </w:tc>
      </w:tr>
      <w:tr w:rsidR="009374C4" w:rsidRPr="00811D25" w:rsidTr="007703BC">
        <w:trPr>
          <w:trHeight w:val="701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:rsidR="009374C4" w:rsidRPr="00811D25" w:rsidRDefault="009374C4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C4" w:rsidRPr="00653BDF" w:rsidRDefault="00B20E77" w:rsidP="00811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248B" w:rsidRDefault="0037248B" w:rsidP="00811D25">
            <w:pPr>
              <w:tabs>
                <w:tab w:val="left" w:pos="510"/>
                <w:tab w:val="center" w:pos="1026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Uniformes </w:t>
            </w:r>
            <w:r w:rsidR="00ED300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equipo  “los rojos” </w:t>
            </w:r>
          </w:p>
          <w:p w:rsidR="009374C4" w:rsidRDefault="0037248B" w:rsidP="00811D25">
            <w:pPr>
              <w:tabs>
                <w:tab w:val="left" w:pos="510"/>
                <w:tab w:val="center" w:pos="1026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0E77">
              <w:rPr>
                <w:rFonts w:ascii="Arial" w:hAnsi="Arial" w:cs="Arial"/>
                <w:sz w:val="20"/>
                <w:szCs w:val="20"/>
              </w:rPr>
              <w:t xml:space="preserve">ampo el Atlético </w:t>
            </w:r>
          </w:p>
          <w:p w:rsidR="0037248B" w:rsidRDefault="0037248B" w:rsidP="00811D25">
            <w:pPr>
              <w:tabs>
                <w:tab w:val="left" w:pos="510"/>
                <w:tab w:val="center" w:pos="1026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8B" w:rsidRPr="00811D25" w:rsidRDefault="0037248B" w:rsidP="0037248B">
            <w:pPr>
              <w:tabs>
                <w:tab w:val="left" w:pos="510"/>
                <w:tab w:val="center" w:pos="1026"/>
              </w:tabs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74C4" w:rsidRPr="00811D25" w:rsidRDefault="0037248B" w:rsidP="00ED300A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Establecer </w:t>
            </w:r>
            <w:r w:rsidR="00ED300A">
              <w:rPr>
                <w:rFonts w:ascii="Arial" w:hAnsi="Arial" w:cs="Arial"/>
                <w:sz w:val="20"/>
                <w:szCs w:val="20"/>
              </w:rPr>
              <w:t>y crear</w:t>
            </w:r>
            <w:r>
              <w:rPr>
                <w:rFonts w:ascii="Arial" w:hAnsi="Arial" w:cs="Arial"/>
                <w:sz w:val="20"/>
                <w:szCs w:val="20"/>
              </w:rPr>
              <w:t xml:space="preserve"> una buena </w:t>
            </w:r>
            <w:r w:rsidR="00ED300A">
              <w:rPr>
                <w:rFonts w:ascii="Arial" w:hAnsi="Arial" w:cs="Arial"/>
                <w:sz w:val="20"/>
                <w:szCs w:val="20"/>
              </w:rPr>
              <w:t xml:space="preserve">relación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AE230A">
              <w:rPr>
                <w:rFonts w:ascii="Arial" w:hAnsi="Arial" w:cs="Arial"/>
                <w:sz w:val="20"/>
                <w:szCs w:val="20"/>
              </w:rPr>
              <w:t>la ciudadanía</w:t>
            </w:r>
            <w:r w:rsidR="00ED300A">
              <w:rPr>
                <w:rFonts w:ascii="Arial" w:hAnsi="Arial" w:cs="Arial"/>
                <w:sz w:val="20"/>
                <w:szCs w:val="20"/>
              </w:rPr>
              <w:t xml:space="preserve"> y ayudar en lo que sea necesario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74C4" w:rsidRPr="00811D25" w:rsidRDefault="0037248B" w:rsidP="0017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</w:t>
            </w:r>
            <w:r w:rsidR="00171520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 la  ayuda </w:t>
            </w:r>
            <w:r w:rsidR="001715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74C4" w:rsidRPr="00811D25" w:rsidRDefault="0037248B" w:rsidP="00171520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171520">
              <w:rPr>
                <w:rFonts w:ascii="Arial" w:hAnsi="Arial" w:cs="Arial"/>
                <w:sz w:val="20"/>
                <w:szCs w:val="20"/>
              </w:rPr>
              <w:t>logró el apoyo</w:t>
            </w:r>
          </w:p>
        </w:tc>
      </w:tr>
      <w:bookmarkEnd w:id="0"/>
    </w:tbl>
    <w:p w:rsidR="007A3350" w:rsidRPr="00811D25" w:rsidRDefault="007A3350" w:rsidP="00811D25">
      <w:pPr>
        <w:jc w:val="center"/>
        <w:rPr>
          <w:rFonts w:ascii="Arial" w:hAnsi="Arial" w:cs="Arial"/>
          <w:sz w:val="20"/>
          <w:szCs w:val="20"/>
        </w:rPr>
      </w:pPr>
    </w:p>
    <w:p w:rsidR="008A2B70" w:rsidRDefault="008A2B70" w:rsidP="003F056B"/>
    <w:sectPr w:rsidR="008A2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50"/>
    <w:rsid w:val="00053696"/>
    <w:rsid w:val="00171520"/>
    <w:rsid w:val="00176E51"/>
    <w:rsid w:val="001F5CF6"/>
    <w:rsid w:val="002B2AD4"/>
    <w:rsid w:val="002E33F3"/>
    <w:rsid w:val="003602DC"/>
    <w:rsid w:val="0037248B"/>
    <w:rsid w:val="00381E13"/>
    <w:rsid w:val="003B1449"/>
    <w:rsid w:val="003F056B"/>
    <w:rsid w:val="004F3C6C"/>
    <w:rsid w:val="0056021F"/>
    <w:rsid w:val="005F2F58"/>
    <w:rsid w:val="00644A3F"/>
    <w:rsid w:val="00653BDF"/>
    <w:rsid w:val="007703BC"/>
    <w:rsid w:val="007A3350"/>
    <w:rsid w:val="007C662A"/>
    <w:rsid w:val="00811D25"/>
    <w:rsid w:val="008A2B70"/>
    <w:rsid w:val="009374C4"/>
    <w:rsid w:val="009B3E29"/>
    <w:rsid w:val="00A142E0"/>
    <w:rsid w:val="00A67523"/>
    <w:rsid w:val="00AA4C03"/>
    <w:rsid w:val="00AE230A"/>
    <w:rsid w:val="00B20E77"/>
    <w:rsid w:val="00C75E76"/>
    <w:rsid w:val="00D549C0"/>
    <w:rsid w:val="00E02D51"/>
    <w:rsid w:val="00E1093B"/>
    <w:rsid w:val="00E842FA"/>
    <w:rsid w:val="00ED300A"/>
    <w:rsid w:val="00EE2205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914E-FFA0-411E-B517-36168D74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336C-CD18-4334-A237-B89FEFF5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dc:description/>
  <cp:lastModifiedBy>tecnologias</cp:lastModifiedBy>
  <cp:revision>6</cp:revision>
  <cp:lastPrinted>2022-07-01T20:36:00Z</cp:lastPrinted>
  <dcterms:created xsi:type="dcterms:W3CDTF">2022-06-28T17:12:00Z</dcterms:created>
  <dcterms:modified xsi:type="dcterms:W3CDTF">2022-07-01T20:39:00Z</dcterms:modified>
</cp:coreProperties>
</file>