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8C" w:rsidRDefault="009A0FCD" w:rsidP="009A0FCD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COORDINACIÓN:</w:t>
      </w:r>
      <w:r>
        <w:rPr>
          <w:rFonts w:cs="Arial"/>
          <w:b/>
          <w:bCs/>
          <w:color w:val="595959" w:themeColor="text1" w:themeTint="A6"/>
          <w:sz w:val="24"/>
        </w:rPr>
        <w:t xml:space="preserve"> General de Administración e Innovación Gubernamental</w:t>
      </w:r>
      <w:r w:rsidR="0030038C">
        <w:rPr>
          <w:rFonts w:cs="Arial"/>
          <w:b/>
          <w:bCs/>
          <w:color w:val="595959" w:themeColor="text1" w:themeTint="A6"/>
          <w:sz w:val="24"/>
        </w:rPr>
        <w:t>.</w:t>
      </w:r>
    </w:p>
    <w:p w:rsidR="009A0FCD" w:rsidRDefault="0030038C" w:rsidP="009A0FCD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DEPENDENCIA: Di</w:t>
      </w:r>
      <w:r w:rsidR="009F63F3">
        <w:rPr>
          <w:rFonts w:cs="Arial"/>
          <w:b/>
          <w:bCs/>
          <w:color w:val="595959" w:themeColor="text1" w:themeTint="A6"/>
          <w:sz w:val="24"/>
        </w:rPr>
        <w:t>rección de Administración.</w:t>
      </w:r>
    </w:p>
    <w:p w:rsidR="0002381C" w:rsidRDefault="00FA134E" w:rsidP="009A0FCD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JEFATURA: Mantenimiento Interno.</w:t>
      </w:r>
      <w:bookmarkStart w:id="0" w:name="_GoBack"/>
      <w:bookmarkEnd w:id="0"/>
    </w:p>
    <w:p w:rsidR="009A0FCD" w:rsidRPr="00E109F9" w:rsidRDefault="009A0FCD" w:rsidP="009A0FCD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6D6CC9" w:rsidRDefault="006D6CC9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C3622A" w:rsidRPr="00E109F9" w:rsidRDefault="00F63380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 xml:space="preserve"> </w:t>
      </w:r>
    </w:p>
    <w:tbl>
      <w:tblPr>
        <w:tblStyle w:val="Tablaconcuadrcula"/>
        <w:tblpPr w:leftFromText="141" w:rightFromText="141" w:vertAnchor="page" w:horzAnchor="margin" w:tblpY="3013"/>
        <w:tblW w:w="9795" w:type="dxa"/>
        <w:tblLayout w:type="fixed"/>
        <w:tblLook w:val="04A0" w:firstRow="1" w:lastRow="0" w:firstColumn="1" w:lastColumn="0" w:noHBand="0" w:noVBand="1"/>
      </w:tblPr>
      <w:tblGrid>
        <w:gridCol w:w="1667"/>
        <w:gridCol w:w="1671"/>
        <w:gridCol w:w="1682"/>
        <w:gridCol w:w="1592"/>
        <w:gridCol w:w="257"/>
        <w:gridCol w:w="272"/>
        <w:gridCol w:w="268"/>
        <w:gridCol w:w="236"/>
        <w:gridCol w:w="273"/>
        <w:gridCol w:w="278"/>
        <w:gridCol w:w="275"/>
        <w:gridCol w:w="247"/>
        <w:gridCol w:w="257"/>
        <w:gridCol w:w="255"/>
        <w:gridCol w:w="272"/>
        <w:gridCol w:w="276"/>
        <w:gridCol w:w="17"/>
      </w:tblGrid>
      <w:tr w:rsidR="00E109F9" w:rsidRPr="00E109F9" w:rsidTr="00EC2CA8">
        <w:trPr>
          <w:trHeight w:val="264"/>
        </w:trPr>
        <w:tc>
          <w:tcPr>
            <w:tcW w:w="1667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671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682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592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183" w:type="dxa"/>
            <w:gridSpan w:val="13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9A0FCD" w:rsidRPr="00E109F9" w:rsidTr="00EC2CA8">
        <w:trPr>
          <w:gridAfter w:val="1"/>
          <w:wAfter w:w="17" w:type="dxa"/>
          <w:cantSplit/>
          <w:trHeight w:val="758"/>
        </w:trPr>
        <w:tc>
          <w:tcPr>
            <w:tcW w:w="1667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71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82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592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0323A4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68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6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4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B113A7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55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76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E109F9" w:rsidRPr="00E109F9" w:rsidTr="00177E08">
        <w:trPr>
          <w:gridAfter w:val="1"/>
          <w:wAfter w:w="17" w:type="dxa"/>
          <w:trHeight w:val="1492"/>
        </w:trPr>
        <w:tc>
          <w:tcPr>
            <w:tcW w:w="1667" w:type="dxa"/>
            <w:vAlign w:val="center"/>
          </w:tcPr>
          <w:p w:rsidR="00E109F9" w:rsidRPr="00D145D6" w:rsidRDefault="00FF39CA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Identificar</w:t>
            </w:r>
            <w:r w:rsidR="00760652">
              <w:rPr>
                <w:sz w:val="18"/>
                <w:szCs w:val="18"/>
              </w:rPr>
              <w:t xml:space="preserve"> las necesidades </w:t>
            </w:r>
            <w:r w:rsidR="00D12726">
              <w:rPr>
                <w:sz w:val="18"/>
                <w:szCs w:val="18"/>
              </w:rPr>
              <w:t xml:space="preserve">de reparaciones internas </w:t>
            </w:r>
            <w:r w:rsidR="00760652">
              <w:rPr>
                <w:sz w:val="18"/>
                <w:szCs w:val="18"/>
              </w:rPr>
              <w:t>d</w:t>
            </w:r>
            <w:r w:rsidR="00D12726">
              <w:rPr>
                <w:sz w:val="18"/>
                <w:szCs w:val="18"/>
              </w:rPr>
              <w:t>e las distintas dependencias de la administración municipal.</w:t>
            </w:r>
          </w:p>
        </w:tc>
        <w:tc>
          <w:tcPr>
            <w:tcW w:w="1671" w:type="dxa"/>
            <w:vAlign w:val="center"/>
          </w:tcPr>
          <w:p w:rsidR="00E109F9" w:rsidRPr="00D145D6" w:rsidRDefault="00D12726" w:rsidP="00D12726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Elaboración del plan de intervención de acuerdo a las necesidades.</w:t>
            </w:r>
          </w:p>
        </w:tc>
        <w:tc>
          <w:tcPr>
            <w:tcW w:w="1682" w:type="dxa"/>
            <w:vAlign w:val="center"/>
          </w:tcPr>
          <w:p w:rsidR="00E109F9" w:rsidRPr="00D145D6" w:rsidRDefault="00C41049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Contar con espacios funcionales</w:t>
            </w:r>
            <w:r w:rsidR="00D12726">
              <w:rPr>
                <w:sz w:val="18"/>
                <w:szCs w:val="18"/>
              </w:rPr>
              <w:t xml:space="preserve"> para el desempeño de las </w:t>
            </w:r>
            <w:r>
              <w:rPr>
                <w:sz w:val="18"/>
                <w:szCs w:val="18"/>
              </w:rPr>
              <w:t xml:space="preserve">actividades </w:t>
            </w:r>
            <w:r w:rsidR="00D12726">
              <w:rPr>
                <w:sz w:val="18"/>
                <w:szCs w:val="18"/>
              </w:rPr>
              <w:t>de las dependencias.</w:t>
            </w:r>
          </w:p>
        </w:tc>
        <w:tc>
          <w:tcPr>
            <w:tcW w:w="1592" w:type="dxa"/>
            <w:vAlign w:val="center"/>
          </w:tcPr>
          <w:p w:rsidR="00E109F9" w:rsidRPr="00D145D6" w:rsidRDefault="00D145D6" w:rsidP="00C41049">
            <w:pPr>
              <w:spacing w:after="160"/>
              <w:rPr>
                <w:sz w:val="18"/>
                <w:szCs w:val="18"/>
              </w:rPr>
            </w:pPr>
            <w:r w:rsidRPr="00D145D6">
              <w:rPr>
                <w:sz w:val="18"/>
                <w:szCs w:val="18"/>
              </w:rPr>
              <w:t>Porcentaje de</w:t>
            </w:r>
            <w:r w:rsidR="00760652">
              <w:rPr>
                <w:sz w:val="18"/>
                <w:szCs w:val="18"/>
              </w:rPr>
              <w:t>l</w:t>
            </w:r>
            <w:r w:rsidRPr="00D145D6">
              <w:rPr>
                <w:sz w:val="18"/>
                <w:szCs w:val="18"/>
              </w:rPr>
              <w:t xml:space="preserve"> avance</w:t>
            </w:r>
            <w:r>
              <w:rPr>
                <w:sz w:val="18"/>
                <w:szCs w:val="18"/>
              </w:rPr>
              <w:t xml:space="preserve"> de</w:t>
            </w:r>
            <w:r w:rsidR="00760652">
              <w:rPr>
                <w:sz w:val="18"/>
                <w:szCs w:val="18"/>
              </w:rPr>
              <w:t xml:space="preserve"> la identificación </w:t>
            </w:r>
            <w:r w:rsidR="00C41049">
              <w:rPr>
                <w:sz w:val="18"/>
                <w:szCs w:val="18"/>
              </w:rPr>
              <w:t>y elaboración de planes de trabajo de las reparaciones a realizar.</w:t>
            </w: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E109F9" w:rsidRDefault="002A661D" w:rsidP="00E109F9">
            <w:pPr>
              <w:spacing w:after="160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0FD00" wp14:editId="47F6A58B">
                      <wp:simplePos x="0" y="0"/>
                      <wp:positionH relativeFrom="page">
                        <wp:posOffset>-295275</wp:posOffset>
                      </wp:positionH>
                      <wp:positionV relativeFrom="paragraph">
                        <wp:posOffset>250825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A661D" w:rsidRPr="000323A4" w:rsidRDefault="002A661D" w:rsidP="002A661D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0FD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23.25pt;margin-top:19.7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" filled="f" stroked="f">
                      <v:textbox style="layout-flow:vertical;mso-layout-flow-alt:bottom-to-top;mso-fit-shape-to-text:t">
                        <w:txbxContent>
                          <w:p w:rsidR="002A661D" w:rsidRPr="000323A4" w:rsidRDefault="002A661D" w:rsidP="002A661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</w:tr>
      <w:tr w:rsidR="00E109F9" w:rsidRPr="00E109F9" w:rsidTr="00177E08">
        <w:trPr>
          <w:gridAfter w:val="1"/>
          <w:wAfter w:w="17" w:type="dxa"/>
          <w:trHeight w:val="1956"/>
        </w:trPr>
        <w:tc>
          <w:tcPr>
            <w:tcW w:w="1667" w:type="dxa"/>
            <w:vAlign w:val="center"/>
          </w:tcPr>
          <w:p w:rsidR="00E109F9" w:rsidRPr="00D145D6" w:rsidRDefault="00D145D6" w:rsidP="00FC6FB9">
            <w:pPr>
              <w:spacing w:after="160"/>
              <w:rPr>
                <w:sz w:val="18"/>
                <w:szCs w:val="18"/>
              </w:rPr>
            </w:pPr>
            <w:r w:rsidRPr="00D145D6">
              <w:rPr>
                <w:sz w:val="18"/>
                <w:szCs w:val="18"/>
              </w:rPr>
              <w:t>Realizar mantenimiento a las dependencias para la reubicación y/o acondicionamiento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71" w:type="dxa"/>
            <w:vAlign w:val="center"/>
          </w:tcPr>
          <w:p w:rsidR="00E109F9" w:rsidRPr="00D145D6" w:rsidRDefault="00D145D6" w:rsidP="00FC6FB9">
            <w:pPr>
              <w:spacing w:after="160"/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D145D6">
              <w:rPr>
                <w:sz w:val="18"/>
                <w:szCs w:val="18"/>
              </w:rPr>
              <w:t xml:space="preserve">ptimizar                    las condiciones </w:t>
            </w:r>
            <w:r w:rsidR="00760652">
              <w:rPr>
                <w:sz w:val="18"/>
                <w:szCs w:val="18"/>
              </w:rPr>
              <w:t xml:space="preserve"> y uso </w:t>
            </w:r>
            <w:r w:rsidRPr="00D145D6">
              <w:rPr>
                <w:sz w:val="18"/>
                <w:szCs w:val="18"/>
              </w:rPr>
              <w:t>de las dependencias</w:t>
            </w:r>
            <w:r>
              <w:rPr>
                <w:sz w:val="18"/>
                <w:szCs w:val="18"/>
              </w:rPr>
              <w:t>.</w:t>
            </w:r>
            <w:r w:rsidRPr="00D145D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82" w:type="dxa"/>
            <w:vAlign w:val="center"/>
          </w:tcPr>
          <w:p w:rsidR="00E109F9" w:rsidRPr="00D145D6" w:rsidRDefault="004307C0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Áreas atendidas con mantenimiento </w:t>
            </w:r>
            <w:r w:rsidR="00C41049">
              <w:rPr>
                <w:sz w:val="18"/>
                <w:szCs w:val="18"/>
              </w:rPr>
              <w:t>realizado y reubicación asignada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92" w:type="dxa"/>
            <w:vAlign w:val="center"/>
          </w:tcPr>
          <w:p w:rsidR="00E109F9" w:rsidRPr="00D145D6" w:rsidRDefault="00D145D6" w:rsidP="00E109F9">
            <w:pPr>
              <w:spacing w:after="160"/>
              <w:rPr>
                <w:sz w:val="18"/>
                <w:szCs w:val="18"/>
              </w:rPr>
            </w:pPr>
            <w:r w:rsidRPr="00D145D6">
              <w:rPr>
                <w:sz w:val="18"/>
                <w:szCs w:val="18"/>
              </w:rPr>
              <w:t>Porcentaje de avance</w:t>
            </w:r>
            <w:r w:rsidR="00760652">
              <w:rPr>
                <w:sz w:val="18"/>
                <w:szCs w:val="18"/>
              </w:rPr>
              <w:t xml:space="preserve"> de mantenimiento</w:t>
            </w:r>
            <w:r w:rsidR="004307C0">
              <w:rPr>
                <w:sz w:val="18"/>
                <w:szCs w:val="18"/>
              </w:rPr>
              <w:t>s</w:t>
            </w:r>
            <w:r w:rsidR="00760652">
              <w:rPr>
                <w:sz w:val="18"/>
                <w:szCs w:val="18"/>
              </w:rPr>
              <w:t xml:space="preserve">, </w:t>
            </w:r>
            <w:r w:rsidR="004307C0">
              <w:rPr>
                <w:sz w:val="18"/>
                <w:szCs w:val="18"/>
              </w:rPr>
              <w:t>reubicaciones</w:t>
            </w:r>
            <w:r w:rsidR="00760652">
              <w:rPr>
                <w:sz w:val="18"/>
                <w:szCs w:val="18"/>
              </w:rPr>
              <w:t xml:space="preserve"> y acondicionamiento</w:t>
            </w:r>
            <w:r w:rsidR="004307C0">
              <w:rPr>
                <w:sz w:val="18"/>
                <w:szCs w:val="18"/>
              </w:rPr>
              <w:t>s</w:t>
            </w:r>
            <w:r w:rsidR="00760652">
              <w:rPr>
                <w:sz w:val="18"/>
                <w:szCs w:val="18"/>
              </w:rPr>
              <w:t xml:space="preserve"> de las dependencias.</w:t>
            </w: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E109F9" w:rsidRDefault="002A661D" w:rsidP="00E109F9">
            <w:pPr>
              <w:spacing w:after="160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12236" wp14:editId="747A3593">
                      <wp:simplePos x="0" y="0"/>
                      <wp:positionH relativeFrom="page">
                        <wp:posOffset>-283210</wp:posOffset>
                      </wp:positionH>
                      <wp:positionV relativeFrom="paragraph">
                        <wp:posOffset>244475</wp:posOffset>
                      </wp:positionV>
                      <wp:extent cx="400050" cy="1828800"/>
                      <wp:effectExtent l="0" t="0" r="0" b="698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A661D" w:rsidRPr="002A661D" w:rsidRDefault="002A661D" w:rsidP="002A62D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12236" id="Cuadro de texto 4" o:spid="_x0000_s1027" type="#_x0000_t202" style="position:absolute;margin-left:-22.3pt;margin-top:19.25pt;width:31.5pt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" filled="f" stroked="f">
                      <v:textbox style="layout-flow:vertical;mso-layout-flow-alt:bottom-to-top">
                        <w:txbxContent>
                          <w:p w:rsidR="002A661D" w:rsidRPr="002A661D" w:rsidRDefault="002A661D" w:rsidP="002A62D6">
                            <w:pP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</w:tr>
      <w:tr w:rsidR="00E109F9" w:rsidRPr="00E109F9" w:rsidTr="00177E08">
        <w:trPr>
          <w:gridAfter w:val="1"/>
          <w:wAfter w:w="17" w:type="dxa"/>
          <w:trHeight w:val="1752"/>
        </w:trPr>
        <w:tc>
          <w:tcPr>
            <w:tcW w:w="1667" w:type="dxa"/>
            <w:vAlign w:val="center"/>
          </w:tcPr>
          <w:p w:rsidR="00E109F9" w:rsidRPr="009F5D4C" w:rsidRDefault="00D12726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</w:t>
            </w:r>
            <w:r w:rsidR="00C41049">
              <w:rPr>
                <w:sz w:val="18"/>
                <w:szCs w:val="18"/>
              </w:rPr>
              <w:t>der las solicitudes de apoyo para cobertura de eventos especiales.</w:t>
            </w:r>
          </w:p>
        </w:tc>
        <w:tc>
          <w:tcPr>
            <w:tcW w:w="1671" w:type="dxa"/>
            <w:vAlign w:val="center"/>
          </w:tcPr>
          <w:p w:rsidR="00E109F9" w:rsidRPr="009F5D4C" w:rsidRDefault="00C41049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Cubrir oportunamente los apoyos solicitados.</w:t>
            </w:r>
          </w:p>
        </w:tc>
        <w:tc>
          <w:tcPr>
            <w:tcW w:w="1682" w:type="dxa"/>
            <w:vAlign w:val="center"/>
          </w:tcPr>
          <w:p w:rsidR="00E109F9" w:rsidRDefault="00471655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Ejecutar las intervenciones solicitadas.</w:t>
            </w:r>
          </w:p>
          <w:p w:rsidR="00A63DCF" w:rsidRPr="009F5D4C" w:rsidRDefault="00A63DCF" w:rsidP="00E109F9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E109F9" w:rsidRPr="009F5D4C" w:rsidRDefault="008953F7" w:rsidP="00E109F9">
            <w:pPr>
              <w:spacing w:after="160"/>
              <w:rPr>
                <w:sz w:val="18"/>
                <w:szCs w:val="18"/>
              </w:rPr>
            </w:pPr>
            <w:r w:rsidRPr="00D145D6">
              <w:rPr>
                <w:sz w:val="18"/>
                <w:szCs w:val="18"/>
              </w:rPr>
              <w:t>Porcentaje de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solicitudes de apoyo</w:t>
            </w:r>
            <w:r>
              <w:rPr>
                <w:sz w:val="18"/>
                <w:szCs w:val="18"/>
              </w:rPr>
              <w:t xml:space="preserve"> atendidas. </w:t>
            </w: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E109F9" w:rsidRDefault="00177E08" w:rsidP="00E109F9">
            <w:pPr>
              <w:spacing w:after="160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3D9F40" wp14:editId="42133D88">
                      <wp:simplePos x="0" y="0"/>
                      <wp:positionH relativeFrom="page">
                        <wp:posOffset>-5533390</wp:posOffset>
                      </wp:positionH>
                      <wp:positionV relativeFrom="paragraph">
                        <wp:posOffset>-5666740</wp:posOffset>
                      </wp:positionV>
                      <wp:extent cx="400050" cy="1828800"/>
                      <wp:effectExtent l="0" t="0" r="0" b="952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A661D" w:rsidRPr="002A661D" w:rsidRDefault="002A661D" w:rsidP="002A66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D9F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8" type="#_x0000_t202" style="position:absolute;margin-left:-435.7pt;margin-top:-446.2pt;width:31.5pt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" filled="f" stroked="f">
                      <v:textbox style="layout-flow:vertical;mso-layout-flow-alt:bottom-to-top">
                        <w:txbxContent>
                          <w:p w:rsidR="002A661D" w:rsidRPr="002A661D" w:rsidRDefault="002A661D" w:rsidP="002A661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</w:tr>
    </w:tbl>
    <w:p w:rsidR="00177B37" w:rsidRDefault="00177B37" w:rsidP="0004090B">
      <w:pPr>
        <w:rPr>
          <w:sz w:val="24"/>
        </w:rPr>
      </w:pPr>
    </w:p>
    <w:p w:rsidR="00177B37" w:rsidRPr="0004090B" w:rsidRDefault="00177B37" w:rsidP="0004090B">
      <w:pPr>
        <w:rPr>
          <w:sz w:val="24"/>
        </w:rPr>
      </w:pPr>
    </w:p>
    <w:sectPr w:rsidR="00177B37" w:rsidRPr="0004090B" w:rsidSect="009A0FCD">
      <w:headerReference w:type="default" r:id="rId7"/>
      <w:footerReference w:type="default" r:id="rId8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61" w:rsidRDefault="00C72B61" w:rsidP="004D7C4F">
      <w:pPr>
        <w:spacing w:after="0" w:line="240" w:lineRule="auto"/>
      </w:pPr>
      <w:r>
        <w:separator/>
      </w:r>
    </w:p>
  </w:endnote>
  <w:endnote w:type="continuationSeparator" w:id="0">
    <w:p w:rsidR="00C72B61" w:rsidRDefault="00C72B61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61" w:rsidRDefault="00C72B61" w:rsidP="004D7C4F">
      <w:pPr>
        <w:spacing w:after="0" w:line="240" w:lineRule="auto"/>
      </w:pPr>
      <w:r>
        <w:separator/>
      </w:r>
    </w:p>
  </w:footnote>
  <w:footnote w:type="continuationSeparator" w:id="0">
    <w:p w:rsidR="00C72B61" w:rsidRDefault="00C72B61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37" w:rsidRPr="00177B37" w:rsidRDefault="00E109F9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1334375B" wp14:editId="553C592D">
          <wp:simplePos x="0" y="0"/>
          <wp:positionH relativeFrom="page">
            <wp:posOffset>6023404</wp:posOffset>
          </wp:positionH>
          <wp:positionV relativeFrom="paragraph">
            <wp:posOffset>-243342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E00EC0" wp14:editId="0BA29A3E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:rsidR="009A0FCD" w:rsidRDefault="009A0F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0B"/>
    <w:rsid w:val="0002381C"/>
    <w:rsid w:val="000323A4"/>
    <w:rsid w:val="0004090B"/>
    <w:rsid w:val="000418B8"/>
    <w:rsid w:val="00064E99"/>
    <w:rsid w:val="00093432"/>
    <w:rsid w:val="000C2B09"/>
    <w:rsid w:val="000E04B5"/>
    <w:rsid w:val="00132DD7"/>
    <w:rsid w:val="00177B37"/>
    <w:rsid w:val="00177E08"/>
    <w:rsid w:val="001E6841"/>
    <w:rsid w:val="0020331E"/>
    <w:rsid w:val="00246179"/>
    <w:rsid w:val="002A427A"/>
    <w:rsid w:val="002A62D6"/>
    <w:rsid w:val="002A661D"/>
    <w:rsid w:val="0030038C"/>
    <w:rsid w:val="004307C0"/>
    <w:rsid w:val="00451732"/>
    <w:rsid w:val="00471655"/>
    <w:rsid w:val="00472667"/>
    <w:rsid w:val="004D7C4F"/>
    <w:rsid w:val="005F7B10"/>
    <w:rsid w:val="006307B3"/>
    <w:rsid w:val="006D6CC9"/>
    <w:rsid w:val="00725667"/>
    <w:rsid w:val="007323C5"/>
    <w:rsid w:val="00735985"/>
    <w:rsid w:val="00753464"/>
    <w:rsid w:val="00760652"/>
    <w:rsid w:val="00761ECF"/>
    <w:rsid w:val="007B7CCF"/>
    <w:rsid w:val="00835866"/>
    <w:rsid w:val="00891C9B"/>
    <w:rsid w:val="008953F7"/>
    <w:rsid w:val="00942962"/>
    <w:rsid w:val="009A0FCD"/>
    <w:rsid w:val="009F5D4C"/>
    <w:rsid w:val="009F63F3"/>
    <w:rsid w:val="00A63DCF"/>
    <w:rsid w:val="00A87BD7"/>
    <w:rsid w:val="00AE4B2E"/>
    <w:rsid w:val="00B113A7"/>
    <w:rsid w:val="00C3622A"/>
    <w:rsid w:val="00C41049"/>
    <w:rsid w:val="00C72B61"/>
    <w:rsid w:val="00CB5E61"/>
    <w:rsid w:val="00CE45D3"/>
    <w:rsid w:val="00D12726"/>
    <w:rsid w:val="00D145D6"/>
    <w:rsid w:val="00D774FE"/>
    <w:rsid w:val="00E109F9"/>
    <w:rsid w:val="00EC2346"/>
    <w:rsid w:val="00EC2CA8"/>
    <w:rsid w:val="00F63380"/>
    <w:rsid w:val="00F801F9"/>
    <w:rsid w:val="00FA134E"/>
    <w:rsid w:val="00FC6FB9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9140D9CF-BDA6-443B-BCC6-80AA750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21</cp:revision>
  <dcterms:created xsi:type="dcterms:W3CDTF">2022-01-28T15:43:00Z</dcterms:created>
  <dcterms:modified xsi:type="dcterms:W3CDTF">2022-02-01T18:46:00Z</dcterms:modified>
</cp:coreProperties>
</file>