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5C1FA4DA" w:rsidR="009B45AC" w:rsidRPr="00D76432" w:rsidRDefault="009B45AC" w:rsidP="00F02805">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F02805" w:rsidRPr="00875DFA">
              <w:rPr>
                <w:rFonts w:ascii="Century Gothic" w:eastAsia="Times New Roman" w:hAnsi="Century Gothic" w:cs="Arial"/>
                <w:color w:val="000000"/>
                <w:sz w:val="22"/>
                <w:szCs w:val="22"/>
              </w:rPr>
              <w:t>San Juan #4323</w:t>
            </w:r>
            <w:r w:rsidRPr="00D76432">
              <w:rPr>
                <w:rFonts w:ascii="Century Gothic" w:eastAsia="Times New Roman" w:hAnsi="Century Gothic" w:cs="Arial"/>
                <w:color w:val="000000"/>
                <w:sz w:val="22"/>
                <w:szCs w:val="22"/>
              </w:rPr>
              <w:t xml:space="preserve">, colonia </w:t>
            </w:r>
            <w:r w:rsidR="00F02805" w:rsidRPr="00875DFA">
              <w:rPr>
                <w:rFonts w:ascii="Century Gothic" w:eastAsia="Times New Roman" w:hAnsi="Century Gothic" w:cs="Arial"/>
                <w:color w:val="000000"/>
                <w:sz w:val="22"/>
                <w:szCs w:val="22"/>
              </w:rPr>
              <w:t>Lomas del Verde</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318467FF"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F9666B9" w14:textId="77777777" w:rsidR="00875DFA" w:rsidRPr="00D76432" w:rsidRDefault="00875DFA"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4BA728F9" w:rsidR="009B45AC" w:rsidRPr="00D76432" w:rsidRDefault="00BE132A"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75DFA">
              <w:rPr>
                <w:rFonts w:ascii="Century Gothic" w:eastAsia="Times New Roman" w:hAnsi="Century Gothic" w:cs="Arial"/>
                <w:color w:val="000000"/>
                <w:sz w:val="22"/>
                <w:szCs w:val="22"/>
              </w:rPr>
              <w:t>Elaboración y tratamiento de los expedientes derivados del ejercicio de las funciones del Centro de Atención para Personas con Discapacidad de este Gobierno Municipal</w:t>
            </w:r>
          </w:p>
          <w:p w14:paraId="5B5CC5CE" w14:textId="2802531C" w:rsidR="009B45AC" w:rsidRPr="00D76432" w:rsidRDefault="009B45AC" w:rsidP="00875DFA">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AAFD376"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18454CC"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w:t>
            </w:r>
            <w:r w:rsidR="00BE132A">
              <w:rPr>
                <w:rFonts w:ascii="Century Gothic" w:eastAsia="Times New Roman" w:hAnsi="Century Gothic" w:cs="Arial"/>
                <w:color w:val="000000"/>
                <w:sz w:val="22"/>
                <w:szCs w:val="22"/>
              </w:rPr>
              <w:t>usuario</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4646E3D8" w14:textId="071D63BC"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BE132A">
              <w:rPr>
                <w:rFonts w:ascii="Century Gothic" w:eastAsia="Times New Roman" w:hAnsi="Century Gothic" w:cs="Arial"/>
                <w:color w:val="000000"/>
                <w:sz w:val="22"/>
                <w:szCs w:val="22"/>
              </w:rPr>
              <w:t>Fecha de nacimiento</w:t>
            </w:r>
          </w:p>
          <w:p w14:paraId="289FA75E"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438AC4C0" w14:textId="1FBCEFF9" w:rsidR="009B45AC" w:rsidRPr="00875DFA"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3C6A7D8D" w14:textId="20464D98" w:rsidR="00875DFA" w:rsidRDefault="00875DF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Fotografía</w:t>
            </w:r>
          </w:p>
          <w:p w14:paraId="441B9663" w14:textId="18F9F29C" w:rsidR="00875DFA" w:rsidRDefault="00875DF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Clave de Elector </w:t>
            </w:r>
          </w:p>
          <w:p w14:paraId="7D8279B7" w14:textId="64453EC0" w:rsidR="00BE132A" w:rsidRPr="00BE132A" w:rsidRDefault="00BE132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Diagnóstico clínico</w:t>
            </w:r>
            <w:r w:rsidR="00DE57F7">
              <w:rPr>
                <w:rFonts w:ascii="Century Gothic" w:eastAsia="Times New Roman" w:hAnsi="Century Gothic" w:cs="Arial"/>
                <w:color w:val="000000"/>
                <w:sz w:val="22"/>
                <w:szCs w:val="22"/>
              </w:rPr>
              <w:t xml:space="preserve"> (Estado de Salud)</w:t>
            </w:r>
            <w:r>
              <w:rPr>
                <w:rFonts w:ascii="Century Gothic" w:eastAsia="Times New Roman" w:hAnsi="Century Gothic" w:cs="Arial"/>
                <w:color w:val="000000"/>
                <w:sz w:val="22"/>
                <w:szCs w:val="22"/>
              </w:rPr>
              <w:t xml:space="preserve"> </w:t>
            </w:r>
          </w:p>
          <w:p w14:paraId="595D7477" w14:textId="550D46D2" w:rsidR="00BE132A" w:rsidRPr="00BE132A" w:rsidRDefault="00BE132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Firma</w:t>
            </w:r>
          </w:p>
          <w:p w14:paraId="7962D75A" w14:textId="28A53D08" w:rsidR="00BE132A" w:rsidRPr="00D76432" w:rsidRDefault="00BE132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Huella digital </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5593E8C7" w14:textId="77777777" w:rsidR="00BE132A" w:rsidRPr="00DE57F7" w:rsidRDefault="00BE132A" w:rsidP="00BE132A">
            <w:pPr>
              <w:pStyle w:val="Prrafodelista"/>
              <w:numPr>
                <w:ilvl w:val="0"/>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Ley General para la Inclusión de las Personas con Discapacidad: Titulo Segundo, Capítulo I, Articulo 7, fracción VII y VIII; Articulo 2 fracciones I, III, IX y XXVII</w:t>
            </w:r>
          </w:p>
          <w:p w14:paraId="2655F615" w14:textId="77777777" w:rsidR="00BE132A" w:rsidRPr="00DE57F7" w:rsidRDefault="00BE132A" w:rsidP="00BE132A">
            <w:pPr>
              <w:pStyle w:val="Prrafodelista"/>
              <w:numPr>
                <w:ilvl w:val="0"/>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Reglas de operación del Programa Jalisco Incluyente Fracción VIII</w:t>
            </w:r>
          </w:p>
          <w:p w14:paraId="4ACE4AA9" w14:textId="77777777" w:rsidR="00BE132A" w:rsidRPr="00DE57F7" w:rsidRDefault="00BE132A" w:rsidP="00BE132A">
            <w:pPr>
              <w:pStyle w:val="Prrafodelista"/>
              <w:numPr>
                <w:ilvl w:val="0"/>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El reglamento General del Municipio de El Salto, Jalisco</w:t>
            </w:r>
          </w:p>
          <w:p w14:paraId="671316B9" w14:textId="77777777" w:rsidR="00BE132A" w:rsidRPr="00DE57F7" w:rsidRDefault="00BE132A" w:rsidP="00BE132A">
            <w:pPr>
              <w:pStyle w:val="Prrafodelista"/>
              <w:numPr>
                <w:ilvl w:val="1"/>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Artículo 66-Bis</w:t>
            </w:r>
          </w:p>
          <w:p w14:paraId="3D9DF91B" w14:textId="4ED955DE" w:rsidR="009B45AC" w:rsidRPr="00875DFA" w:rsidRDefault="009B45AC" w:rsidP="00DE57F7">
            <w:pPr>
              <w:pStyle w:val="Prrafodelista"/>
              <w:spacing w:after="200" w:line="276"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16160DFE"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Transferencia de datos personales:</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6F1ADB7E" w14:textId="45E84484" w:rsidR="009B45AC" w:rsidRPr="00D76432" w:rsidRDefault="00BE132A" w:rsidP="00370E73">
                  <w:pPr>
                    <w:jc w:val="both"/>
                    <w:rPr>
                      <w:rFonts w:ascii="Century Gothic" w:eastAsia="Times New Roman" w:hAnsi="Century Gothic"/>
                      <w:i/>
                      <w:sz w:val="22"/>
                      <w:szCs w:val="22"/>
                    </w:rPr>
                  </w:pPr>
                  <w:r>
                    <w:rPr>
                      <w:rFonts w:ascii="Century Gothic" w:eastAsia="Times New Roman" w:hAnsi="Century Gothic"/>
                      <w:i/>
                      <w:sz w:val="22"/>
                      <w:szCs w:val="22"/>
                    </w:rPr>
                    <w:t>Centro de Rehabilitación Integral de Jalisco</w:t>
                  </w:r>
                </w:p>
              </w:tc>
              <w:tc>
                <w:tcPr>
                  <w:tcW w:w="4414" w:type="dxa"/>
                </w:tcPr>
                <w:p w14:paraId="19207FF5" w14:textId="552EFD48" w:rsidR="009B45AC" w:rsidRPr="00D76432" w:rsidRDefault="00BE132A" w:rsidP="009B45AC">
                  <w:pPr>
                    <w:jc w:val="both"/>
                    <w:rPr>
                      <w:rFonts w:ascii="Century Gothic" w:eastAsia="Times New Roman" w:hAnsi="Century Gothic" w:cs="Arial"/>
                      <w:color w:val="000000"/>
                      <w:sz w:val="22"/>
                      <w:szCs w:val="22"/>
                    </w:rPr>
                  </w:pPr>
                  <w:r>
                    <w:rPr>
                      <w:rFonts w:ascii="Century Gothic" w:eastAsia="Times New Roman" w:hAnsi="Century Gothic"/>
                      <w:i/>
                      <w:sz w:val="22"/>
                      <w:szCs w:val="22"/>
                    </w:rPr>
                    <w:t>Trámite para solicitar su certificado de discapacidad</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2F5347C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B73AE7" w:rsidRPr="00D76432">
                    <w:rPr>
                      <w:rFonts w:ascii="Century Gothic" w:eastAsia="Times New Roman" w:hAnsi="Century Gothic" w:cs="Arial"/>
                      <w:color w:val="000000"/>
                      <w:sz w:val="22"/>
                      <w:szCs w:val="22"/>
                    </w:rPr>
                    <w:lastRenderedPageBreak/>
                    <w:t>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CB0873"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6EB6C092" w:rsidR="00B73AE7"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proofErr w:type="gramStart"/>
                  <w:r w:rsidRPr="00795CE6">
                    <w:rPr>
                      <w:rFonts w:ascii="Century Gothic" w:eastAsia="Times New Roman" w:hAnsi="Century Gothic" w:cs="Arial"/>
                      <w:color w:val="000000"/>
                      <w:sz w:val="22"/>
                      <w:szCs w:val="22"/>
                      <w:lang w:val="es-ES_tradnl" w:eastAsia="en-US"/>
                    </w:rPr>
                    <w:t>Extensión</w:t>
                  </w:r>
                  <w:proofErr w:type="gramEnd"/>
                  <w:r w:rsidRPr="00795CE6">
                    <w:rPr>
                      <w:rFonts w:ascii="Century Gothic" w:eastAsia="Times New Roman" w:hAnsi="Century Gothic" w:cs="Arial"/>
                      <w:color w:val="000000"/>
                      <w:sz w:val="22"/>
                      <w:szCs w:val="22"/>
                      <w:lang w:val="es-ES_tradnl" w:eastAsia="en-US"/>
                    </w:rPr>
                    <w:t xml:space="preserve"> 118</w:t>
                  </w:r>
                </w:p>
                <w:p w14:paraId="3BC3CC19" w14:textId="77777777" w:rsidR="00DE57F7" w:rsidRPr="00DE57F7" w:rsidRDefault="00DE57F7" w:rsidP="00DE57F7">
                  <w:pPr>
                    <w:pStyle w:val="Prrafodelista"/>
                    <w:rPr>
                      <w:rFonts w:ascii="Century Gothic" w:eastAsia="Times New Roman" w:hAnsi="Century Gothic" w:cs="Arial"/>
                      <w:color w:val="000000"/>
                      <w:sz w:val="22"/>
                      <w:szCs w:val="22"/>
                      <w:lang w:val="es-ES_tradnl" w:eastAsia="en-US"/>
                    </w:rPr>
                  </w:pPr>
                </w:p>
                <w:p w14:paraId="74069660" w14:textId="77777777" w:rsidR="00DE57F7" w:rsidRPr="00795CE6" w:rsidRDefault="00DE57F7" w:rsidP="00DE57F7">
                  <w:pPr>
                    <w:pStyle w:val="Prrafodelista"/>
                    <w:rPr>
                      <w:rFonts w:ascii="Century Gothic" w:eastAsia="Times New Roman" w:hAnsi="Century Gothic" w:cs="Arial"/>
                      <w:color w:val="000000"/>
                      <w:sz w:val="22"/>
                      <w:szCs w:val="22"/>
                      <w:lang w:val="es-ES_tradnl" w:eastAsia="en-US"/>
                    </w:rPr>
                  </w:pP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lastRenderedPageBreak/>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6790B53" w:rsidR="009B45AC" w:rsidRPr="00D76432" w:rsidRDefault="009B45AC" w:rsidP="00BE132A">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BE132A" w:rsidRPr="00DE57F7">
                          <w:rPr>
                            <w:rFonts w:ascii="Century Gothic" w:eastAsia="Times New Roman" w:hAnsi="Century Gothic" w:cs="Arial"/>
                            <w:color w:val="000000"/>
                            <w:sz w:val="22"/>
                            <w:szCs w:val="22"/>
                          </w:rPr>
                          <w:t>Centro de Atención para Personas con Discapacidad</w:t>
                        </w:r>
                        <w:r w:rsidRPr="00DE57F7">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B203C52" w:rsidR="009B45AC" w:rsidRPr="00D76432" w:rsidRDefault="009B45AC" w:rsidP="00BE132A">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BE132A" w:rsidRPr="00DE57F7">
                    <w:rPr>
                      <w:rFonts w:ascii="Century Gothic" w:eastAsia="Times New Roman" w:hAnsi="Century Gothic" w:cs="Arial"/>
                      <w:color w:val="000000"/>
                      <w:sz w:val="22"/>
                      <w:szCs w:val="22"/>
                    </w:rPr>
                    <w:t>Centro de Atención para Personas con Discapacidad</w:t>
                  </w:r>
                  <w:r w:rsidR="00DE57F7">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43812" w14:textId="77777777" w:rsidR="00CB0873" w:rsidRDefault="00CB0873" w:rsidP="00626B97">
      <w:r>
        <w:separator/>
      </w:r>
    </w:p>
  </w:endnote>
  <w:endnote w:type="continuationSeparator" w:id="0">
    <w:p w14:paraId="23B37DE6" w14:textId="77777777" w:rsidR="00CB0873" w:rsidRDefault="00CB087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CD3DA" w14:textId="77777777" w:rsidR="00CB0873" w:rsidRDefault="00CB0873" w:rsidP="00626B97">
      <w:r>
        <w:separator/>
      </w:r>
    </w:p>
  </w:footnote>
  <w:footnote w:type="continuationSeparator" w:id="0">
    <w:p w14:paraId="52A0EBDB" w14:textId="77777777" w:rsidR="00CB0873" w:rsidRDefault="00CB0873"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CB087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87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CB087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4BA"/>
    <w:multiLevelType w:val="hybridMultilevel"/>
    <w:tmpl w:val="A5AAD59C"/>
    <w:lvl w:ilvl="0" w:tplc="34BEBB28">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
  </w:num>
  <w:num w:numId="7">
    <w:abstractNumId w:val="7"/>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5002D5"/>
    <w:rsid w:val="00557892"/>
    <w:rsid w:val="00626B97"/>
    <w:rsid w:val="006D6066"/>
    <w:rsid w:val="007801D8"/>
    <w:rsid w:val="00795CE6"/>
    <w:rsid w:val="007B375F"/>
    <w:rsid w:val="00853312"/>
    <w:rsid w:val="00875DFA"/>
    <w:rsid w:val="008A6D2E"/>
    <w:rsid w:val="008D34AD"/>
    <w:rsid w:val="009B45AC"/>
    <w:rsid w:val="00B555FD"/>
    <w:rsid w:val="00B73AE7"/>
    <w:rsid w:val="00BE132A"/>
    <w:rsid w:val="00C8188C"/>
    <w:rsid w:val="00CB0873"/>
    <w:rsid w:val="00D76432"/>
    <w:rsid w:val="00DE57F7"/>
    <w:rsid w:val="00E010CF"/>
    <w:rsid w:val="00F0280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1081</Words>
  <Characters>5950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2022-03-16T19:42:00Z</dcterms:created>
  <dcterms:modified xsi:type="dcterms:W3CDTF">2022-03-17T15:17:00Z</dcterms:modified>
</cp:coreProperties>
</file>