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C1A521" w14:textId="77777777" w:rsidR="0004526C" w:rsidRDefault="0004526C" w:rsidP="0004526C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EE8A693" w14:textId="77777777" w:rsidR="0004526C" w:rsidRDefault="0004526C" w:rsidP="0004526C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5E4B2919" w14:textId="77777777" w:rsidR="0004526C" w:rsidRPr="0004526C" w:rsidRDefault="0004526C" w:rsidP="0004526C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047479CE" w14:textId="77777777" w:rsidR="0004526C" w:rsidRDefault="0004526C" w:rsidP="0004526C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</w:pPr>
    </w:p>
    <w:p w14:paraId="03717F86" w14:textId="77777777" w:rsidR="0004526C" w:rsidRDefault="0004526C" w:rsidP="0004526C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</w:pPr>
    </w:p>
    <w:p w14:paraId="3435E72F" w14:textId="77777777" w:rsidR="0004526C" w:rsidRPr="0004526C" w:rsidRDefault="0004526C" w:rsidP="0004526C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12F2D60F" w14:textId="77777777" w:rsidR="0004526C" w:rsidRPr="00AA1D79" w:rsidRDefault="0004526C" w:rsidP="0004526C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090ACB14" w14:textId="77777777" w:rsidR="0004526C" w:rsidRDefault="0004526C" w:rsidP="0004526C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143BD68C" w14:textId="77777777" w:rsidR="0004526C" w:rsidRPr="00AA1D79" w:rsidRDefault="0004526C" w:rsidP="0004526C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 </w:t>
      </w:r>
      <w:r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Libertad # 264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colonia </w:t>
      </w:r>
      <w:r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Potrero Nuevo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</w:t>
      </w:r>
      <w:r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Jalisco, México, utilizará sus datos personales recabados para las siguientes finalidades: </w:t>
      </w:r>
    </w:p>
    <w:p w14:paraId="56A275B3" w14:textId="77777777" w:rsidR="0004526C" w:rsidRPr="00AA1D79" w:rsidRDefault="0004526C" w:rsidP="0004526C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1FE2CEBC" w14:textId="77777777" w:rsidR="0004526C" w:rsidRPr="000F2016" w:rsidRDefault="0004526C" w:rsidP="0004526C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Century Gothic" w:eastAsia="Times New Roman" w:hAnsi="Century Gothic" w:cs="Arial"/>
          <w:b/>
          <w:color w:val="000000"/>
          <w:sz w:val="22"/>
          <w:szCs w:val="22"/>
          <w:lang w:eastAsia="es-MX"/>
        </w:rPr>
      </w:pPr>
      <w:r w:rsidRPr="000F2016">
        <w:rPr>
          <w:rFonts w:ascii="Century Gothic" w:eastAsia="Times New Roman" w:hAnsi="Century Gothic" w:cs="Arial"/>
          <w:b/>
          <w:color w:val="000000"/>
          <w:sz w:val="22"/>
          <w:szCs w:val="22"/>
          <w:lang w:eastAsia="es-MX"/>
        </w:rPr>
        <w:t xml:space="preserve"> </w:t>
      </w:r>
      <w:r w:rsidR="000C333C">
        <w:rPr>
          <w:rFonts w:ascii="Century Gothic" w:eastAsia="Times New Roman" w:hAnsi="Century Gothic" w:cs="Arial"/>
          <w:b/>
          <w:color w:val="000000"/>
          <w:sz w:val="22"/>
          <w:szCs w:val="22"/>
          <w:lang w:eastAsia="es-MX"/>
        </w:rPr>
        <w:t>Dictamen de factibilidad ambiental</w:t>
      </w:r>
      <w:r w:rsidRPr="000F2016">
        <w:rPr>
          <w:rFonts w:ascii="Century Gothic" w:eastAsia="Times New Roman" w:hAnsi="Century Gothic" w:cs="Arial"/>
          <w:b/>
          <w:color w:val="000000"/>
          <w:sz w:val="22"/>
          <w:szCs w:val="22"/>
          <w:lang w:eastAsia="es-MX"/>
        </w:rPr>
        <w:t xml:space="preserve"> </w:t>
      </w:r>
    </w:p>
    <w:p w14:paraId="5B21B2A0" w14:textId="77777777" w:rsidR="000C333C" w:rsidRPr="000C333C" w:rsidRDefault="000C333C" w:rsidP="000C333C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Century Gothic" w:eastAsia="Times New Roman" w:hAnsi="Century Gothic" w:cs="Arial"/>
          <w:b/>
          <w:color w:val="000000"/>
          <w:sz w:val="22"/>
          <w:szCs w:val="22"/>
        </w:rPr>
      </w:pPr>
      <w:r w:rsidRPr="000C333C">
        <w:rPr>
          <w:rFonts w:ascii="Century Gothic" w:eastAsia="Times New Roman" w:hAnsi="Century Gothic" w:cs="Arial"/>
          <w:b/>
          <w:color w:val="000000"/>
          <w:sz w:val="22"/>
          <w:szCs w:val="22"/>
        </w:rPr>
        <w:t>Recepción de reportes de atención a servicios</w:t>
      </w:r>
    </w:p>
    <w:p w14:paraId="36CE8409" w14:textId="77777777" w:rsidR="0004526C" w:rsidRPr="000F2016" w:rsidRDefault="0004526C" w:rsidP="000C333C">
      <w:pPr>
        <w:pStyle w:val="Prrafodelista"/>
        <w:spacing w:line="360" w:lineRule="auto"/>
        <w:jc w:val="both"/>
        <w:rPr>
          <w:rFonts w:ascii="Century Gothic" w:eastAsia="Times New Roman" w:hAnsi="Century Gothic" w:cs="Arial"/>
          <w:b/>
          <w:color w:val="000000"/>
          <w:sz w:val="22"/>
          <w:szCs w:val="22"/>
          <w:lang w:eastAsia="es-MX"/>
        </w:rPr>
      </w:pPr>
    </w:p>
    <w:p w14:paraId="7C452217" w14:textId="77777777" w:rsidR="0004526C" w:rsidRPr="005A3AF0" w:rsidRDefault="0004526C" w:rsidP="0004526C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0339D1F5" w14:textId="77777777" w:rsidR="0004526C" w:rsidRPr="00AA1D79" w:rsidRDefault="0004526C" w:rsidP="0004526C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5C385262" w14:textId="77777777" w:rsidR="0004526C" w:rsidRPr="00AA1D79" w:rsidRDefault="0004526C" w:rsidP="0004526C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77BD6426" w14:textId="77777777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8F582D" w14:textId="77777777" w:rsidR="00AA351D" w:rsidRDefault="00AA351D" w:rsidP="00626B97">
      <w:r>
        <w:separator/>
      </w:r>
    </w:p>
  </w:endnote>
  <w:endnote w:type="continuationSeparator" w:id="0">
    <w:p w14:paraId="19DB755E" w14:textId="77777777" w:rsidR="00AA351D" w:rsidRDefault="00AA351D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457FBC" w14:textId="77777777" w:rsidR="00AA351D" w:rsidRDefault="00AA351D" w:rsidP="00626B97">
      <w:r>
        <w:separator/>
      </w:r>
    </w:p>
  </w:footnote>
  <w:footnote w:type="continuationSeparator" w:id="0">
    <w:p w14:paraId="153ED237" w14:textId="77777777" w:rsidR="00AA351D" w:rsidRDefault="00AA351D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4DCCD" w14:textId="77777777" w:rsidR="00626B97" w:rsidRDefault="00AA351D">
    <w:pPr>
      <w:pStyle w:val="Encabezado"/>
    </w:pPr>
    <w:r>
      <w:rPr>
        <w:noProof/>
        <w:lang w:eastAsia="es-ES_tradnl"/>
      </w:rPr>
      <w:pict w14:anchorId="32B3BD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9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98851" w14:textId="77777777" w:rsidR="00626B97" w:rsidRDefault="005A3AF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3469E9F5" wp14:editId="5E41243C">
          <wp:simplePos x="0" y="0"/>
          <wp:positionH relativeFrom="margin">
            <wp:align>left</wp:align>
          </wp:positionH>
          <wp:positionV relativeFrom="paragraph">
            <wp:posOffset>-1906</wp:posOffset>
          </wp:positionV>
          <wp:extent cx="1404997" cy="1476375"/>
          <wp:effectExtent l="0" t="0" r="508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997" cy="1476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A351D">
      <w:rPr>
        <w:noProof/>
        <w:lang w:eastAsia="es-ES_tradnl"/>
      </w:rPr>
      <w:pict w14:anchorId="0417EF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8" type="#_x0000_t75" style="position:absolute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2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F46B5" w14:textId="77777777" w:rsidR="00626B97" w:rsidRDefault="00AA351D">
    <w:pPr>
      <w:pStyle w:val="Encabezado"/>
    </w:pPr>
    <w:r>
      <w:rPr>
        <w:noProof/>
        <w:lang w:eastAsia="es-ES_tradnl"/>
      </w:rPr>
      <w:pict w14:anchorId="254D17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0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E0D69AA"/>
    <w:multiLevelType w:val="hybridMultilevel"/>
    <w:tmpl w:val="4210F3B4"/>
    <w:lvl w:ilvl="0" w:tplc="7BB2E83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B97"/>
    <w:rsid w:val="0004526C"/>
    <w:rsid w:val="000C333C"/>
    <w:rsid w:val="000F2016"/>
    <w:rsid w:val="002466F4"/>
    <w:rsid w:val="00361465"/>
    <w:rsid w:val="005853B3"/>
    <w:rsid w:val="005A3AF0"/>
    <w:rsid w:val="00626B97"/>
    <w:rsid w:val="00692DD6"/>
    <w:rsid w:val="006A4DC6"/>
    <w:rsid w:val="00801252"/>
    <w:rsid w:val="008D34AD"/>
    <w:rsid w:val="00984C92"/>
    <w:rsid w:val="009A4AF5"/>
    <w:rsid w:val="009E4010"/>
    <w:rsid w:val="00AA1D79"/>
    <w:rsid w:val="00AA351D"/>
    <w:rsid w:val="00B05960"/>
    <w:rsid w:val="00C14731"/>
    <w:rsid w:val="00C85D54"/>
    <w:rsid w:val="00D06B65"/>
    <w:rsid w:val="00DC28E0"/>
    <w:rsid w:val="00E010CF"/>
    <w:rsid w:val="00EE48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957854"/>
  <w15:docId w15:val="{30A9BB84-BE52-4E97-ADDD-13A90C281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401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Dell</cp:lastModifiedBy>
  <cp:revision>3</cp:revision>
  <dcterms:created xsi:type="dcterms:W3CDTF">2022-03-28T21:44:00Z</dcterms:created>
  <dcterms:modified xsi:type="dcterms:W3CDTF">2022-03-29T15:40:00Z</dcterms:modified>
</cp:coreProperties>
</file>