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6E2F" w14:textId="5BBBB9E8" w:rsidR="001D4974" w:rsidRDefault="002B6DB3" w:rsidP="0045378B">
      <w:pPr>
        <w:jc w:val="center"/>
        <w:rPr>
          <w:rFonts w:ascii="Arial" w:hAnsi="Arial" w:cs="Arial"/>
        </w:rPr>
      </w:pPr>
      <w:r w:rsidRPr="002B6DB3">
        <w:rPr>
          <w:rFonts w:ascii="Arial" w:hAnsi="Arial" w:cs="Arial"/>
          <w:noProof/>
        </w:rPr>
        <w:drawing>
          <wp:inline distT="0" distB="0" distL="0" distR="0" wp14:anchorId="4381B423" wp14:editId="0D537528">
            <wp:extent cx="2143125" cy="2143125"/>
            <wp:effectExtent l="0" t="0" r="9525" b="9525"/>
            <wp:docPr id="2" name="Imagen 2" descr="Inicio | Gobierno Municipal de El Sa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 | Gobierno Municipal de El Sal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DBD0" w14:textId="33188EEF" w:rsidR="00D01D0A" w:rsidRDefault="00D01D0A" w:rsidP="0045378B">
      <w:pPr>
        <w:jc w:val="center"/>
        <w:rPr>
          <w:rFonts w:ascii="Arial" w:hAnsi="Arial" w:cs="Arial"/>
        </w:rPr>
      </w:pPr>
    </w:p>
    <w:p w14:paraId="50302E88" w14:textId="77777777" w:rsidR="00D01D0A" w:rsidRPr="002B6DB3" w:rsidRDefault="00D01D0A" w:rsidP="0045378B">
      <w:pPr>
        <w:jc w:val="center"/>
        <w:rPr>
          <w:rFonts w:ascii="Arial" w:hAnsi="Arial" w:cs="Arial"/>
        </w:rPr>
      </w:pPr>
    </w:p>
    <w:p w14:paraId="3C0FCDB0" w14:textId="594C2280" w:rsidR="006135F4" w:rsidRPr="002B6DB3" w:rsidRDefault="00554AB9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Adrián Alejandro Flores Vélez</w:t>
      </w:r>
    </w:p>
    <w:p w14:paraId="0C379571" w14:textId="0A759BDC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B07A6A9" w:rsidR="00906CBD" w:rsidRPr="002B6DB3" w:rsidRDefault="00554AB9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NOVIEMBRE, DICIEMBRE 202</w:t>
      </w:r>
      <w:r w:rsidR="00FD4BC2">
        <w:rPr>
          <w:rFonts w:ascii="Arial" w:hAnsi="Arial" w:cs="Arial"/>
          <w:b/>
          <w:bCs/>
          <w:sz w:val="24"/>
          <w:szCs w:val="24"/>
        </w:rPr>
        <w:t>1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5BE68B8D" w14:textId="30AD48E2" w:rsidR="00DF3BB8" w:rsidRPr="002B6DB3" w:rsidRDefault="002B6DB3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Comisión de </w:t>
      </w:r>
      <w:r w:rsidR="00554AB9">
        <w:rPr>
          <w:rFonts w:ascii="Arial" w:hAnsi="Arial" w:cs="Arial"/>
          <w:sz w:val="24"/>
          <w:szCs w:val="24"/>
        </w:rPr>
        <w:t>Calles y Calzadas</w:t>
      </w:r>
    </w:p>
    <w:p w14:paraId="1184B0B2" w14:textId="4C732243" w:rsidR="002B6DB3" w:rsidRPr="002B6DB3" w:rsidRDefault="00554AB9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Ornato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628A9F8" w14:textId="5B2E392B" w:rsidR="006135F4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Alumbrado Público</w:t>
      </w:r>
    </w:p>
    <w:p w14:paraId="17541D29" w14:textId="23C383A0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Celebraciones Tradicionales</w:t>
      </w:r>
    </w:p>
    <w:p w14:paraId="4488B787" w14:textId="71A9C2FA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Ciencia y Tecnología</w:t>
      </w:r>
    </w:p>
    <w:p w14:paraId="18A9E1D1" w14:textId="46A92AD3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Derechos Humanos</w:t>
      </w:r>
    </w:p>
    <w:p w14:paraId="62DCCD26" w14:textId="426B7ED5" w:rsidR="00554AB9" w:rsidRDefault="00554AB9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Igualdad Sustantiva y Género</w:t>
      </w:r>
    </w:p>
    <w:p w14:paraId="30ED8CA5" w14:textId="77A14420" w:rsidR="00554AB9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Espectáculos Públicos</w:t>
      </w:r>
    </w:p>
    <w:p w14:paraId="00BF79FD" w14:textId="28F17282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Fomento Agropecuario, Forestal y Acuícola</w:t>
      </w:r>
    </w:p>
    <w:p w14:paraId="5F7E22EC" w14:textId="3B274EEF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Medio Ambiente y Ecología</w:t>
      </w:r>
    </w:p>
    <w:p w14:paraId="6E0C0096" w14:textId="70C4F322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Nomenclatura</w:t>
      </w:r>
    </w:p>
    <w:p w14:paraId="4EB0537D" w14:textId="4B32A78C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Participación Ciudadana y Vecinal</w:t>
      </w:r>
    </w:p>
    <w:p w14:paraId="71528564" w14:textId="29FC3457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Rastros y Servicios Complementarios</w:t>
      </w:r>
    </w:p>
    <w:p w14:paraId="4B70BD41" w14:textId="7E764FE9" w:rsidR="008C7DCD" w:rsidRDefault="008C7DCD" w:rsidP="00554AB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Reclusorios</w:t>
      </w:r>
    </w:p>
    <w:p w14:paraId="1BE4A604" w14:textId="77777777" w:rsidR="008C7DCD" w:rsidRPr="00554AB9" w:rsidRDefault="008C7DCD" w:rsidP="008C7DCD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F55BA1B" w14:textId="4B54A6EA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9944477" w14:textId="18133A76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4B6814E" w14:textId="588B6F44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78386D0D" w14:textId="312A9940" w:rsidR="006135F4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A46069D" w14:textId="7B78911E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5B64352A" w14:textId="2E588378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4B86C10" w14:textId="021650A6" w:rsid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2D209193" w14:textId="77777777" w:rsidR="002B6DB3" w:rsidRPr="002B6DB3" w:rsidRDefault="002B6DB3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3CA3D75" w14:textId="00A4612A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3D302974" w14:textId="77777777" w:rsidR="006135F4" w:rsidRPr="002B6DB3" w:rsidRDefault="006135F4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46D19FF5" w14:textId="77777777" w:rsidR="00B346BD" w:rsidRPr="002B6DB3" w:rsidRDefault="00B346BD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7498D42A" w:rsidR="00486505" w:rsidRPr="002B6DB3" w:rsidRDefault="008C7DCD" w:rsidP="008C7DCD">
            <w:pPr>
              <w:pStyle w:val="Prrafodelista"/>
              <w:tabs>
                <w:tab w:val="center" w:pos="3599"/>
                <w:tab w:val="left" w:pos="55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86505"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Calles y Calzadas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42D71A97" w:rsidR="00486505" w:rsidRPr="002B6DB3" w:rsidRDefault="008C7D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octubre de 2021</w:t>
            </w:r>
          </w:p>
        </w:tc>
        <w:tc>
          <w:tcPr>
            <w:tcW w:w="3704" w:type="dxa"/>
          </w:tcPr>
          <w:p w14:paraId="2ABEAD77" w14:textId="290B5D25" w:rsidR="00486505" w:rsidRPr="002B6DB3" w:rsidRDefault="008C7D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Primera 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Sesión </w:t>
            </w:r>
          </w:p>
        </w:tc>
      </w:tr>
      <w:tr w:rsidR="009D1B09" w:rsidRPr="002B6DB3" w14:paraId="031F9230" w14:textId="77777777" w:rsidTr="00486505">
        <w:tc>
          <w:tcPr>
            <w:tcW w:w="3710" w:type="dxa"/>
          </w:tcPr>
          <w:p w14:paraId="49A69D1F" w14:textId="575E18FA" w:rsidR="009D1B09" w:rsidRPr="002B6DB3" w:rsidRDefault="008C7D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noviembre de 2021</w:t>
            </w:r>
          </w:p>
        </w:tc>
        <w:tc>
          <w:tcPr>
            <w:tcW w:w="3704" w:type="dxa"/>
          </w:tcPr>
          <w:p w14:paraId="17E68F99" w14:textId="52C25F30" w:rsidR="009D1B09" w:rsidRPr="002B6DB3" w:rsidRDefault="008C7D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</w:t>
            </w:r>
            <w:r w:rsidR="009D1B09">
              <w:rPr>
                <w:rFonts w:ascii="Arial" w:hAnsi="Arial" w:cs="Arial"/>
                <w:sz w:val="24"/>
                <w:szCs w:val="24"/>
              </w:rPr>
              <w:t xml:space="preserve"> Sesión</w:t>
            </w:r>
          </w:p>
        </w:tc>
      </w:tr>
      <w:tr w:rsidR="00AA5F12" w:rsidRPr="002B6DB3" w14:paraId="48C7B9AB" w14:textId="77777777" w:rsidTr="00486505">
        <w:tc>
          <w:tcPr>
            <w:tcW w:w="3710" w:type="dxa"/>
          </w:tcPr>
          <w:p w14:paraId="6FAF5153" w14:textId="5B310E9B" w:rsidR="00AA5F12" w:rsidRDefault="008C7D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diciembre de 2021</w:t>
            </w:r>
          </w:p>
        </w:tc>
        <w:tc>
          <w:tcPr>
            <w:tcW w:w="3704" w:type="dxa"/>
          </w:tcPr>
          <w:p w14:paraId="33CFDFC1" w14:textId="76109713" w:rsidR="00AA5F12" w:rsidRDefault="008C7DCD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Tercera</w:t>
            </w:r>
            <w:r w:rsidR="00AA5F12">
              <w:rPr>
                <w:rFonts w:ascii="Arial" w:hAnsi="Arial" w:cs="Arial"/>
                <w:sz w:val="24"/>
                <w:szCs w:val="24"/>
              </w:rPr>
              <w:t xml:space="preserve"> Sesión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9D1B09" w:rsidRPr="002B6DB3" w14:paraId="67D716EA" w14:textId="77777777" w:rsidTr="001440E7">
        <w:tc>
          <w:tcPr>
            <w:tcW w:w="7414" w:type="dxa"/>
            <w:gridSpan w:val="2"/>
            <w:shd w:val="clear" w:color="auto" w:fill="AEAAAA" w:themeFill="background2" w:themeFillShade="BF"/>
          </w:tcPr>
          <w:p w14:paraId="78CCE76C" w14:textId="7F0E220D" w:rsidR="009D1B09" w:rsidRPr="002B6DB3" w:rsidRDefault="009D1B09" w:rsidP="001440E7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Comisión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DCD">
              <w:rPr>
                <w:rFonts w:ascii="Arial" w:hAnsi="Arial" w:cs="Arial"/>
                <w:sz w:val="24"/>
                <w:szCs w:val="24"/>
              </w:rPr>
              <w:t>Ornato</w:t>
            </w:r>
          </w:p>
        </w:tc>
      </w:tr>
      <w:tr w:rsidR="009D1B09" w:rsidRPr="002B6DB3" w14:paraId="59558642" w14:textId="77777777" w:rsidTr="001440E7">
        <w:tc>
          <w:tcPr>
            <w:tcW w:w="3710" w:type="dxa"/>
          </w:tcPr>
          <w:p w14:paraId="4196F270" w14:textId="1BEC9A89" w:rsidR="009D1B09" w:rsidRPr="002B6DB3" w:rsidRDefault="008C7DCD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de octubre de 2021</w:t>
            </w:r>
          </w:p>
        </w:tc>
        <w:tc>
          <w:tcPr>
            <w:tcW w:w="3704" w:type="dxa"/>
          </w:tcPr>
          <w:p w14:paraId="56DF8DF3" w14:textId="45A43D88" w:rsidR="009D1B09" w:rsidRPr="002B6DB3" w:rsidRDefault="008C7DCD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</w:t>
            </w:r>
            <w:r w:rsidR="009D1B09" w:rsidRPr="002B6DB3">
              <w:rPr>
                <w:rFonts w:ascii="Arial" w:hAnsi="Arial" w:cs="Arial"/>
                <w:sz w:val="24"/>
                <w:szCs w:val="24"/>
              </w:rPr>
              <w:t xml:space="preserve"> Sesión </w:t>
            </w:r>
          </w:p>
        </w:tc>
      </w:tr>
      <w:tr w:rsidR="009D1B09" w:rsidRPr="002B6DB3" w14:paraId="78B055EC" w14:textId="77777777" w:rsidTr="001440E7">
        <w:tc>
          <w:tcPr>
            <w:tcW w:w="3710" w:type="dxa"/>
          </w:tcPr>
          <w:p w14:paraId="410C69CB" w14:textId="5D93E67C" w:rsidR="009D1B09" w:rsidRPr="002B6DB3" w:rsidRDefault="008C7DCD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noviembre de 2021</w:t>
            </w:r>
          </w:p>
        </w:tc>
        <w:tc>
          <w:tcPr>
            <w:tcW w:w="3704" w:type="dxa"/>
          </w:tcPr>
          <w:p w14:paraId="14436618" w14:textId="1EA2504F" w:rsidR="009D1B09" w:rsidRPr="002B6DB3" w:rsidRDefault="008C7DCD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9D1B09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  <w:tr w:rsidR="00AA5F12" w:rsidRPr="002B6DB3" w14:paraId="0F492C7B" w14:textId="77777777" w:rsidTr="001440E7">
        <w:tc>
          <w:tcPr>
            <w:tcW w:w="3710" w:type="dxa"/>
          </w:tcPr>
          <w:p w14:paraId="07645CE8" w14:textId="676A4FB4" w:rsidR="00AA5F12" w:rsidRDefault="008C7DCD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de diciembre de 2021</w:t>
            </w:r>
          </w:p>
        </w:tc>
        <w:tc>
          <w:tcPr>
            <w:tcW w:w="3704" w:type="dxa"/>
          </w:tcPr>
          <w:p w14:paraId="304CD9B8" w14:textId="48342BB8" w:rsidR="00AA5F12" w:rsidRDefault="008C7DCD" w:rsidP="001440E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Tercera </w:t>
            </w:r>
            <w:r w:rsidR="00AA5F12">
              <w:rPr>
                <w:rFonts w:ascii="Arial" w:hAnsi="Arial" w:cs="Arial"/>
                <w:sz w:val="24"/>
                <w:szCs w:val="24"/>
              </w:rPr>
              <w:t>Sesión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68D35C63" w14:textId="267BC033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6BA0D13A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65A9E06D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79C77E13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Diciembre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2F9438DF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64568492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14:paraId="37DC2D1B" w14:textId="6628D2C4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4BB295F" w14:textId="472AA177" w:rsidR="00B346BD" w:rsidRPr="002B6DB3" w:rsidRDefault="008C7DC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E910" w14:textId="77777777" w:rsidR="00BD1179" w:rsidRDefault="00BD1179" w:rsidP="00B076DA">
      <w:pPr>
        <w:spacing w:after="0" w:line="240" w:lineRule="auto"/>
      </w:pPr>
      <w:r>
        <w:separator/>
      </w:r>
    </w:p>
  </w:endnote>
  <w:endnote w:type="continuationSeparator" w:id="0">
    <w:p w14:paraId="5E5BEB9E" w14:textId="77777777" w:rsidR="00BD1179" w:rsidRDefault="00BD1179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DE52" w14:textId="77777777" w:rsidR="00BD1179" w:rsidRDefault="00BD1179" w:rsidP="00B076DA">
      <w:pPr>
        <w:spacing w:after="0" w:line="240" w:lineRule="auto"/>
      </w:pPr>
      <w:r>
        <w:separator/>
      </w:r>
    </w:p>
  </w:footnote>
  <w:footnote w:type="continuationSeparator" w:id="0">
    <w:p w14:paraId="570C4720" w14:textId="77777777" w:rsidR="00BD1179" w:rsidRDefault="00BD1179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77744">
    <w:abstractNumId w:val="1"/>
  </w:num>
  <w:num w:numId="2" w16cid:durableId="505557640">
    <w:abstractNumId w:val="2"/>
  </w:num>
  <w:num w:numId="3" w16cid:durableId="940333061">
    <w:abstractNumId w:val="3"/>
  </w:num>
  <w:num w:numId="4" w16cid:durableId="56021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DA"/>
    <w:rsid w:val="000367B3"/>
    <w:rsid w:val="000715E2"/>
    <w:rsid w:val="00073091"/>
    <w:rsid w:val="000817BB"/>
    <w:rsid w:val="00087DA2"/>
    <w:rsid w:val="000D35F6"/>
    <w:rsid w:val="000F25AF"/>
    <w:rsid w:val="001350A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7B6E"/>
    <w:rsid w:val="00383158"/>
    <w:rsid w:val="0045378B"/>
    <w:rsid w:val="00461FE5"/>
    <w:rsid w:val="00486505"/>
    <w:rsid w:val="004B2B56"/>
    <w:rsid w:val="004D650C"/>
    <w:rsid w:val="0050410E"/>
    <w:rsid w:val="00507869"/>
    <w:rsid w:val="00554AB9"/>
    <w:rsid w:val="005E79C8"/>
    <w:rsid w:val="006135F4"/>
    <w:rsid w:val="006F7D4D"/>
    <w:rsid w:val="00720B60"/>
    <w:rsid w:val="007777CD"/>
    <w:rsid w:val="00780845"/>
    <w:rsid w:val="007930AF"/>
    <w:rsid w:val="007C1961"/>
    <w:rsid w:val="0080304B"/>
    <w:rsid w:val="00876FBA"/>
    <w:rsid w:val="008961A4"/>
    <w:rsid w:val="008A0CDF"/>
    <w:rsid w:val="008B18DA"/>
    <w:rsid w:val="008C55AF"/>
    <w:rsid w:val="008C7DCD"/>
    <w:rsid w:val="008D5DA0"/>
    <w:rsid w:val="00906CBD"/>
    <w:rsid w:val="0095382A"/>
    <w:rsid w:val="009B7B7B"/>
    <w:rsid w:val="009D1B09"/>
    <w:rsid w:val="00A00628"/>
    <w:rsid w:val="00AA5F12"/>
    <w:rsid w:val="00B076DA"/>
    <w:rsid w:val="00B346BD"/>
    <w:rsid w:val="00BD1179"/>
    <w:rsid w:val="00BE51AB"/>
    <w:rsid w:val="00C47A56"/>
    <w:rsid w:val="00CF1861"/>
    <w:rsid w:val="00D01D0A"/>
    <w:rsid w:val="00D25CBA"/>
    <w:rsid w:val="00DC6DA3"/>
    <w:rsid w:val="00DF3BB8"/>
    <w:rsid w:val="00FD4BC2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5A145B-9532-4037-B8B9-F842942D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Dell</cp:lastModifiedBy>
  <cp:revision>3</cp:revision>
  <dcterms:created xsi:type="dcterms:W3CDTF">2022-07-21T15:24:00Z</dcterms:created>
  <dcterms:modified xsi:type="dcterms:W3CDTF">2022-07-21T15:24:00Z</dcterms:modified>
</cp:coreProperties>
</file>