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DFAE" w14:textId="19FABA1A" w:rsidR="00DA6355" w:rsidRDefault="00501508" w:rsidP="00501508">
      <w:pPr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5FC35" wp14:editId="1C9D6825">
                <wp:simplePos x="0" y="0"/>
                <wp:positionH relativeFrom="column">
                  <wp:posOffset>2501265</wp:posOffset>
                </wp:positionH>
                <wp:positionV relativeFrom="paragraph">
                  <wp:posOffset>1159510</wp:posOffset>
                </wp:positionV>
                <wp:extent cx="3581400" cy="9620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BAAFE" w14:textId="2D6BAA51" w:rsidR="00501508" w:rsidRPr="00501508" w:rsidRDefault="00501508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501508">
                              <w:rPr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  <w:t>Adrián Guadalupe Flores Gutiérrez</w:t>
                            </w:r>
                          </w:p>
                          <w:p w14:paraId="3A7CFBF0" w14:textId="77777777" w:rsidR="00501508" w:rsidRDefault="00501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5FC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6.95pt;margin-top:91.3pt;width:282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u+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" fillcolor="white [3201]" stroked="f" strokeweight=".5pt">
                <v:textbox>
                  <w:txbxContent>
                    <w:p w14:paraId="692BAAFE" w14:textId="2D6BAA51" w:rsidR="00501508" w:rsidRPr="00501508" w:rsidRDefault="00501508">
                      <w:pPr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501508">
                        <w:rPr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  <w:t>Adrián Guadalupe Flores Gutiérrez</w:t>
                      </w:r>
                    </w:p>
                    <w:p w14:paraId="3A7CFBF0" w14:textId="77777777" w:rsidR="00501508" w:rsidRDefault="00501508"/>
                  </w:txbxContent>
                </v:textbox>
              </v:shape>
            </w:pict>
          </mc:Fallback>
        </mc:AlternateContent>
      </w:r>
      <w:r w:rsidR="00C917BF">
        <w:rPr>
          <w:noProof/>
        </w:rPr>
        <w:drawing>
          <wp:inline distT="0" distB="0" distL="0" distR="0" wp14:anchorId="5AB86FB8" wp14:editId="70A2D509">
            <wp:extent cx="2867025" cy="3324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355">
        <w:t xml:space="preserve"> </w:t>
      </w:r>
    </w:p>
    <w:p w14:paraId="42C22CDF" w14:textId="4BFC57AB" w:rsidR="00501508" w:rsidRPr="00EE02B5" w:rsidRDefault="00501508" w:rsidP="00501508">
      <w:pPr>
        <w:ind w:hanging="709"/>
        <w:rPr>
          <w:b/>
          <w:bCs/>
          <w:color w:val="C45911" w:themeColor="accent2" w:themeShade="BF"/>
        </w:rPr>
      </w:pPr>
      <w:r w:rsidRPr="00EE02B5">
        <w:rPr>
          <w:b/>
          <w:bCs/>
          <w:color w:val="C45911" w:themeColor="accent2" w:themeShade="BF"/>
        </w:rPr>
        <w:t xml:space="preserve">Experiencia </w:t>
      </w:r>
    </w:p>
    <w:p w14:paraId="2ABC1D81" w14:textId="5FD87EA2" w:rsidR="00501508" w:rsidRDefault="00501508" w:rsidP="00EE02B5">
      <w:pPr>
        <w:pStyle w:val="Prrafodelista"/>
        <w:numPr>
          <w:ilvl w:val="0"/>
          <w:numId w:val="3"/>
        </w:numPr>
      </w:pPr>
      <w:r>
        <w:t xml:space="preserve">Me desempeñe como servidor público en el departamento Jurídico del H. Ayuntamiento de El Salto, Jalisco </w:t>
      </w:r>
    </w:p>
    <w:p w14:paraId="0F7EE8CB" w14:textId="3C352BC0" w:rsidR="00501508" w:rsidRDefault="00501508" w:rsidP="00EE02B5">
      <w:pPr>
        <w:pStyle w:val="Prrafodelista"/>
        <w:numPr>
          <w:ilvl w:val="0"/>
          <w:numId w:val="3"/>
        </w:numPr>
      </w:pPr>
      <w:r>
        <w:t xml:space="preserve">Estuve en el cargo de auxiliar administrativo en la Contraloría del H. Ayuntamiento de El Salto, Jalisco </w:t>
      </w:r>
    </w:p>
    <w:p w14:paraId="5EDC2EC7" w14:textId="3FFB73D1" w:rsidR="00501508" w:rsidRDefault="00501508" w:rsidP="00501508">
      <w:pPr>
        <w:ind w:hanging="709"/>
      </w:pPr>
    </w:p>
    <w:p w14:paraId="0C43F0DB" w14:textId="77777777" w:rsidR="0041773F" w:rsidRPr="00EE02B5" w:rsidRDefault="00501508" w:rsidP="00501508">
      <w:pPr>
        <w:ind w:hanging="709"/>
        <w:rPr>
          <w:b/>
          <w:bCs/>
          <w:color w:val="C45911" w:themeColor="accent2" w:themeShade="BF"/>
        </w:rPr>
      </w:pPr>
      <w:r w:rsidRPr="00EE02B5">
        <w:rPr>
          <w:b/>
          <w:bCs/>
          <w:color w:val="C45911" w:themeColor="accent2" w:themeShade="BF"/>
        </w:rPr>
        <w:t xml:space="preserve">Habilidades </w:t>
      </w:r>
    </w:p>
    <w:p w14:paraId="2C96E581" w14:textId="0CD96D54" w:rsidR="00501508" w:rsidRDefault="00501508" w:rsidP="00EE02B5">
      <w:pPr>
        <w:pStyle w:val="Prrafodelista"/>
        <w:numPr>
          <w:ilvl w:val="0"/>
          <w:numId w:val="2"/>
        </w:numPr>
      </w:pPr>
      <w:r>
        <w:t xml:space="preserve">Realizo de forma eficiente la redacción de documentos legales </w:t>
      </w:r>
    </w:p>
    <w:p w14:paraId="5C8CF41C" w14:textId="6AFF4218" w:rsidR="00501508" w:rsidRDefault="00501508" w:rsidP="00EE02B5">
      <w:pPr>
        <w:pStyle w:val="Prrafodelista"/>
        <w:numPr>
          <w:ilvl w:val="0"/>
          <w:numId w:val="2"/>
        </w:numPr>
      </w:pPr>
      <w:r>
        <w:t xml:space="preserve">Redacción de contratos de </w:t>
      </w:r>
      <w:r w:rsidR="00EE02B5">
        <w:t>diversos indoles</w:t>
      </w:r>
    </w:p>
    <w:p w14:paraId="423CC965" w14:textId="139AD739" w:rsidR="00501508" w:rsidRDefault="00501508" w:rsidP="00EE02B5">
      <w:pPr>
        <w:pStyle w:val="Prrafodelista"/>
        <w:numPr>
          <w:ilvl w:val="0"/>
          <w:numId w:val="2"/>
        </w:numPr>
      </w:pPr>
      <w:r>
        <w:t>Asesoramiento a clientes</w:t>
      </w:r>
    </w:p>
    <w:p w14:paraId="363F69D1" w14:textId="49F2E8CD" w:rsidR="00501508" w:rsidRDefault="00501508" w:rsidP="00EE02B5">
      <w:pPr>
        <w:pStyle w:val="Prrafodelista"/>
        <w:numPr>
          <w:ilvl w:val="0"/>
          <w:numId w:val="2"/>
        </w:numPr>
      </w:pPr>
      <w:r>
        <w:t>Facilidad de pa</w:t>
      </w:r>
      <w:r w:rsidR="0041773F">
        <w:t>labra y comunicación de proyectos e ideas</w:t>
      </w:r>
    </w:p>
    <w:p w14:paraId="06D9D27C" w14:textId="17FAF8E2" w:rsidR="0041773F" w:rsidRDefault="0041773F" w:rsidP="00EE02B5">
      <w:pPr>
        <w:pStyle w:val="Prrafodelista"/>
        <w:numPr>
          <w:ilvl w:val="0"/>
          <w:numId w:val="2"/>
        </w:numPr>
      </w:pPr>
      <w:r>
        <w:t>Visión emprendedora</w:t>
      </w:r>
    </w:p>
    <w:p w14:paraId="122AB0EC" w14:textId="6F0F69EE" w:rsidR="0041773F" w:rsidRDefault="0041773F" w:rsidP="00EE02B5">
      <w:pPr>
        <w:pStyle w:val="Prrafodelista"/>
        <w:numPr>
          <w:ilvl w:val="0"/>
          <w:numId w:val="2"/>
        </w:numPr>
      </w:pPr>
      <w:r>
        <w:t xml:space="preserve">Actitud y habilidad de servicio </w:t>
      </w:r>
    </w:p>
    <w:p w14:paraId="3D5FBA02" w14:textId="2338D13A" w:rsidR="0041773F" w:rsidRDefault="0041773F" w:rsidP="00EE02B5">
      <w:pPr>
        <w:pStyle w:val="Prrafodelista"/>
        <w:numPr>
          <w:ilvl w:val="0"/>
          <w:numId w:val="2"/>
        </w:numPr>
      </w:pPr>
      <w:r>
        <w:t>Expresión verbal y escrita</w:t>
      </w:r>
    </w:p>
    <w:p w14:paraId="55BF5238" w14:textId="46C9B9C2" w:rsidR="0041773F" w:rsidRDefault="0041773F" w:rsidP="00EE02B5">
      <w:pPr>
        <w:pStyle w:val="Prrafodelista"/>
        <w:numPr>
          <w:ilvl w:val="0"/>
          <w:numId w:val="2"/>
        </w:numPr>
      </w:pPr>
      <w:r>
        <w:t xml:space="preserve">Dominio del idioma </w:t>
      </w:r>
      <w:proofErr w:type="gramStart"/>
      <w:r>
        <w:t>Español</w:t>
      </w:r>
      <w:proofErr w:type="gramEnd"/>
      <w:r>
        <w:t xml:space="preserve"> </w:t>
      </w:r>
    </w:p>
    <w:p w14:paraId="43E822D0" w14:textId="24E41B5A" w:rsidR="0041773F" w:rsidRDefault="00EE02B5" w:rsidP="00EE02B5">
      <w:pPr>
        <w:pStyle w:val="Prrafodelista"/>
        <w:numPr>
          <w:ilvl w:val="0"/>
          <w:numId w:val="2"/>
        </w:numPr>
      </w:pPr>
      <w:r>
        <w:t>Inglés</w:t>
      </w:r>
      <w:r w:rsidR="0041773F">
        <w:t xml:space="preserve"> (Nivel Intermedio)</w:t>
      </w:r>
    </w:p>
    <w:p w14:paraId="7FE94A6A" w14:textId="33D8C16A" w:rsidR="0041773F" w:rsidRDefault="0041773F" w:rsidP="00501508">
      <w:pPr>
        <w:ind w:hanging="709"/>
      </w:pPr>
    </w:p>
    <w:p w14:paraId="1D80D18F" w14:textId="1B978307" w:rsidR="0041773F" w:rsidRPr="00EE02B5" w:rsidRDefault="0041773F" w:rsidP="00501508">
      <w:pPr>
        <w:ind w:hanging="709"/>
        <w:rPr>
          <w:b/>
          <w:bCs/>
          <w:color w:val="C45911" w:themeColor="accent2" w:themeShade="BF"/>
        </w:rPr>
      </w:pPr>
      <w:r w:rsidRPr="00EE02B5">
        <w:rPr>
          <w:b/>
          <w:bCs/>
          <w:color w:val="C45911" w:themeColor="accent2" w:themeShade="BF"/>
        </w:rPr>
        <w:t xml:space="preserve">Formación Académica </w:t>
      </w:r>
    </w:p>
    <w:p w14:paraId="1E8A6E19" w14:textId="48A9FFDB" w:rsidR="0041773F" w:rsidRDefault="0041773F" w:rsidP="00EE02B5">
      <w:pPr>
        <w:pStyle w:val="Prrafodelista"/>
        <w:numPr>
          <w:ilvl w:val="0"/>
          <w:numId w:val="1"/>
        </w:numPr>
      </w:pPr>
      <w:r>
        <w:t xml:space="preserve">Universidad de Guadalajara </w:t>
      </w:r>
    </w:p>
    <w:p w14:paraId="3CC9475B" w14:textId="6DBC7256" w:rsidR="0041773F" w:rsidRDefault="0041773F" w:rsidP="00EE02B5">
      <w:pPr>
        <w:pStyle w:val="Prrafodelista"/>
        <w:numPr>
          <w:ilvl w:val="0"/>
          <w:numId w:val="1"/>
        </w:numPr>
      </w:pPr>
      <w:r>
        <w:t xml:space="preserve">Graduado como </w:t>
      </w:r>
      <w:r w:rsidR="00EE02B5">
        <w:t>Tecnólogo</w:t>
      </w:r>
      <w:r>
        <w:t xml:space="preserve"> en Diseño Industrial </w:t>
      </w:r>
    </w:p>
    <w:p w14:paraId="6DBCC476" w14:textId="5EB0D34D" w:rsidR="0041773F" w:rsidRDefault="0041773F" w:rsidP="00EE02B5">
      <w:pPr>
        <w:pStyle w:val="Prrafodelista"/>
        <w:numPr>
          <w:ilvl w:val="0"/>
          <w:numId w:val="1"/>
        </w:numPr>
      </w:pPr>
      <w:r>
        <w:t xml:space="preserve">Universidad del Valle de México </w:t>
      </w:r>
    </w:p>
    <w:p w14:paraId="40A71587" w14:textId="4B5AFA3E" w:rsidR="0041773F" w:rsidRDefault="0041773F" w:rsidP="00EE02B5">
      <w:pPr>
        <w:pStyle w:val="Prrafodelista"/>
        <w:numPr>
          <w:ilvl w:val="0"/>
          <w:numId w:val="1"/>
        </w:numPr>
      </w:pPr>
      <w:r>
        <w:t xml:space="preserve">Actualmente estudiando el octavo semestre de la Licenciatura en Derecho </w:t>
      </w:r>
    </w:p>
    <w:p w14:paraId="7C3F02A6" w14:textId="55B6FE88" w:rsidR="00F50BFE" w:rsidRDefault="00F50BFE" w:rsidP="00EE02B5">
      <w:pPr>
        <w:pStyle w:val="Prrafodelista"/>
        <w:numPr>
          <w:ilvl w:val="0"/>
          <w:numId w:val="1"/>
        </w:numPr>
      </w:pPr>
      <w:r>
        <w:t>Extracurriculares</w:t>
      </w:r>
    </w:p>
    <w:p w14:paraId="6E2E74A1" w14:textId="2B663170" w:rsidR="00F50BFE" w:rsidRDefault="00F50BFE" w:rsidP="00EE02B5">
      <w:pPr>
        <w:pStyle w:val="Prrafodelista"/>
        <w:numPr>
          <w:ilvl w:val="0"/>
          <w:numId w:val="1"/>
        </w:numPr>
      </w:pPr>
      <w:r>
        <w:t xml:space="preserve">Constancia de </w:t>
      </w:r>
      <w:r w:rsidR="00EE02B5">
        <w:t>diplomado</w:t>
      </w:r>
      <w:r>
        <w:t xml:space="preserve"> en Derechos Humanos</w:t>
      </w:r>
    </w:p>
    <w:p w14:paraId="0342E735" w14:textId="4C2363C6" w:rsidR="00F50BFE" w:rsidRDefault="00F50BFE" w:rsidP="00EE02B5">
      <w:pPr>
        <w:pStyle w:val="Prrafodelista"/>
        <w:numPr>
          <w:ilvl w:val="0"/>
          <w:numId w:val="1"/>
        </w:numPr>
      </w:pPr>
      <w:r>
        <w:t>Constancia den la Aplicación de Métodos alternos y Solución de conflictos (Tomada en la Suprema Corte de Justicia)</w:t>
      </w:r>
    </w:p>
    <w:p w14:paraId="04B76F83" w14:textId="2974FA6A" w:rsidR="00F50BFE" w:rsidRDefault="00F50BFE" w:rsidP="00EE02B5">
      <w:pPr>
        <w:pStyle w:val="Prrafodelista"/>
        <w:numPr>
          <w:ilvl w:val="0"/>
          <w:numId w:val="1"/>
        </w:numPr>
      </w:pPr>
      <w:r>
        <w:t xml:space="preserve">Diplomado en Derecho de Amparo y Controversias Constitucionales </w:t>
      </w:r>
    </w:p>
    <w:p w14:paraId="64959822" w14:textId="77777777" w:rsidR="0041773F" w:rsidRDefault="0041773F" w:rsidP="00501508">
      <w:pPr>
        <w:ind w:hanging="709"/>
      </w:pPr>
    </w:p>
    <w:p w14:paraId="3A41E420" w14:textId="77777777" w:rsidR="0041773F" w:rsidRDefault="0041773F" w:rsidP="00501508">
      <w:pPr>
        <w:ind w:hanging="709"/>
      </w:pPr>
    </w:p>
    <w:p w14:paraId="3E10C4A3" w14:textId="77777777" w:rsidR="0041773F" w:rsidRDefault="0041773F" w:rsidP="00501508">
      <w:pPr>
        <w:ind w:hanging="709"/>
      </w:pPr>
    </w:p>
    <w:sectPr w:rsidR="0041773F" w:rsidSect="00EE02B5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F0F"/>
    <w:multiLevelType w:val="hybridMultilevel"/>
    <w:tmpl w:val="7C2C2A10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96A6876"/>
    <w:multiLevelType w:val="hybridMultilevel"/>
    <w:tmpl w:val="709EF37A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3A4E6F"/>
    <w:multiLevelType w:val="hybridMultilevel"/>
    <w:tmpl w:val="853A97F6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903828791">
    <w:abstractNumId w:val="1"/>
  </w:num>
  <w:num w:numId="2" w16cid:durableId="1320884181">
    <w:abstractNumId w:val="0"/>
  </w:num>
  <w:num w:numId="3" w16cid:durableId="2007856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55"/>
    <w:rsid w:val="0014384C"/>
    <w:rsid w:val="0041773F"/>
    <w:rsid w:val="00501508"/>
    <w:rsid w:val="007E3152"/>
    <w:rsid w:val="00C917BF"/>
    <w:rsid w:val="00CD0776"/>
    <w:rsid w:val="00DA6355"/>
    <w:rsid w:val="00E47776"/>
    <w:rsid w:val="00EE02B5"/>
    <w:rsid w:val="00F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874E"/>
  <w15:chartTrackingRefBased/>
  <w15:docId w15:val="{4E33313E-99C9-4C53-B6CA-2B8ADAF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2022-06-09T18:17:00Z</dcterms:created>
  <dcterms:modified xsi:type="dcterms:W3CDTF">2022-06-09T19:54:00Z</dcterms:modified>
</cp:coreProperties>
</file>