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6355" w:rsidRPr="00445C11" w:rsidRDefault="00597CCA">
      <w:pPr>
        <w:pStyle w:val="Sinespaciado"/>
        <w:jc w:val="right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 xml:space="preserve">OFICIO: </w:t>
      </w:r>
      <w:r w:rsidR="00506355" w:rsidRPr="00445C11">
        <w:rPr>
          <w:rFonts w:ascii="Arial" w:hAnsi="Arial" w:cs="Arial"/>
          <w:b/>
        </w:rPr>
        <w:t>SIN</w:t>
      </w:r>
      <w:r w:rsidR="0067261B">
        <w:rPr>
          <w:rFonts w:ascii="Arial" w:hAnsi="Arial" w:cs="Arial"/>
          <w:b/>
        </w:rPr>
        <w:t>2</w:t>
      </w:r>
      <w:r w:rsidR="002C4D61">
        <w:rPr>
          <w:rFonts w:ascii="Arial" w:hAnsi="Arial" w:cs="Arial"/>
          <w:b/>
        </w:rPr>
        <w:t>54</w:t>
      </w:r>
      <w:r w:rsidR="00506355" w:rsidRPr="00445C11">
        <w:rPr>
          <w:rFonts w:ascii="Arial" w:hAnsi="Arial" w:cs="Arial"/>
          <w:b/>
        </w:rPr>
        <w:t>/202</w:t>
      </w:r>
      <w:r w:rsidR="00D704AF">
        <w:rPr>
          <w:rFonts w:ascii="Arial" w:hAnsi="Arial" w:cs="Arial"/>
          <w:b/>
        </w:rPr>
        <w:t>2</w:t>
      </w:r>
    </w:p>
    <w:p w:rsidR="00506355" w:rsidRPr="00445C11" w:rsidRDefault="00506355" w:rsidP="00506355">
      <w:pPr>
        <w:spacing w:after="0" w:line="240" w:lineRule="auto"/>
        <w:jc w:val="right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 xml:space="preserve">ASUNTO: SE CONTESTA OFICIO </w:t>
      </w:r>
    </w:p>
    <w:p w:rsidR="00506355" w:rsidRPr="00445C11" w:rsidRDefault="00506355" w:rsidP="00506355">
      <w:pPr>
        <w:spacing w:after="0" w:line="240" w:lineRule="auto"/>
        <w:jc w:val="right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>DT/</w:t>
      </w:r>
      <w:r w:rsidR="002C4D61">
        <w:rPr>
          <w:rFonts w:ascii="Arial" w:hAnsi="Arial" w:cs="Arial"/>
          <w:b/>
        </w:rPr>
        <w:t>917</w:t>
      </w:r>
      <w:r w:rsidRPr="00445C11">
        <w:rPr>
          <w:rFonts w:ascii="Arial" w:hAnsi="Arial" w:cs="Arial"/>
          <w:b/>
        </w:rPr>
        <w:t>/202</w:t>
      </w:r>
      <w:r w:rsidR="00D704AF">
        <w:rPr>
          <w:rFonts w:ascii="Arial" w:hAnsi="Arial" w:cs="Arial"/>
          <w:b/>
        </w:rPr>
        <w:t>2</w:t>
      </w:r>
    </w:p>
    <w:p w:rsidR="00506355" w:rsidRPr="00445C11" w:rsidRDefault="00506355" w:rsidP="00506355">
      <w:pPr>
        <w:spacing w:after="0" w:line="240" w:lineRule="auto"/>
        <w:jc w:val="right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 xml:space="preserve">EL SALTO, JALISCO A </w:t>
      </w:r>
      <w:r w:rsidR="00827A58">
        <w:rPr>
          <w:rFonts w:ascii="Arial" w:hAnsi="Arial" w:cs="Arial"/>
          <w:b/>
        </w:rPr>
        <w:t>0</w:t>
      </w:r>
      <w:r w:rsidR="002C4D61">
        <w:rPr>
          <w:rFonts w:ascii="Arial" w:hAnsi="Arial" w:cs="Arial"/>
          <w:b/>
        </w:rPr>
        <w:t>3</w:t>
      </w:r>
      <w:r w:rsidR="0067261B">
        <w:rPr>
          <w:rFonts w:ascii="Arial" w:hAnsi="Arial" w:cs="Arial"/>
          <w:b/>
        </w:rPr>
        <w:t xml:space="preserve"> DE </w:t>
      </w:r>
      <w:r w:rsidR="002C4D61">
        <w:rPr>
          <w:rFonts w:ascii="Arial" w:hAnsi="Arial" w:cs="Arial"/>
          <w:b/>
        </w:rPr>
        <w:t>JUNIO</w:t>
      </w:r>
      <w:r w:rsidRPr="00445C11">
        <w:rPr>
          <w:rFonts w:ascii="Arial" w:hAnsi="Arial" w:cs="Arial"/>
          <w:b/>
        </w:rPr>
        <w:t xml:space="preserve"> DEL AÑO 202</w:t>
      </w:r>
      <w:r w:rsidR="00DF2A14">
        <w:rPr>
          <w:rFonts w:ascii="Arial" w:hAnsi="Arial" w:cs="Arial"/>
          <w:b/>
        </w:rPr>
        <w:t>2</w:t>
      </w:r>
    </w:p>
    <w:p w:rsidR="00506355" w:rsidRPr="00445C11" w:rsidRDefault="00506355" w:rsidP="00506355">
      <w:pPr>
        <w:spacing w:line="254" w:lineRule="auto"/>
        <w:jc w:val="right"/>
      </w:pPr>
    </w:p>
    <w:p w:rsidR="00506355" w:rsidRPr="00445C11" w:rsidRDefault="00506355" w:rsidP="00506355">
      <w:pPr>
        <w:spacing w:after="0" w:line="254" w:lineRule="auto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 xml:space="preserve">LIC. </w:t>
      </w:r>
      <w:r w:rsidR="00845851">
        <w:rPr>
          <w:rFonts w:ascii="Arial" w:hAnsi="Arial" w:cs="Arial"/>
          <w:b/>
        </w:rPr>
        <w:t xml:space="preserve">DIEGO ASCENCIO GONZÁLEZ </w:t>
      </w:r>
    </w:p>
    <w:p w:rsidR="00506355" w:rsidRPr="00445C11" w:rsidRDefault="00506355" w:rsidP="00506355">
      <w:pPr>
        <w:spacing w:after="0" w:line="254" w:lineRule="auto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 xml:space="preserve">TITULAR DE LA UNIDAD DE TRANSPARENCIA </w:t>
      </w:r>
    </w:p>
    <w:p w:rsidR="00506355" w:rsidRPr="00445C11" w:rsidRDefault="00506355" w:rsidP="00506355">
      <w:pPr>
        <w:spacing w:after="0" w:line="254" w:lineRule="auto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>DEL GOBIERNO MUNICIPAL DE EL SALTO, JALISCO.</w:t>
      </w:r>
    </w:p>
    <w:p w:rsidR="00506355" w:rsidRPr="00445C11" w:rsidRDefault="00506355" w:rsidP="00506355">
      <w:pPr>
        <w:spacing w:after="0" w:line="254" w:lineRule="auto"/>
        <w:rPr>
          <w:rFonts w:ascii="Arial" w:hAnsi="Arial" w:cs="Arial"/>
          <w:b/>
        </w:rPr>
      </w:pPr>
    </w:p>
    <w:p w:rsidR="00506355" w:rsidRPr="00445C11" w:rsidRDefault="00506355" w:rsidP="00506355">
      <w:pPr>
        <w:spacing w:after="0" w:line="254" w:lineRule="auto"/>
        <w:rPr>
          <w:rFonts w:ascii="Arial" w:hAnsi="Arial" w:cs="Arial"/>
          <w:b/>
        </w:rPr>
      </w:pPr>
    </w:p>
    <w:p w:rsidR="00506355" w:rsidRPr="00445C11" w:rsidRDefault="00506355" w:rsidP="00506355">
      <w:pPr>
        <w:spacing w:after="0" w:line="254" w:lineRule="auto"/>
        <w:ind w:firstLine="708"/>
        <w:jc w:val="both"/>
        <w:rPr>
          <w:rFonts w:ascii="Arial" w:hAnsi="Arial" w:cs="Arial"/>
        </w:rPr>
      </w:pPr>
      <w:r w:rsidRPr="00445C11">
        <w:rPr>
          <w:rFonts w:ascii="Arial" w:hAnsi="Arial"/>
          <w:color w:val="000000"/>
        </w:rPr>
        <w:t xml:space="preserve">Por medio del presente </w:t>
      </w:r>
      <w:r w:rsidRPr="00445C11">
        <w:rPr>
          <w:rFonts w:ascii="Arial" w:hAnsi="Arial" w:cs="Arial"/>
        </w:rPr>
        <w:t>y con fundamento en los numerales 1,5,6, 8 fracción VII,19,27,29 del Reglamento de Transparencia y Acceso a la Información Pública del Ayuntamiento de El Salto, Jalisco y el articulo 86 de la Ley de Transparencia y Acceso a la Información Publica del Estado de Jalisco y sus Municipios, remito a Usted contestación a su oficio citado al margen superior derecho del presente, mediante el cual solicito la siguiente información:</w:t>
      </w:r>
    </w:p>
    <w:p w:rsidR="00506355" w:rsidRPr="00445C11" w:rsidRDefault="00506355" w:rsidP="00506355">
      <w:pPr>
        <w:spacing w:after="0" w:line="254" w:lineRule="auto"/>
        <w:ind w:firstLine="708"/>
        <w:jc w:val="both"/>
        <w:rPr>
          <w:rFonts w:ascii="Arial" w:hAnsi="Arial" w:cs="Arial"/>
        </w:rPr>
      </w:pPr>
    </w:p>
    <w:p w:rsidR="00506355" w:rsidRPr="00445C11" w:rsidRDefault="00506355" w:rsidP="00506355">
      <w:pPr>
        <w:spacing w:after="0" w:line="254" w:lineRule="auto"/>
        <w:ind w:firstLine="708"/>
        <w:jc w:val="both"/>
        <w:rPr>
          <w:rFonts w:ascii="Arial" w:hAnsi="Arial" w:cs="Arial"/>
          <w:b/>
          <w:i/>
        </w:rPr>
      </w:pPr>
      <w:r w:rsidRPr="00445C11">
        <w:rPr>
          <w:rFonts w:ascii="Arial" w:hAnsi="Arial" w:cs="Arial"/>
          <w:b/>
          <w:i/>
        </w:rPr>
        <w:t>Artículo 8, Fracción V</w:t>
      </w:r>
    </w:p>
    <w:tbl>
      <w:tblPr>
        <w:tblStyle w:val="Tablaconcuadrcu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89"/>
        <w:gridCol w:w="4709"/>
      </w:tblGrid>
      <w:tr w:rsidR="00D920E1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1" w:rsidRPr="00445C11" w:rsidRDefault="00D920E1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Inciso d)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1" w:rsidRPr="00445C11" w:rsidRDefault="00D920E1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Las convocatorias a concursos para ocupar cargos públicos y los resultados de los mismos;</w:t>
            </w:r>
          </w:p>
        </w:tc>
      </w:tr>
      <w:tr w:rsidR="00506355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Inciso k)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El contrato de prestación de servicios o por honorarios, y el gasto realizado por concepto de pago de asesorías al sujeto obligado, donde se señale nombre de la empresa, institución o individuos, el concepto de cada una de las asesorías, así como el trabajo realizado;</w:t>
            </w:r>
          </w:p>
        </w:tc>
      </w:tr>
      <w:tr w:rsidR="00506355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Fracción VI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</w:p>
        </w:tc>
      </w:tr>
      <w:tr w:rsidR="00B90182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2" w:rsidRPr="00445C11" w:rsidRDefault="00B90182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Inciso i)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2" w:rsidRDefault="00B90182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El luga</w:t>
            </w:r>
            <w:r w:rsidR="00E27407">
              <w:rPr>
                <w:rFonts w:ascii="Arial" w:hAnsi="Arial" w:cs="Arial"/>
                <w:b/>
                <w:i/>
                <w:lang w:val="es-ES"/>
              </w:rPr>
              <w:t xml:space="preserve">r, día y hora de todas las reuniones o sesiones de sus órganos colegiados, junto con el orden del día y una relación </w:t>
            </w:r>
            <w:r w:rsidR="007E1B8E">
              <w:rPr>
                <w:rFonts w:ascii="Arial" w:hAnsi="Arial" w:cs="Arial"/>
                <w:b/>
                <w:i/>
                <w:lang w:val="es-ES"/>
              </w:rPr>
              <w:t xml:space="preserve">detallada de los asuntos a tratar, </w:t>
            </w:r>
            <w:r w:rsidR="00116CE5">
              <w:rPr>
                <w:rFonts w:ascii="Arial" w:hAnsi="Arial" w:cs="Arial"/>
                <w:b/>
                <w:i/>
                <w:lang w:val="es-ES"/>
              </w:rPr>
              <w:t>así</w:t>
            </w:r>
            <w:r w:rsidR="007E1B8E">
              <w:rPr>
                <w:rFonts w:ascii="Arial" w:hAnsi="Arial" w:cs="Arial"/>
                <w:b/>
                <w:i/>
                <w:lang w:val="es-ES"/>
              </w:rPr>
              <w:t xml:space="preserve"> como la indicación del lugar y forma en la que se pueden consultar los documentos públicos </w:t>
            </w:r>
            <w:r w:rsidR="00740F33">
              <w:rPr>
                <w:rFonts w:ascii="Arial" w:hAnsi="Arial" w:cs="Arial"/>
                <w:b/>
                <w:i/>
                <w:lang w:val="es-ES"/>
              </w:rPr>
              <w:t xml:space="preserve">relativos, con cuando menos veinticuatro horas anteriores a la celebración </w:t>
            </w:r>
            <w:r w:rsidR="003927E2">
              <w:rPr>
                <w:rFonts w:ascii="Arial" w:hAnsi="Arial" w:cs="Arial"/>
                <w:b/>
                <w:i/>
                <w:lang w:val="es-ES"/>
              </w:rPr>
              <w:t>de dicha</w:t>
            </w:r>
            <w:r w:rsidR="00116CE5">
              <w:rPr>
                <w:rFonts w:ascii="Arial" w:hAnsi="Arial" w:cs="Arial"/>
                <w:b/>
                <w:i/>
                <w:lang w:val="es-ES"/>
              </w:rPr>
              <w:t xml:space="preserve"> reunión o sesión. </w:t>
            </w:r>
          </w:p>
        </w:tc>
      </w:tr>
      <w:tr w:rsidR="00506355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Inciso f)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030158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Los convenios, contratos y demás instrumentos jurídicos suscritos por el sujeto oblig</w:t>
            </w:r>
            <w:r w:rsidR="00A167BC">
              <w:rPr>
                <w:rFonts w:ascii="Arial" w:hAnsi="Arial" w:cs="Arial"/>
                <w:b/>
                <w:i/>
                <w:lang w:val="es-ES"/>
              </w:rPr>
              <w:t xml:space="preserve">ado, de cuando menos los últimos tres años; </w:t>
            </w:r>
          </w:p>
        </w:tc>
      </w:tr>
      <w:tr w:rsidR="00116CE5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E5" w:rsidRPr="00445C11" w:rsidRDefault="00116CE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Inciso j)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E5" w:rsidRDefault="00116CE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Las versiones estenográficas, así como las actas o minutas de las reuniones o sesiones de sus órganos colegiados. </w:t>
            </w:r>
          </w:p>
        </w:tc>
      </w:tr>
      <w:tr w:rsidR="00506355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Inciso m)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 xml:space="preserve">Las recomendaciones emitidas por los órganos públicos del Estado mexicano u organismos internacionales garantes de los derechos humanos, así como las acciones que han llevad a cabo para su atención; y </w:t>
            </w:r>
          </w:p>
        </w:tc>
      </w:tr>
      <w:tr w:rsidR="00506355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 xml:space="preserve">Artículo 15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</w:p>
        </w:tc>
      </w:tr>
      <w:tr w:rsidR="00AA6D55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55" w:rsidRPr="00445C11" w:rsidRDefault="00AA6D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Fracción VII</w:t>
            </w:r>
            <w:r w:rsidR="00C1607C">
              <w:rPr>
                <w:rFonts w:ascii="Arial" w:hAnsi="Arial" w:cs="Arial"/>
                <w:b/>
                <w:i/>
                <w:lang w:val="es-ES"/>
              </w:rPr>
              <w:t>I</w:t>
            </w:r>
            <w:r>
              <w:rPr>
                <w:rFonts w:ascii="Arial" w:hAnsi="Arial" w:cs="Arial"/>
                <w:b/>
                <w:i/>
                <w:lang w:val="es-ES"/>
              </w:rPr>
              <w:t xml:space="preserve">.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55" w:rsidRPr="00445C11" w:rsidRDefault="009532D6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E</w:t>
            </w:r>
            <w:r w:rsidR="00754F2D">
              <w:rPr>
                <w:rFonts w:ascii="Arial" w:hAnsi="Arial" w:cs="Arial"/>
                <w:b/>
                <w:i/>
                <w:lang w:val="es-ES"/>
              </w:rPr>
              <w:t>l orden del día</w:t>
            </w:r>
            <w:r w:rsidR="00842F71">
              <w:rPr>
                <w:rFonts w:ascii="Arial" w:hAnsi="Arial" w:cs="Arial"/>
                <w:b/>
                <w:i/>
                <w:lang w:val="es-ES"/>
              </w:rPr>
              <w:t xml:space="preserve"> de las sesiones del ayuntamiento, de las comisiones edilicias y de los Consejos Ciudadanos M</w:t>
            </w:r>
            <w:r w:rsidR="005E4F94">
              <w:rPr>
                <w:rFonts w:ascii="Arial" w:hAnsi="Arial" w:cs="Arial"/>
                <w:b/>
                <w:i/>
                <w:lang w:val="es-ES"/>
              </w:rPr>
              <w:t>unicipales, con excepción de las reservadas</w:t>
            </w:r>
            <w:r w:rsidR="00AA6D55">
              <w:rPr>
                <w:rFonts w:ascii="Arial" w:hAnsi="Arial" w:cs="Arial"/>
                <w:b/>
                <w:i/>
                <w:lang w:val="es-ES"/>
              </w:rPr>
              <w:t>;</w:t>
            </w:r>
          </w:p>
        </w:tc>
      </w:tr>
      <w:tr w:rsidR="00E67278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78" w:rsidRDefault="00D469C9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Fracción IX.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78" w:rsidRDefault="00D469C9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El libro de actas de las sesiones del ayuntamiento, las actas de las comisiones </w:t>
            </w:r>
            <w:r w:rsidR="00080ABA">
              <w:rPr>
                <w:rFonts w:ascii="Arial" w:hAnsi="Arial" w:cs="Arial"/>
                <w:b/>
                <w:i/>
                <w:lang w:val="es-ES"/>
              </w:rPr>
              <w:t>edilicias, así como las actas de los Consejos Ciudadanos Municipales, con excepción de las reservadas</w:t>
            </w:r>
            <w:r w:rsidR="00DB5163">
              <w:rPr>
                <w:rFonts w:ascii="Arial" w:hAnsi="Arial" w:cs="Arial"/>
                <w:b/>
                <w:i/>
                <w:lang w:val="es-ES"/>
              </w:rPr>
              <w:t xml:space="preserve">; </w:t>
            </w:r>
          </w:p>
        </w:tc>
      </w:tr>
      <w:tr w:rsidR="00506355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lastRenderedPageBreak/>
              <w:t>Fracción XIV</w:t>
            </w:r>
            <w:r w:rsidR="006E4A94">
              <w:rPr>
                <w:rFonts w:ascii="Arial" w:hAnsi="Arial" w:cs="Arial"/>
                <w:b/>
                <w:i/>
                <w:lang w:val="es-ES"/>
              </w:rPr>
              <w:t xml:space="preserve">.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 xml:space="preserve">Los convenios de coordinación o asociación  municipal; </w:t>
            </w:r>
          </w:p>
        </w:tc>
      </w:tr>
      <w:tr w:rsidR="002A00E3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E3" w:rsidRPr="00445C11" w:rsidRDefault="002A00E3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Fracción XXIV.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E3" w:rsidRPr="00445C11" w:rsidRDefault="002A00E3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La estadística de la</w:t>
            </w:r>
            <w:r w:rsidR="000E7358">
              <w:rPr>
                <w:rFonts w:ascii="Arial" w:hAnsi="Arial" w:cs="Arial"/>
                <w:b/>
                <w:i/>
                <w:lang w:val="es-ES"/>
              </w:rPr>
              <w:t>s asistencias y registro de votación de las sesiones del ayuntamiento, de las comisiones edilicias y de los consejos ciudadanos municipales</w:t>
            </w:r>
            <w:r w:rsidR="00073ACA">
              <w:rPr>
                <w:rFonts w:ascii="Arial" w:hAnsi="Arial" w:cs="Arial"/>
                <w:b/>
                <w:i/>
                <w:lang w:val="es-ES"/>
              </w:rPr>
              <w:t>, que contenga el nombre de los regidores y funcionarios que participan, el sentido del voto y, en su caso, los votos particulares</w:t>
            </w:r>
            <w:r w:rsidR="00723580">
              <w:rPr>
                <w:rFonts w:ascii="Arial" w:hAnsi="Arial" w:cs="Arial"/>
                <w:b/>
                <w:i/>
                <w:lang w:val="es-ES"/>
              </w:rPr>
              <w:t xml:space="preserve">; </w:t>
            </w:r>
          </w:p>
        </w:tc>
      </w:tr>
    </w:tbl>
    <w:p w:rsidR="00506355" w:rsidRPr="00445C11" w:rsidRDefault="00506355" w:rsidP="00506355">
      <w:pPr>
        <w:spacing w:after="0" w:line="254" w:lineRule="auto"/>
        <w:ind w:firstLine="708"/>
        <w:jc w:val="both"/>
        <w:rPr>
          <w:rFonts w:ascii="Arial" w:hAnsi="Arial" w:cs="Arial"/>
          <w:b/>
          <w:i/>
        </w:rPr>
      </w:pPr>
    </w:p>
    <w:p w:rsidR="00506355" w:rsidRPr="00445C11" w:rsidRDefault="00506355" w:rsidP="00506355">
      <w:pPr>
        <w:spacing w:after="0" w:line="254" w:lineRule="auto"/>
        <w:ind w:left="1428"/>
        <w:contextualSpacing/>
        <w:jc w:val="both"/>
        <w:rPr>
          <w:rFonts w:ascii="Arial" w:hAnsi="Arial" w:cs="Arial"/>
          <w:b/>
          <w:i/>
        </w:rPr>
      </w:pPr>
    </w:p>
    <w:p w:rsidR="00EE7FDD" w:rsidRPr="00445C11" w:rsidRDefault="00506355" w:rsidP="00EE7FDD">
      <w:pPr>
        <w:spacing w:after="0" w:line="254" w:lineRule="auto"/>
        <w:ind w:firstLine="708"/>
        <w:jc w:val="both"/>
        <w:rPr>
          <w:rFonts w:ascii="Arial" w:hAnsi="Arial" w:cs="Arial"/>
        </w:rPr>
      </w:pPr>
      <w:r w:rsidRPr="00445C11">
        <w:rPr>
          <w:rFonts w:ascii="Arial" w:hAnsi="Arial" w:cs="Arial"/>
        </w:rPr>
        <w:t xml:space="preserve">Con relación a la solicitud de información recibida, después de una búsqueda íntegra de los documentos que posee esta Sindicatura que tengo a mi cargo, a continuación doy respuesta a los puntos anteriormente mencionados en orden descendiente: </w:t>
      </w:r>
    </w:p>
    <w:p w:rsidR="00506355" w:rsidRPr="00445C11" w:rsidRDefault="00506355" w:rsidP="00EE7FDD">
      <w:pPr>
        <w:spacing w:after="0" w:line="254" w:lineRule="auto"/>
        <w:ind w:firstLine="708"/>
        <w:jc w:val="both"/>
        <w:rPr>
          <w:rFonts w:ascii="Arial" w:hAnsi="Arial" w:cs="Arial"/>
        </w:rPr>
      </w:pPr>
      <w:r w:rsidRPr="00445C11">
        <w:rPr>
          <w:rFonts w:ascii="Arial" w:hAnsi="Arial" w:cs="Arial"/>
        </w:rPr>
        <w:br/>
      </w:r>
    </w:p>
    <w:p w:rsidR="009879CA" w:rsidRDefault="00391410" w:rsidP="001F0F9F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1212C">
        <w:rPr>
          <w:rFonts w:ascii="Arial" w:hAnsi="Arial" w:cs="Arial"/>
          <w:b/>
          <w:bCs/>
        </w:rPr>
        <w:t>Inciso d:</w:t>
      </w:r>
      <w:r>
        <w:rPr>
          <w:rFonts w:ascii="Arial" w:hAnsi="Arial" w:cs="Arial"/>
        </w:rPr>
        <w:t xml:space="preserve"> En el periodo que comprendió el mes de </w:t>
      </w:r>
      <w:r w:rsidR="00347309">
        <w:rPr>
          <w:rFonts w:ascii="Arial" w:hAnsi="Arial" w:cs="Arial"/>
        </w:rPr>
        <w:t>ma</w:t>
      </w:r>
      <w:r w:rsidR="00EA6A0E">
        <w:rPr>
          <w:rFonts w:ascii="Arial" w:hAnsi="Arial" w:cs="Arial"/>
        </w:rPr>
        <w:t>yo</w:t>
      </w:r>
      <w:r w:rsidR="001A1389">
        <w:rPr>
          <w:rFonts w:ascii="Arial" w:hAnsi="Arial" w:cs="Arial"/>
        </w:rPr>
        <w:t xml:space="preserve"> del pre</w:t>
      </w:r>
      <w:r w:rsidR="00BC12B0">
        <w:rPr>
          <w:rFonts w:ascii="Arial" w:hAnsi="Arial" w:cs="Arial"/>
        </w:rPr>
        <w:t>sente año</w:t>
      </w:r>
      <w:r w:rsidR="00046EF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F0F9F">
        <w:rPr>
          <w:rFonts w:ascii="Arial" w:hAnsi="Arial" w:cs="Arial"/>
        </w:rPr>
        <w:t xml:space="preserve">no se realizaron convocatorias </w:t>
      </w:r>
      <w:r w:rsidR="00E852E4">
        <w:rPr>
          <w:rFonts w:ascii="Arial" w:hAnsi="Arial" w:cs="Arial"/>
        </w:rPr>
        <w:t xml:space="preserve">para ocupar cargos públicos. </w:t>
      </w:r>
    </w:p>
    <w:p w:rsidR="001F0F9F" w:rsidRPr="009879CA" w:rsidRDefault="001F0F9F" w:rsidP="001F0F9F">
      <w:pPr>
        <w:spacing w:after="0" w:line="254" w:lineRule="auto"/>
        <w:ind w:left="1776"/>
        <w:contextualSpacing/>
        <w:jc w:val="both"/>
        <w:rPr>
          <w:rFonts w:ascii="Arial" w:hAnsi="Arial" w:cs="Arial"/>
        </w:rPr>
      </w:pPr>
    </w:p>
    <w:p w:rsidR="00F106BC" w:rsidRDefault="00506355" w:rsidP="00484EF6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A109FE">
        <w:rPr>
          <w:rFonts w:ascii="Arial" w:hAnsi="Arial" w:cs="Arial"/>
          <w:b/>
          <w:bCs/>
        </w:rPr>
        <w:t>Inciso k:</w:t>
      </w:r>
      <w:r w:rsidRPr="00A109FE">
        <w:rPr>
          <w:rFonts w:ascii="Arial" w:hAnsi="Arial" w:cs="Arial"/>
        </w:rPr>
        <w:t xml:space="preserve">  </w:t>
      </w:r>
      <w:r w:rsidR="00C12066" w:rsidRPr="00A109FE">
        <w:rPr>
          <w:rFonts w:ascii="Arial" w:hAnsi="Arial" w:cs="Arial"/>
        </w:rPr>
        <w:t>E</w:t>
      </w:r>
      <w:r w:rsidR="00EC27EE" w:rsidRPr="00A109FE">
        <w:rPr>
          <w:rFonts w:ascii="Arial" w:hAnsi="Arial" w:cs="Arial"/>
        </w:rPr>
        <w:t xml:space="preserve">n el periodo que </w:t>
      </w:r>
      <w:r w:rsidR="00C60D18" w:rsidRPr="00A109FE">
        <w:rPr>
          <w:rFonts w:ascii="Arial" w:hAnsi="Arial" w:cs="Arial"/>
        </w:rPr>
        <w:t>comprendió</w:t>
      </w:r>
      <w:r w:rsidR="00EC27EE" w:rsidRPr="00A109FE">
        <w:rPr>
          <w:rFonts w:ascii="Arial" w:hAnsi="Arial" w:cs="Arial"/>
        </w:rPr>
        <w:t xml:space="preserve"> el mes </w:t>
      </w:r>
      <w:r w:rsidR="00562172" w:rsidRPr="00A109FE">
        <w:rPr>
          <w:rFonts w:ascii="Arial" w:hAnsi="Arial" w:cs="Arial"/>
        </w:rPr>
        <w:t xml:space="preserve">de </w:t>
      </w:r>
      <w:r w:rsidR="006D46A2">
        <w:rPr>
          <w:rFonts w:ascii="Arial" w:hAnsi="Arial" w:cs="Arial"/>
        </w:rPr>
        <w:t>ma</w:t>
      </w:r>
      <w:r w:rsidR="005178C3">
        <w:rPr>
          <w:rFonts w:ascii="Arial" w:hAnsi="Arial" w:cs="Arial"/>
        </w:rPr>
        <w:t>yo</w:t>
      </w:r>
      <w:r w:rsidR="00BC12B0" w:rsidRPr="00A109FE">
        <w:rPr>
          <w:rFonts w:ascii="Arial" w:hAnsi="Arial" w:cs="Arial"/>
        </w:rPr>
        <w:t xml:space="preserve"> del presente año</w:t>
      </w:r>
      <w:r w:rsidR="00046EF2" w:rsidRPr="00A109FE">
        <w:rPr>
          <w:rFonts w:ascii="Arial" w:hAnsi="Arial" w:cs="Arial"/>
        </w:rPr>
        <w:t>,</w:t>
      </w:r>
      <w:r w:rsidR="00D21142" w:rsidRPr="00A109FE">
        <w:rPr>
          <w:rFonts w:ascii="Arial" w:hAnsi="Arial" w:cs="Arial"/>
        </w:rPr>
        <w:t xml:space="preserve"> </w:t>
      </w:r>
      <w:r w:rsidR="001820BE">
        <w:rPr>
          <w:rFonts w:ascii="Arial" w:hAnsi="Arial" w:cs="Arial"/>
        </w:rPr>
        <w:t>no</w:t>
      </w:r>
      <w:r w:rsidR="00844080">
        <w:rPr>
          <w:rFonts w:ascii="Arial" w:hAnsi="Arial" w:cs="Arial"/>
        </w:rPr>
        <w:t xml:space="preserve"> se generaron contratos de prestación de servicios o por honorarios. </w:t>
      </w:r>
    </w:p>
    <w:p w:rsidR="00A109FE" w:rsidRPr="00A109FE" w:rsidRDefault="00A109FE" w:rsidP="00A109FE">
      <w:pPr>
        <w:spacing w:after="0" w:line="254" w:lineRule="auto"/>
        <w:contextualSpacing/>
        <w:jc w:val="both"/>
        <w:rPr>
          <w:rFonts w:ascii="Arial" w:hAnsi="Arial" w:cs="Arial"/>
        </w:rPr>
      </w:pPr>
    </w:p>
    <w:p w:rsidR="00506355" w:rsidRPr="000B034A" w:rsidRDefault="003912D9" w:rsidP="000B034A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B923D7">
        <w:rPr>
          <w:rFonts w:ascii="Arial" w:hAnsi="Arial" w:cs="Arial"/>
          <w:b/>
          <w:bCs/>
        </w:rPr>
        <w:t>Inciso i:</w:t>
      </w:r>
      <w:r w:rsidR="00EE5955">
        <w:rPr>
          <w:rFonts w:ascii="Arial" w:hAnsi="Arial" w:cs="Arial"/>
        </w:rPr>
        <w:t xml:space="preserve"> Se anexan </w:t>
      </w:r>
      <w:r w:rsidR="00703B64">
        <w:rPr>
          <w:rFonts w:ascii="Arial" w:hAnsi="Arial" w:cs="Arial"/>
        </w:rPr>
        <w:t xml:space="preserve">las actas de las comisiones </w:t>
      </w:r>
      <w:r w:rsidR="00960FDD">
        <w:rPr>
          <w:rFonts w:ascii="Arial" w:hAnsi="Arial" w:cs="Arial"/>
        </w:rPr>
        <w:t xml:space="preserve">edilicias </w:t>
      </w:r>
      <w:r w:rsidR="00703B64">
        <w:rPr>
          <w:rFonts w:ascii="Arial" w:hAnsi="Arial" w:cs="Arial"/>
        </w:rPr>
        <w:t xml:space="preserve"> en versiones estenográficas</w:t>
      </w:r>
      <w:r w:rsidR="00960FDD">
        <w:rPr>
          <w:rFonts w:ascii="Arial" w:hAnsi="Arial" w:cs="Arial"/>
        </w:rPr>
        <w:t xml:space="preserve"> para el desahogo del presente inciso. </w:t>
      </w:r>
      <w:r w:rsidR="00703B64">
        <w:rPr>
          <w:rFonts w:ascii="Arial" w:hAnsi="Arial" w:cs="Arial"/>
        </w:rPr>
        <w:t xml:space="preserve"> </w:t>
      </w:r>
      <w:r w:rsidR="002C537C">
        <w:rPr>
          <w:rFonts w:ascii="Arial" w:hAnsi="Arial" w:cs="Arial"/>
        </w:rPr>
        <w:t xml:space="preserve"> </w:t>
      </w:r>
      <w:r w:rsidR="00255C56">
        <w:rPr>
          <w:rFonts w:ascii="Arial" w:hAnsi="Arial" w:cs="Arial"/>
        </w:rPr>
        <w:t xml:space="preserve"> </w:t>
      </w:r>
      <w:r w:rsidR="00D21142" w:rsidRPr="00445C11">
        <w:rPr>
          <w:rFonts w:ascii="Arial" w:hAnsi="Arial" w:cs="Arial"/>
        </w:rPr>
        <w:t xml:space="preserve"> </w:t>
      </w:r>
      <w:r w:rsidR="00506355" w:rsidRPr="00445C11">
        <w:rPr>
          <w:rFonts w:ascii="Arial" w:hAnsi="Arial" w:cs="Arial"/>
        </w:rPr>
        <w:t xml:space="preserve">   </w:t>
      </w:r>
    </w:p>
    <w:p w:rsidR="00FE6AFA" w:rsidRPr="00FE6AFA" w:rsidRDefault="00FE6AFA" w:rsidP="00FE6AFA">
      <w:pPr>
        <w:pStyle w:val="Prrafodelista"/>
        <w:rPr>
          <w:rFonts w:ascii="Arial" w:hAnsi="Arial" w:cs="Arial"/>
          <w:b/>
          <w:bCs/>
        </w:rPr>
      </w:pPr>
    </w:p>
    <w:p w:rsidR="00DE2E25" w:rsidRDefault="00A04824" w:rsidP="00A04824">
      <w:pPr>
        <w:spacing w:after="0" w:line="254" w:lineRule="auto"/>
        <w:ind w:left="1428" w:firstLine="348"/>
        <w:jc w:val="both"/>
        <w:rPr>
          <w:rFonts w:ascii="Arial" w:hAnsi="Arial" w:cs="Arial"/>
        </w:rPr>
      </w:pPr>
      <w:r w:rsidRPr="00A04824">
        <w:rPr>
          <w:rFonts w:ascii="Arial" w:hAnsi="Arial" w:cs="Arial"/>
          <w:b/>
          <w:bCs/>
        </w:rPr>
        <w:t xml:space="preserve">- </w:t>
      </w:r>
      <w:r w:rsidRPr="00A04824">
        <w:rPr>
          <w:rFonts w:ascii="Arial" w:hAnsi="Arial" w:cs="Arial"/>
          <w:b/>
          <w:bCs/>
        </w:rPr>
        <w:tab/>
      </w:r>
      <w:r w:rsidR="00506355" w:rsidRPr="00A04824">
        <w:rPr>
          <w:rFonts w:ascii="Arial" w:hAnsi="Arial" w:cs="Arial"/>
          <w:b/>
          <w:bCs/>
        </w:rPr>
        <w:t>Inciso f</w:t>
      </w:r>
      <w:r w:rsidR="002610AA" w:rsidRPr="00A04824">
        <w:rPr>
          <w:rFonts w:ascii="Arial" w:hAnsi="Arial" w:cs="Arial"/>
          <w:b/>
          <w:bCs/>
        </w:rPr>
        <w:t>:</w:t>
      </w:r>
      <w:r w:rsidR="00420E16" w:rsidRPr="00A04824">
        <w:rPr>
          <w:rFonts w:ascii="Arial" w:hAnsi="Arial" w:cs="Arial"/>
          <w:b/>
          <w:bCs/>
        </w:rPr>
        <w:t xml:space="preserve"> </w:t>
      </w:r>
      <w:r w:rsidR="00420E16" w:rsidRPr="00A04824">
        <w:rPr>
          <w:rFonts w:ascii="Arial" w:hAnsi="Arial" w:cs="Arial"/>
        </w:rPr>
        <w:t xml:space="preserve">En el periodo que comprendió el mes de </w:t>
      </w:r>
      <w:r w:rsidR="006868DF">
        <w:rPr>
          <w:rFonts w:ascii="Arial" w:hAnsi="Arial" w:cs="Arial"/>
        </w:rPr>
        <w:t>ma</w:t>
      </w:r>
      <w:r w:rsidR="00F12A84">
        <w:rPr>
          <w:rFonts w:ascii="Arial" w:hAnsi="Arial" w:cs="Arial"/>
        </w:rPr>
        <w:t>yo no se generaron contratos, convenio</w:t>
      </w:r>
      <w:r w:rsidR="00DE2E25">
        <w:rPr>
          <w:rFonts w:ascii="Arial" w:hAnsi="Arial" w:cs="Arial"/>
        </w:rPr>
        <w:t xml:space="preserve">s y/o demás instrumentos jurídicos. </w:t>
      </w:r>
    </w:p>
    <w:p w:rsidR="00DE2E25" w:rsidRDefault="00DE2E25" w:rsidP="00A04824">
      <w:pPr>
        <w:spacing w:after="0" w:line="254" w:lineRule="auto"/>
        <w:ind w:left="1428" w:firstLine="348"/>
        <w:jc w:val="both"/>
        <w:rPr>
          <w:rFonts w:ascii="Arial" w:hAnsi="Arial" w:cs="Arial"/>
          <w:b/>
          <w:bCs/>
        </w:rPr>
      </w:pPr>
    </w:p>
    <w:p w:rsidR="00FD7844" w:rsidRPr="00A04824" w:rsidRDefault="00DE2E25" w:rsidP="00F07B36">
      <w:pPr>
        <w:spacing w:after="0" w:line="254" w:lineRule="auto"/>
        <w:ind w:left="1428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No omito manifestar que y en aras de la máxima transparencia</w:t>
      </w:r>
      <w:r w:rsidR="00100E85">
        <w:rPr>
          <w:rFonts w:ascii="Arial" w:hAnsi="Arial" w:cs="Arial"/>
        </w:rPr>
        <w:t xml:space="preserve">, al realizar una búsqueda en los archivos que posee la sindicatura se encontraron </w:t>
      </w:r>
      <w:r w:rsidR="00925728">
        <w:rPr>
          <w:rFonts w:ascii="Arial" w:hAnsi="Arial" w:cs="Arial"/>
        </w:rPr>
        <w:t xml:space="preserve">02 convenios </w:t>
      </w:r>
      <w:r w:rsidR="00DC566C">
        <w:rPr>
          <w:rFonts w:ascii="Arial" w:hAnsi="Arial" w:cs="Arial"/>
        </w:rPr>
        <w:t xml:space="preserve">de colaboración entre el Municipio de El Salto </w:t>
      </w:r>
      <w:r w:rsidR="00B91902">
        <w:rPr>
          <w:rFonts w:ascii="Arial" w:hAnsi="Arial" w:cs="Arial"/>
        </w:rPr>
        <w:t xml:space="preserve">y </w:t>
      </w:r>
      <w:r w:rsidR="003A5065">
        <w:rPr>
          <w:rFonts w:ascii="Arial" w:hAnsi="Arial" w:cs="Arial"/>
        </w:rPr>
        <w:t xml:space="preserve">el Centro Universitario UTEG y la Universidad Enrique Diaz de León, </w:t>
      </w:r>
      <w:r w:rsidR="00351D61">
        <w:rPr>
          <w:rFonts w:ascii="Arial" w:hAnsi="Arial" w:cs="Arial"/>
        </w:rPr>
        <w:t xml:space="preserve">respectivamente; mismo que se anexan en el cuerpo del presente correo. </w:t>
      </w:r>
    </w:p>
    <w:p w:rsidR="00B830FC" w:rsidRPr="00B830FC" w:rsidRDefault="00B830FC" w:rsidP="00B830FC">
      <w:pPr>
        <w:spacing w:after="0" w:line="254" w:lineRule="auto"/>
        <w:ind w:left="2484"/>
        <w:contextualSpacing/>
        <w:jc w:val="both"/>
        <w:rPr>
          <w:rFonts w:ascii="Arial" w:hAnsi="Arial" w:cs="Arial"/>
        </w:rPr>
      </w:pPr>
    </w:p>
    <w:p w:rsidR="00506355" w:rsidRPr="00A878BC" w:rsidRDefault="00A878BC" w:rsidP="00A878BC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7B2FFF">
        <w:rPr>
          <w:rFonts w:ascii="Arial" w:hAnsi="Arial" w:cs="Arial"/>
          <w:b/>
          <w:bCs/>
        </w:rPr>
        <w:t>Inciso j:</w:t>
      </w:r>
      <w:r w:rsidR="00EC4016">
        <w:rPr>
          <w:rFonts w:ascii="Arial" w:hAnsi="Arial" w:cs="Arial"/>
          <w:b/>
          <w:bCs/>
        </w:rPr>
        <w:t xml:space="preserve"> </w:t>
      </w:r>
      <w:r w:rsidR="00EC4016">
        <w:rPr>
          <w:rFonts w:ascii="Arial" w:hAnsi="Arial" w:cs="Arial"/>
        </w:rPr>
        <w:t xml:space="preserve">Se anexan las actas de las comisiones edilicias  en versiones estenográficas para el desahogo del presente </w:t>
      </w:r>
      <w:r w:rsidR="00FB1D1B">
        <w:rPr>
          <w:rFonts w:ascii="Arial" w:hAnsi="Arial" w:cs="Arial"/>
        </w:rPr>
        <w:t>in</w:t>
      </w:r>
      <w:r w:rsidR="00496F91">
        <w:rPr>
          <w:rFonts w:ascii="Arial" w:hAnsi="Arial" w:cs="Arial"/>
        </w:rPr>
        <w:t xml:space="preserve">ciso. </w:t>
      </w:r>
      <w:r w:rsidR="00EC4016">
        <w:rPr>
          <w:rFonts w:ascii="Arial" w:hAnsi="Arial" w:cs="Arial"/>
        </w:rPr>
        <w:t xml:space="preserve">    </w:t>
      </w:r>
      <w:r w:rsidR="00EC4016" w:rsidRPr="00445C11">
        <w:rPr>
          <w:rFonts w:ascii="Arial" w:hAnsi="Arial" w:cs="Arial"/>
        </w:rPr>
        <w:t xml:space="preserve">    </w:t>
      </w:r>
      <w:r w:rsidR="00EC4016" w:rsidRPr="000B034A">
        <w:rPr>
          <w:rFonts w:ascii="Arial" w:hAnsi="Arial" w:cs="Arial"/>
        </w:rPr>
        <w:br/>
      </w:r>
      <w:r w:rsidR="009C4252" w:rsidRPr="009C4252">
        <w:rPr>
          <w:rFonts w:ascii="Arial" w:hAnsi="Arial" w:cs="Arial"/>
        </w:rPr>
        <w:t xml:space="preserve"> </w:t>
      </w:r>
      <w:r w:rsidR="009C4252">
        <w:rPr>
          <w:rFonts w:ascii="Arial" w:hAnsi="Arial" w:cs="Arial"/>
        </w:rPr>
        <w:t xml:space="preserve">  </w:t>
      </w:r>
      <w:r w:rsidR="009C4252" w:rsidRPr="00445C11">
        <w:rPr>
          <w:rFonts w:ascii="Arial" w:hAnsi="Arial" w:cs="Arial"/>
        </w:rPr>
        <w:t xml:space="preserve">    </w:t>
      </w:r>
      <w:r w:rsidR="009C4252" w:rsidRPr="000B034A">
        <w:rPr>
          <w:rFonts w:ascii="Arial" w:hAnsi="Arial" w:cs="Arial"/>
        </w:rPr>
        <w:br/>
      </w:r>
      <w:r w:rsidR="00FD7844">
        <w:rPr>
          <w:rFonts w:ascii="Arial" w:hAnsi="Arial" w:cs="Arial"/>
        </w:rPr>
        <w:t xml:space="preserve">   </w:t>
      </w:r>
    </w:p>
    <w:p w:rsidR="00884245" w:rsidRDefault="00A04824" w:rsidP="00A04824">
      <w:pPr>
        <w:spacing w:after="0" w:line="254" w:lineRule="auto"/>
        <w:ind w:left="1428" w:firstLine="34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 </w:t>
      </w:r>
      <w:r w:rsidR="00506355" w:rsidRPr="00984811">
        <w:rPr>
          <w:rFonts w:ascii="Arial" w:hAnsi="Arial" w:cs="Arial"/>
          <w:b/>
          <w:bCs/>
        </w:rPr>
        <w:t>Inciso m:</w:t>
      </w:r>
      <w:r w:rsidR="00506355" w:rsidRPr="00445C11">
        <w:rPr>
          <w:rFonts w:ascii="Arial" w:hAnsi="Arial" w:cs="Arial"/>
        </w:rPr>
        <w:t xml:space="preserve"> </w:t>
      </w:r>
      <w:r w:rsidR="00294A2A">
        <w:rPr>
          <w:rFonts w:ascii="Arial" w:hAnsi="Arial" w:cs="Arial"/>
        </w:rPr>
        <w:t xml:space="preserve">En el periodo que comprendió el mes de </w:t>
      </w:r>
      <w:r w:rsidR="00496F91">
        <w:rPr>
          <w:rFonts w:ascii="Arial" w:hAnsi="Arial" w:cs="Arial"/>
        </w:rPr>
        <w:t>ma</w:t>
      </w:r>
      <w:r w:rsidR="0027477F">
        <w:rPr>
          <w:rFonts w:ascii="Arial" w:hAnsi="Arial" w:cs="Arial"/>
        </w:rPr>
        <w:t>yo</w:t>
      </w:r>
      <w:r w:rsidR="00104C23">
        <w:rPr>
          <w:rFonts w:ascii="Arial" w:hAnsi="Arial" w:cs="Arial"/>
        </w:rPr>
        <w:t xml:space="preserve"> del presente año</w:t>
      </w:r>
      <w:r w:rsidR="00294A2A">
        <w:rPr>
          <w:rFonts w:ascii="Arial" w:hAnsi="Arial" w:cs="Arial"/>
        </w:rPr>
        <w:t xml:space="preserve">, </w:t>
      </w:r>
      <w:r w:rsidR="0027477F">
        <w:rPr>
          <w:rFonts w:ascii="Arial" w:hAnsi="Arial" w:cs="Arial"/>
        </w:rPr>
        <w:t xml:space="preserve">no </w:t>
      </w:r>
      <w:r w:rsidR="00EB7CB0">
        <w:rPr>
          <w:rFonts w:ascii="Arial" w:hAnsi="Arial" w:cs="Arial"/>
        </w:rPr>
        <w:t>se recibi</w:t>
      </w:r>
      <w:r w:rsidR="0027477F">
        <w:rPr>
          <w:rFonts w:ascii="Arial" w:hAnsi="Arial" w:cs="Arial"/>
        </w:rPr>
        <w:t>eron recomendaciones</w:t>
      </w:r>
      <w:r w:rsidR="009118FC">
        <w:rPr>
          <w:rFonts w:ascii="Arial" w:hAnsi="Arial" w:cs="Arial"/>
        </w:rPr>
        <w:t xml:space="preserve"> emitidas por los órganos garantes de los derechos humanos. </w:t>
      </w:r>
    </w:p>
    <w:p w:rsidR="009118FC" w:rsidRDefault="009118FC" w:rsidP="00A04824">
      <w:pPr>
        <w:spacing w:after="0" w:line="254" w:lineRule="auto"/>
        <w:ind w:left="1428" w:firstLine="348"/>
        <w:contextualSpacing/>
        <w:jc w:val="both"/>
        <w:rPr>
          <w:rFonts w:ascii="Arial" w:hAnsi="Arial" w:cs="Arial"/>
          <w:b/>
          <w:bCs/>
        </w:rPr>
      </w:pPr>
    </w:p>
    <w:p w:rsidR="00F07B36" w:rsidRDefault="00F07B36" w:rsidP="00A04824">
      <w:pPr>
        <w:spacing w:after="0" w:line="254" w:lineRule="auto"/>
        <w:ind w:left="1428" w:firstLine="34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Sin embargo</w:t>
      </w:r>
      <w:r w:rsidR="00E31068">
        <w:rPr>
          <w:rFonts w:ascii="Arial" w:hAnsi="Arial" w:cs="Arial"/>
        </w:rPr>
        <w:t xml:space="preserve"> hago </w:t>
      </w:r>
      <w:r w:rsidR="00E31068">
        <w:rPr>
          <w:rFonts w:ascii="Arial" w:hAnsi="Arial" w:cs="Arial"/>
        </w:rPr>
        <w:t xml:space="preserve">de su conocimiento la recomendación de derechos humanos 13/2022 por parte de la Comisión Estatal de Derechos Humanos Jalisco, la cual, se anexa en el presente para </w:t>
      </w:r>
      <w:r w:rsidR="00E31068">
        <w:rPr>
          <w:rFonts w:ascii="Arial" w:hAnsi="Arial" w:cs="Arial"/>
        </w:rPr>
        <w:t>su debida publicación</w:t>
      </w:r>
      <w:r w:rsidR="00E31068">
        <w:rPr>
          <w:rFonts w:ascii="Arial" w:hAnsi="Arial" w:cs="Arial"/>
        </w:rPr>
        <w:t>.</w:t>
      </w:r>
    </w:p>
    <w:p w:rsidR="00E31068" w:rsidRPr="00F07B36" w:rsidRDefault="00E31068" w:rsidP="00A04824">
      <w:pPr>
        <w:spacing w:after="0" w:line="254" w:lineRule="auto"/>
        <w:ind w:left="1428" w:firstLine="348"/>
        <w:contextualSpacing/>
        <w:jc w:val="both"/>
        <w:rPr>
          <w:rFonts w:ascii="Arial" w:hAnsi="Arial" w:cs="Arial"/>
        </w:rPr>
      </w:pPr>
    </w:p>
    <w:p w:rsidR="003B3E1F" w:rsidRDefault="00506355" w:rsidP="005458C8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984811">
        <w:rPr>
          <w:rFonts w:ascii="Arial" w:hAnsi="Arial" w:cs="Arial"/>
          <w:b/>
          <w:bCs/>
        </w:rPr>
        <w:t>Fracción VII</w:t>
      </w:r>
      <w:r w:rsidR="00C452C8">
        <w:rPr>
          <w:rFonts w:ascii="Arial" w:hAnsi="Arial" w:cs="Arial"/>
          <w:b/>
          <w:bCs/>
        </w:rPr>
        <w:t>I</w:t>
      </w:r>
      <w:r w:rsidRPr="00984811">
        <w:rPr>
          <w:rFonts w:ascii="Arial" w:hAnsi="Arial" w:cs="Arial"/>
          <w:b/>
          <w:bCs/>
        </w:rPr>
        <w:t>:</w:t>
      </w:r>
      <w:r w:rsidR="00AB4519">
        <w:rPr>
          <w:rFonts w:ascii="Arial" w:hAnsi="Arial" w:cs="Arial"/>
          <w:b/>
          <w:bCs/>
        </w:rPr>
        <w:t xml:space="preserve"> </w:t>
      </w:r>
      <w:r w:rsidR="00AE2E54">
        <w:rPr>
          <w:rFonts w:ascii="Arial" w:hAnsi="Arial" w:cs="Arial"/>
        </w:rPr>
        <w:t>Se anexan las actas de las comisiones edilicias en ver</w:t>
      </w:r>
      <w:r w:rsidR="001E2A66">
        <w:rPr>
          <w:rFonts w:ascii="Arial" w:hAnsi="Arial" w:cs="Arial"/>
        </w:rPr>
        <w:t xml:space="preserve">siones estenográficas para el desahogo del presente inciso. </w:t>
      </w:r>
    </w:p>
    <w:p w:rsidR="00EA555B" w:rsidRDefault="00EA555B" w:rsidP="00EA555B">
      <w:pPr>
        <w:spacing w:after="0" w:line="254" w:lineRule="auto"/>
        <w:ind w:left="1776"/>
        <w:contextualSpacing/>
        <w:jc w:val="both"/>
        <w:rPr>
          <w:rFonts w:ascii="Arial" w:hAnsi="Arial" w:cs="Arial"/>
        </w:rPr>
      </w:pPr>
    </w:p>
    <w:p w:rsidR="00506355" w:rsidRPr="00BF02B7" w:rsidRDefault="00D56D58" w:rsidP="00BF02B7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6F123F">
        <w:rPr>
          <w:rFonts w:ascii="Arial" w:hAnsi="Arial" w:cs="Arial"/>
          <w:b/>
          <w:bCs/>
        </w:rPr>
        <w:t xml:space="preserve">Fracción </w:t>
      </w:r>
      <w:r w:rsidR="00263A25">
        <w:rPr>
          <w:rFonts w:ascii="Arial" w:hAnsi="Arial" w:cs="Arial"/>
          <w:b/>
          <w:bCs/>
        </w:rPr>
        <w:t>IX</w:t>
      </w:r>
      <w:r w:rsidRPr="006F123F">
        <w:rPr>
          <w:rFonts w:ascii="Arial" w:hAnsi="Arial" w:cs="Arial"/>
          <w:b/>
          <w:bCs/>
        </w:rPr>
        <w:t>:</w:t>
      </w:r>
      <w:r w:rsidRPr="006F123F">
        <w:rPr>
          <w:rFonts w:ascii="Arial" w:hAnsi="Arial" w:cs="Arial"/>
        </w:rPr>
        <w:t xml:space="preserve"> </w:t>
      </w:r>
      <w:r w:rsidR="004F2E3C">
        <w:rPr>
          <w:rFonts w:ascii="Arial" w:hAnsi="Arial" w:cs="Arial"/>
        </w:rPr>
        <w:t xml:space="preserve">Se anexan las actas de las comisiones edilicias  en versiones estenográficas para el desahogo del presente inciso.    </w:t>
      </w:r>
      <w:r w:rsidR="004F2E3C" w:rsidRPr="00445C11">
        <w:rPr>
          <w:rFonts w:ascii="Arial" w:hAnsi="Arial" w:cs="Arial"/>
        </w:rPr>
        <w:t xml:space="preserve">    </w:t>
      </w:r>
      <w:r w:rsidR="004F2E3C" w:rsidRPr="000B034A">
        <w:rPr>
          <w:rFonts w:ascii="Arial" w:hAnsi="Arial" w:cs="Arial"/>
        </w:rPr>
        <w:br/>
      </w:r>
      <w:r w:rsidR="00170457" w:rsidRPr="00BF02B7">
        <w:rPr>
          <w:rFonts w:ascii="Arial" w:hAnsi="Arial" w:cs="Arial"/>
        </w:rPr>
        <w:t xml:space="preserve">        </w:t>
      </w:r>
      <w:r w:rsidR="00170457" w:rsidRPr="00BF02B7">
        <w:rPr>
          <w:rFonts w:ascii="Arial" w:hAnsi="Arial" w:cs="Arial"/>
        </w:rPr>
        <w:br/>
      </w:r>
      <w:r w:rsidR="003B3E1F" w:rsidRPr="00BF02B7">
        <w:rPr>
          <w:rFonts w:ascii="Arial" w:hAnsi="Arial" w:cs="Arial"/>
        </w:rPr>
        <w:t xml:space="preserve"> </w:t>
      </w:r>
      <w:r w:rsidRPr="00BF02B7">
        <w:rPr>
          <w:rFonts w:ascii="Arial" w:hAnsi="Arial" w:cs="Arial"/>
        </w:rPr>
        <w:t xml:space="preserve">      </w:t>
      </w:r>
    </w:p>
    <w:p w:rsidR="00506355" w:rsidRPr="00504E96" w:rsidRDefault="00506355" w:rsidP="00504E96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1C2F27">
        <w:rPr>
          <w:rFonts w:ascii="Arial" w:hAnsi="Arial" w:cs="Arial"/>
          <w:b/>
          <w:bCs/>
        </w:rPr>
        <w:t>Fracción XIV:</w:t>
      </w:r>
      <w:r w:rsidRPr="00445C11">
        <w:rPr>
          <w:rFonts w:ascii="Arial" w:hAnsi="Arial" w:cs="Arial"/>
        </w:rPr>
        <w:t xml:space="preserve"> Hasta la presente fecha, no se cuenta con documento alguno relacionado con convenios de coordinación </w:t>
      </w:r>
      <w:r w:rsidRPr="00445C11">
        <w:rPr>
          <w:rFonts w:ascii="Arial" w:hAnsi="Arial" w:cs="Arial"/>
        </w:rPr>
        <w:lastRenderedPageBreak/>
        <w:t xml:space="preserve">o asociación municipal. </w:t>
      </w:r>
      <w:r w:rsidRPr="00445C11">
        <w:rPr>
          <w:rFonts w:ascii="Arial" w:hAnsi="Arial" w:cs="Arial"/>
        </w:rPr>
        <w:br/>
      </w:r>
      <w:r w:rsidRPr="00504E96">
        <w:rPr>
          <w:rFonts w:ascii="Arial" w:hAnsi="Arial" w:cs="Arial"/>
        </w:rPr>
        <w:br/>
      </w:r>
    </w:p>
    <w:p w:rsidR="00506355" w:rsidRPr="00660AF4" w:rsidRDefault="00B17582" w:rsidP="00660AF4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B17582">
        <w:rPr>
          <w:rFonts w:ascii="Arial" w:hAnsi="Arial" w:cs="Arial"/>
          <w:b/>
          <w:bCs/>
        </w:rPr>
        <w:t>Fracción</w:t>
      </w:r>
      <w:r w:rsidR="009B7E42">
        <w:rPr>
          <w:rFonts w:ascii="Arial" w:hAnsi="Arial" w:cs="Arial"/>
          <w:b/>
          <w:bCs/>
        </w:rPr>
        <w:t xml:space="preserve"> XXIV</w:t>
      </w:r>
      <w:r w:rsidR="00506355" w:rsidRPr="00B17582">
        <w:rPr>
          <w:rFonts w:ascii="Arial" w:hAnsi="Arial" w:cs="Arial"/>
          <w:b/>
          <w:bCs/>
        </w:rPr>
        <w:t>:</w:t>
      </w:r>
      <w:r w:rsidR="00C46E24">
        <w:rPr>
          <w:rFonts w:ascii="Arial" w:hAnsi="Arial" w:cs="Arial"/>
        </w:rPr>
        <w:t xml:space="preserve"> </w:t>
      </w:r>
      <w:r w:rsidR="00170457">
        <w:rPr>
          <w:rFonts w:ascii="Arial" w:hAnsi="Arial" w:cs="Arial"/>
        </w:rPr>
        <w:t xml:space="preserve">Se anexan las actas de las comisiones edilicias  en versiones estenográficas para el desahogo del presente inciso.    </w:t>
      </w:r>
      <w:r w:rsidR="00170457" w:rsidRPr="00445C11">
        <w:rPr>
          <w:rFonts w:ascii="Arial" w:hAnsi="Arial" w:cs="Arial"/>
        </w:rPr>
        <w:t xml:space="preserve">    </w:t>
      </w:r>
      <w:r w:rsidR="00506355" w:rsidRPr="00660AF4">
        <w:rPr>
          <w:rFonts w:ascii="Arial" w:hAnsi="Arial" w:cs="Arial"/>
        </w:rPr>
        <w:br/>
      </w:r>
    </w:p>
    <w:p w:rsidR="00E74A30" w:rsidRPr="002C6C75" w:rsidRDefault="00506355" w:rsidP="002C6C75">
      <w:pPr>
        <w:spacing w:after="0" w:line="254" w:lineRule="auto"/>
        <w:ind w:firstLine="708"/>
        <w:jc w:val="both"/>
        <w:rPr>
          <w:rFonts w:ascii="Arial" w:hAnsi="Arial" w:cs="Arial"/>
        </w:rPr>
      </w:pPr>
      <w:r w:rsidRPr="00445C11">
        <w:rPr>
          <w:rFonts w:ascii="Arial" w:hAnsi="Arial" w:cs="Arial"/>
        </w:rPr>
        <w:t>Sin otro en particular, agradezco de antemano las atenciones brindadas al present</w:t>
      </w:r>
      <w:r w:rsidR="002C6C75">
        <w:rPr>
          <w:rFonts w:ascii="Arial" w:hAnsi="Arial" w:cs="Arial"/>
        </w:rPr>
        <w:t xml:space="preserve">e. </w:t>
      </w:r>
    </w:p>
    <w:sectPr w:rsidR="00E74A30" w:rsidRPr="002C6C75" w:rsidSect="00837860">
      <w:pgSz w:w="12240" w:h="20160"/>
      <w:pgMar w:top="1418" w:right="1701" w:bottom="1418" w:left="300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BB3"/>
    <w:multiLevelType w:val="hybridMultilevel"/>
    <w:tmpl w:val="C2D4E402"/>
    <w:lvl w:ilvl="0" w:tplc="FFFFFFFF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4CB04F6"/>
    <w:multiLevelType w:val="hybridMultilevel"/>
    <w:tmpl w:val="255A6EBA"/>
    <w:lvl w:ilvl="0" w:tplc="FFFFFFF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BA60FAA"/>
    <w:multiLevelType w:val="hybridMultilevel"/>
    <w:tmpl w:val="2FF89624"/>
    <w:lvl w:ilvl="0" w:tplc="08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120627DB"/>
    <w:multiLevelType w:val="hybridMultilevel"/>
    <w:tmpl w:val="7ABE400C"/>
    <w:lvl w:ilvl="0" w:tplc="FFFFFFFF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AFE3C7F"/>
    <w:multiLevelType w:val="hybridMultilevel"/>
    <w:tmpl w:val="25384144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5" w15:restartNumberingAfterBreak="0">
    <w:nsid w:val="1C6A5658"/>
    <w:multiLevelType w:val="hybridMultilevel"/>
    <w:tmpl w:val="4C4EA06A"/>
    <w:lvl w:ilvl="0" w:tplc="FFFFFFFF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B44A61"/>
    <w:multiLevelType w:val="hybridMultilevel"/>
    <w:tmpl w:val="804C7F8E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7" w15:restartNumberingAfterBreak="0">
    <w:nsid w:val="2BCA2FF1"/>
    <w:multiLevelType w:val="hybridMultilevel"/>
    <w:tmpl w:val="006C9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E7E47"/>
    <w:multiLevelType w:val="hybridMultilevel"/>
    <w:tmpl w:val="518E0A1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127FE4"/>
    <w:multiLevelType w:val="hybridMultilevel"/>
    <w:tmpl w:val="4A028192"/>
    <w:lvl w:ilvl="0" w:tplc="080A0015">
      <w:start w:val="1"/>
      <w:numFmt w:val="upperLetter"/>
      <w:lvlText w:val="%1."/>
      <w:lvlJc w:val="left"/>
      <w:pPr>
        <w:ind w:left="2484" w:hanging="360"/>
      </w:p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3969390A"/>
    <w:multiLevelType w:val="hybridMultilevel"/>
    <w:tmpl w:val="EAAC5452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AA05E88"/>
    <w:multiLevelType w:val="hybridMultilevel"/>
    <w:tmpl w:val="8B56D78E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D110144"/>
    <w:multiLevelType w:val="hybridMultilevel"/>
    <w:tmpl w:val="94C828CA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13" w15:restartNumberingAfterBreak="0">
    <w:nsid w:val="3D291885"/>
    <w:multiLevelType w:val="hybridMultilevel"/>
    <w:tmpl w:val="D564E84E"/>
    <w:lvl w:ilvl="0" w:tplc="FFFFFFF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4871654E"/>
    <w:multiLevelType w:val="hybridMultilevel"/>
    <w:tmpl w:val="3E583EA2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15" w15:restartNumberingAfterBreak="0">
    <w:nsid w:val="48CF6575"/>
    <w:multiLevelType w:val="hybridMultilevel"/>
    <w:tmpl w:val="0C00D4F0"/>
    <w:lvl w:ilvl="0" w:tplc="FFFFFFFF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6" w15:restartNumberingAfterBreak="0">
    <w:nsid w:val="4E6C465B"/>
    <w:multiLevelType w:val="hybridMultilevel"/>
    <w:tmpl w:val="2FA2C648"/>
    <w:lvl w:ilvl="0" w:tplc="080A0017">
      <w:start w:val="1"/>
      <w:numFmt w:val="lowerLetter"/>
      <w:lvlText w:val="%1)"/>
      <w:lvlJc w:val="left"/>
      <w:pPr>
        <w:ind w:left="2496" w:hanging="360"/>
      </w:p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7" w15:restartNumberingAfterBreak="0">
    <w:nsid w:val="528158A6"/>
    <w:multiLevelType w:val="hybridMultilevel"/>
    <w:tmpl w:val="45068C06"/>
    <w:lvl w:ilvl="0" w:tplc="FFFFFFFF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59FF6749"/>
    <w:multiLevelType w:val="hybridMultilevel"/>
    <w:tmpl w:val="3DD6C824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6AF34368"/>
    <w:multiLevelType w:val="hybridMultilevel"/>
    <w:tmpl w:val="4C584094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6F3D5737"/>
    <w:multiLevelType w:val="hybridMultilevel"/>
    <w:tmpl w:val="520AE14C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75EE005A"/>
    <w:multiLevelType w:val="hybridMultilevel"/>
    <w:tmpl w:val="36AE21EE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76E86EF6"/>
    <w:multiLevelType w:val="hybridMultilevel"/>
    <w:tmpl w:val="4B86DE5E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num w:numId="1" w16cid:durableId="201618114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9698393">
    <w:abstractNumId w:val="8"/>
  </w:num>
  <w:num w:numId="3" w16cid:durableId="603881140">
    <w:abstractNumId w:val="10"/>
  </w:num>
  <w:num w:numId="4" w16cid:durableId="667683399">
    <w:abstractNumId w:val="7"/>
  </w:num>
  <w:num w:numId="5" w16cid:durableId="544681884">
    <w:abstractNumId w:val="1"/>
  </w:num>
  <w:num w:numId="6" w16cid:durableId="2002929426">
    <w:abstractNumId w:val="0"/>
  </w:num>
  <w:num w:numId="7" w16cid:durableId="596868638">
    <w:abstractNumId w:val="17"/>
  </w:num>
  <w:num w:numId="8" w16cid:durableId="19210118">
    <w:abstractNumId w:val="3"/>
  </w:num>
  <w:num w:numId="9" w16cid:durableId="1095127903">
    <w:abstractNumId w:val="2"/>
  </w:num>
  <w:num w:numId="10" w16cid:durableId="909191055">
    <w:abstractNumId w:val="21"/>
  </w:num>
  <w:num w:numId="11" w16cid:durableId="1608462504">
    <w:abstractNumId w:val="18"/>
  </w:num>
  <w:num w:numId="12" w16cid:durableId="1075276987">
    <w:abstractNumId w:val="11"/>
  </w:num>
  <w:num w:numId="13" w16cid:durableId="2086562480">
    <w:abstractNumId w:val="19"/>
  </w:num>
  <w:num w:numId="14" w16cid:durableId="1082680583">
    <w:abstractNumId w:val="20"/>
  </w:num>
  <w:num w:numId="15" w16cid:durableId="474418755">
    <w:abstractNumId w:val="13"/>
  </w:num>
  <w:num w:numId="16" w16cid:durableId="621428000">
    <w:abstractNumId w:val="5"/>
  </w:num>
  <w:num w:numId="17" w16cid:durableId="145704574">
    <w:abstractNumId w:val="16"/>
  </w:num>
  <w:num w:numId="18" w16cid:durableId="1268925618">
    <w:abstractNumId w:val="9"/>
  </w:num>
  <w:num w:numId="19" w16cid:durableId="1384526917">
    <w:abstractNumId w:val="15"/>
  </w:num>
  <w:num w:numId="20" w16cid:durableId="1624462049">
    <w:abstractNumId w:val="12"/>
  </w:num>
  <w:num w:numId="21" w16cid:durableId="134807623">
    <w:abstractNumId w:val="4"/>
  </w:num>
  <w:num w:numId="22" w16cid:durableId="724334707">
    <w:abstractNumId w:val="22"/>
  </w:num>
  <w:num w:numId="23" w16cid:durableId="1843548583">
    <w:abstractNumId w:val="6"/>
  </w:num>
  <w:num w:numId="24" w16cid:durableId="14066868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CA"/>
    <w:rsid w:val="00000E17"/>
    <w:rsid w:val="00003EEF"/>
    <w:rsid w:val="0000474E"/>
    <w:rsid w:val="00007C22"/>
    <w:rsid w:val="000147D3"/>
    <w:rsid w:val="00020DD4"/>
    <w:rsid w:val="00023331"/>
    <w:rsid w:val="000273FE"/>
    <w:rsid w:val="00030158"/>
    <w:rsid w:val="0003019F"/>
    <w:rsid w:val="00032260"/>
    <w:rsid w:val="000324A4"/>
    <w:rsid w:val="0003296A"/>
    <w:rsid w:val="00033181"/>
    <w:rsid w:val="00033BAE"/>
    <w:rsid w:val="0003475D"/>
    <w:rsid w:val="00035227"/>
    <w:rsid w:val="000401F0"/>
    <w:rsid w:val="00040BED"/>
    <w:rsid w:val="00043DEF"/>
    <w:rsid w:val="00044310"/>
    <w:rsid w:val="0004611E"/>
    <w:rsid w:val="00046EF2"/>
    <w:rsid w:val="000473D4"/>
    <w:rsid w:val="00051264"/>
    <w:rsid w:val="0005593E"/>
    <w:rsid w:val="00060032"/>
    <w:rsid w:val="00064D41"/>
    <w:rsid w:val="0006667A"/>
    <w:rsid w:val="00071100"/>
    <w:rsid w:val="00073ACA"/>
    <w:rsid w:val="00075F43"/>
    <w:rsid w:val="00080ABA"/>
    <w:rsid w:val="00081F92"/>
    <w:rsid w:val="00084391"/>
    <w:rsid w:val="00086E8C"/>
    <w:rsid w:val="00087EB0"/>
    <w:rsid w:val="0009304D"/>
    <w:rsid w:val="00096627"/>
    <w:rsid w:val="000A1362"/>
    <w:rsid w:val="000A25E1"/>
    <w:rsid w:val="000A4448"/>
    <w:rsid w:val="000A7485"/>
    <w:rsid w:val="000B034A"/>
    <w:rsid w:val="000B211E"/>
    <w:rsid w:val="000B3902"/>
    <w:rsid w:val="000B3A5C"/>
    <w:rsid w:val="000C142F"/>
    <w:rsid w:val="000D18DA"/>
    <w:rsid w:val="000D2760"/>
    <w:rsid w:val="000D3E81"/>
    <w:rsid w:val="000D4A24"/>
    <w:rsid w:val="000D760C"/>
    <w:rsid w:val="000D7F1B"/>
    <w:rsid w:val="000E0F51"/>
    <w:rsid w:val="000E1482"/>
    <w:rsid w:val="000E35CA"/>
    <w:rsid w:val="000E382E"/>
    <w:rsid w:val="000E43DC"/>
    <w:rsid w:val="000E5126"/>
    <w:rsid w:val="000E528D"/>
    <w:rsid w:val="000E561A"/>
    <w:rsid w:val="000E7358"/>
    <w:rsid w:val="000E7BB4"/>
    <w:rsid w:val="000F0C48"/>
    <w:rsid w:val="00100E85"/>
    <w:rsid w:val="00102C23"/>
    <w:rsid w:val="00104288"/>
    <w:rsid w:val="00104C23"/>
    <w:rsid w:val="00104C3C"/>
    <w:rsid w:val="00105C7B"/>
    <w:rsid w:val="00106C07"/>
    <w:rsid w:val="001102C1"/>
    <w:rsid w:val="00116671"/>
    <w:rsid w:val="00116CE5"/>
    <w:rsid w:val="00117174"/>
    <w:rsid w:val="0011783C"/>
    <w:rsid w:val="0012261C"/>
    <w:rsid w:val="001272BD"/>
    <w:rsid w:val="001272E2"/>
    <w:rsid w:val="00131763"/>
    <w:rsid w:val="001335CE"/>
    <w:rsid w:val="00134947"/>
    <w:rsid w:val="0014172F"/>
    <w:rsid w:val="0015413E"/>
    <w:rsid w:val="00163518"/>
    <w:rsid w:val="00166690"/>
    <w:rsid w:val="00170457"/>
    <w:rsid w:val="00170D35"/>
    <w:rsid w:val="00172BC4"/>
    <w:rsid w:val="00174FCB"/>
    <w:rsid w:val="00175E4F"/>
    <w:rsid w:val="00176420"/>
    <w:rsid w:val="001771CB"/>
    <w:rsid w:val="001820BE"/>
    <w:rsid w:val="00185469"/>
    <w:rsid w:val="00187219"/>
    <w:rsid w:val="001A1389"/>
    <w:rsid w:val="001A20E7"/>
    <w:rsid w:val="001A4C68"/>
    <w:rsid w:val="001A7B3A"/>
    <w:rsid w:val="001B2324"/>
    <w:rsid w:val="001B4AAD"/>
    <w:rsid w:val="001C11FB"/>
    <w:rsid w:val="001C2F27"/>
    <w:rsid w:val="001C451D"/>
    <w:rsid w:val="001C56E5"/>
    <w:rsid w:val="001D11CF"/>
    <w:rsid w:val="001D61FA"/>
    <w:rsid w:val="001E01FA"/>
    <w:rsid w:val="001E0C12"/>
    <w:rsid w:val="001E23F3"/>
    <w:rsid w:val="001E2A66"/>
    <w:rsid w:val="001E316C"/>
    <w:rsid w:val="001E644E"/>
    <w:rsid w:val="001E78C0"/>
    <w:rsid w:val="001F0F9F"/>
    <w:rsid w:val="001F31C7"/>
    <w:rsid w:val="001F4959"/>
    <w:rsid w:val="001F5C7B"/>
    <w:rsid w:val="001F6D5A"/>
    <w:rsid w:val="001F7CF6"/>
    <w:rsid w:val="0020310C"/>
    <w:rsid w:val="00203684"/>
    <w:rsid w:val="00205F4D"/>
    <w:rsid w:val="00207851"/>
    <w:rsid w:val="002109F2"/>
    <w:rsid w:val="00213468"/>
    <w:rsid w:val="002161C4"/>
    <w:rsid w:val="002201BB"/>
    <w:rsid w:val="00230D3B"/>
    <w:rsid w:val="00231E48"/>
    <w:rsid w:val="002355E3"/>
    <w:rsid w:val="002357C1"/>
    <w:rsid w:val="002370D3"/>
    <w:rsid w:val="002406C5"/>
    <w:rsid w:val="00243E19"/>
    <w:rsid w:val="002451B5"/>
    <w:rsid w:val="00250021"/>
    <w:rsid w:val="002548C1"/>
    <w:rsid w:val="00255C56"/>
    <w:rsid w:val="00256228"/>
    <w:rsid w:val="002610AA"/>
    <w:rsid w:val="0026151C"/>
    <w:rsid w:val="002617E0"/>
    <w:rsid w:val="00261E90"/>
    <w:rsid w:val="00261FB2"/>
    <w:rsid w:val="002629A6"/>
    <w:rsid w:val="002634AA"/>
    <w:rsid w:val="00263A25"/>
    <w:rsid w:val="00265362"/>
    <w:rsid w:val="00272298"/>
    <w:rsid w:val="0027477F"/>
    <w:rsid w:val="00287629"/>
    <w:rsid w:val="00291621"/>
    <w:rsid w:val="00291BAB"/>
    <w:rsid w:val="002922BC"/>
    <w:rsid w:val="00293C31"/>
    <w:rsid w:val="00294A2A"/>
    <w:rsid w:val="002951DB"/>
    <w:rsid w:val="00296E9C"/>
    <w:rsid w:val="002A00E3"/>
    <w:rsid w:val="002A092B"/>
    <w:rsid w:val="002A1BEF"/>
    <w:rsid w:val="002A2328"/>
    <w:rsid w:val="002A4A11"/>
    <w:rsid w:val="002B1BCD"/>
    <w:rsid w:val="002B371E"/>
    <w:rsid w:val="002B42AF"/>
    <w:rsid w:val="002B6CBC"/>
    <w:rsid w:val="002B7ABE"/>
    <w:rsid w:val="002B7B97"/>
    <w:rsid w:val="002C0B64"/>
    <w:rsid w:val="002C159A"/>
    <w:rsid w:val="002C40FD"/>
    <w:rsid w:val="002C4D61"/>
    <w:rsid w:val="002C537C"/>
    <w:rsid w:val="002C57B7"/>
    <w:rsid w:val="002C6A9F"/>
    <w:rsid w:val="002C6C75"/>
    <w:rsid w:val="002C6F54"/>
    <w:rsid w:val="002C76D8"/>
    <w:rsid w:val="002D168E"/>
    <w:rsid w:val="002D18C9"/>
    <w:rsid w:val="002D1CF7"/>
    <w:rsid w:val="002D2503"/>
    <w:rsid w:val="002D4F4F"/>
    <w:rsid w:val="002D648F"/>
    <w:rsid w:val="002D6C50"/>
    <w:rsid w:val="002D7EC1"/>
    <w:rsid w:val="002E092F"/>
    <w:rsid w:val="002E5456"/>
    <w:rsid w:val="002F254A"/>
    <w:rsid w:val="002F54E5"/>
    <w:rsid w:val="002F5DA7"/>
    <w:rsid w:val="002F722E"/>
    <w:rsid w:val="002F78A3"/>
    <w:rsid w:val="002F7ACC"/>
    <w:rsid w:val="003033D2"/>
    <w:rsid w:val="00306AF4"/>
    <w:rsid w:val="00307D0F"/>
    <w:rsid w:val="00307DDB"/>
    <w:rsid w:val="00313A29"/>
    <w:rsid w:val="0031508E"/>
    <w:rsid w:val="00317848"/>
    <w:rsid w:val="0032224C"/>
    <w:rsid w:val="003249E1"/>
    <w:rsid w:val="00330BB1"/>
    <w:rsid w:val="003325A1"/>
    <w:rsid w:val="00337551"/>
    <w:rsid w:val="00337722"/>
    <w:rsid w:val="00340835"/>
    <w:rsid w:val="00340B6B"/>
    <w:rsid w:val="003425A7"/>
    <w:rsid w:val="00342AAD"/>
    <w:rsid w:val="00347309"/>
    <w:rsid w:val="00347E53"/>
    <w:rsid w:val="00351B1C"/>
    <w:rsid w:val="00351D61"/>
    <w:rsid w:val="00353270"/>
    <w:rsid w:val="00355D6E"/>
    <w:rsid w:val="00356C97"/>
    <w:rsid w:val="00356FA5"/>
    <w:rsid w:val="00370F9E"/>
    <w:rsid w:val="00375071"/>
    <w:rsid w:val="00386592"/>
    <w:rsid w:val="00390C56"/>
    <w:rsid w:val="003912D9"/>
    <w:rsid w:val="00391410"/>
    <w:rsid w:val="003927E2"/>
    <w:rsid w:val="00392878"/>
    <w:rsid w:val="00397DC3"/>
    <w:rsid w:val="003A28BB"/>
    <w:rsid w:val="003A2BF6"/>
    <w:rsid w:val="003A2F56"/>
    <w:rsid w:val="003A32F1"/>
    <w:rsid w:val="003A42D9"/>
    <w:rsid w:val="003A4458"/>
    <w:rsid w:val="003A5065"/>
    <w:rsid w:val="003A6654"/>
    <w:rsid w:val="003B3E1F"/>
    <w:rsid w:val="003B444F"/>
    <w:rsid w:val="003B7B55"/>
    <w:rsid w:val="003C31A2"/>
    <w:rsid w:val="003C37AC"/>
    <w:rsid w:val="003C7779"/>
    <w:rsid w:val="003D0B87"/>
    <w:rsid w:val="003D4140"/>
    <w:rsid w:val="003D54F8"/>
    <w:rsid w:val="003D7AAE"/>
    <w:rsid w:val="003D7D4E"/>
    <w:rsid w:val="003F4547"/>
    <w:rsid w:val="003F603D"/>
    <w:rsid w:val="00406AC9"/>
    <w:rsid w:val="00410697"/>
    <w:rsid w:val="004116BE"/>
    <w:rsid w:val="00413BB7"/>
    <w:rsid w:val="004153AF"/>
    <w:rsid w:val="0042000B"/>
    <w:rsid w:val="00420E16"/>
    <w:rsid w:val="004224BC"/>
    <w:rsid w:val="004244CF"/>
    <w:rsid w:val="00424BFD"/>
    <w:rsid w:val="00424DB8"/>
    <w:rsid w:val="00430B8D"/>
    <w:rsid w:val="00430C65"/>
    <w:rsid w:val="004349AD"/>
    <w:rsid w:val="004400B2"/>
    <w:rsid w:val="00440354"/>
    <w:rsid w:val="00441A27"/>
    <w:rsid w:val="004428F5"/>
    <w:rsid w:val="00445C11"/>
    <w:rsid w:val="00453912"/>
    <w:rsid w:val="00454E54"/>
    <w:rsid w:val="00463D20"/>
    <w:rsid w:val="00473DCB"/>
    <w:rsid w:val="00476933"/>
    <w:rsid w:val="00477824"/>
    <w:rsid w:val="00481588"/>
    <w:rsid w:val="004821A2"/>
    <w:rsid w:val="004829D5"/>
    <w:rsid w:val="00485504"/>
    <w:rsid w:val="00491D1C"/>
    <w:rsid w:val="00492A3C"/>
    <w:rsid w:val="004939A4"/>
    <w:rsid w:val="004955BC"/>
    <w:rsid w:val="00495A95"/>
    <w:rsid w:val="00496E1E"/>
    <w:rsid w:val="00496F91"/>
    <w:rsid w:val="004A0F26"/>
    <w:rsid w:val="004A4472"/>
    <w:rsid w:val="004A494A"/>
    <w:rsid w:val="004A5A64"/>
    <w:rsid w:val="004B243E"/>
    <w:rsid w:val="004C06F4"/>
    <w:rsid w:val="004C18AA"/>
    <w:rsid w:val="004C1EE4"/>
    <w:rsid w:val="004C60E2"/>
    <w:rsid w:val="004D00DE"/>
    <w:rsid w:val="004D02E0"/>
    <w:rsid w:val="004D08CD"/>
    <w:rsid w:val="004D2B0C"/>
    <w:rsid w:val="004D541B"/>
    <w:rsid w:val="004E01E4"/>
    <w:rsid w:val="004E16FA"/>
    <w:rsid w:val="004E2109"/>
    <w:rsid w:val="004E4EF3"/>
    <w:rsid w:val="004E78BD"/>
    <w:rsid w:val="004F1208"/>
    <w:rsid w:val="004F2C93"/>
    <w:rsid w:val="004F2E3C"/>
    <w:rsid w:val="004F374A"/>
    <w:rsid w:val="004F38EE"/>
    <w:rsid w:val="004F5704"/>
    <w:rsid w:val="00500D8F"/>
    <w:rsid w:val="00500E00"/>
    <w:rsid w:val="00502B33"/>
    <w:rsid w:val="00504E96"/>
    <w:rsid w:val="00505614"/>
    <w:rsid w:val="00506355"/>
    <w:rsid w:val="0050722A"/>
    <w:rsid w:val="00511751"/>
    <w:rsid w:val="00512C50"/>
    <w:rsid w:val="0051444A"/>
    <w:rsid w:val="005159A8"/>
    <w:rsid w:val="005161E6"/>
    <w:rsid w:val="005178C3"/>
    <w:rsid w:val="005216F4"/>
    <w:rsid w:val="005219B4"/>
    <w:rsid w:val="00534A8D"/>
    <w:rsid w:val="00534B38"/>
    <w:rsid w:val="0053513E"/>
    <w:rsid w:val="0053583F"/>
    <w:rsid w:val="00535D38"/>
    <w:rsid w:val="0053681B"/>
    <w:rsid w:val="00537AF0"/>
    <w:rsid w:val="005458C8"/>
    <w:rsid w:val="00546614"/>
    <w:rsid w:val="00546791"/>
    <w:rsid w:val="005467AE"/>
    <w:rsid w:val="00546BBD"/>
    <w:rsid w:val="00551866"/>
    <w:rsid w:val="00551AC1"/>
    <w:rsid w:val="00552525"/>
    <w:rsid w:val="00552FDF"/>
    <w:rsid w:val="005539EA"/>
    <w:rsid w:val="00553A3C"/>
    <w:rsid w:val="00556371"/>
    <w:rsid w:val="00556437"/>
    <w:rsid w:val="00562172"/>
    <w:rsid w:val="00562D74"/>
    <w:rsid w:val="00572529"/>
    <w:rsid w:val="005731B4"/>
    <w:rsid w:val="0057340D"/>
    <w:rsid w:val="00573503"/>
    <w:rsid w:val="00580A99"/>
    <w:rsid w:val="00581CC9"/>
    <w:rsid w:val="00591F1A"/>
    <w:rsid w:val="005951C2"/>
    <w:rsid w:val="00597CCA"/>
    <w:rsid w:val="005A12B4"/>
    <w:rsid w:val="005A381B"/>
    <w:rsid w:val="005A7DCA"/>
    <w:rsid w:val="005B11E2"/>
    <w:rsid w:val="005B4C01"/>
    <w:rsid w:val="005B5FD5"/>
    <w:rsid w:val="005B6AD1"/>
    <w:rsid w:val="005C2797"/>
    <w:rsid w:val="005C390A"/>
    <w:rsid w:val="005D2E7A"/>
    <w:rsid w:val="005D3CB3"/>
    <w:rsid w:val="005D3E35"/>
    <w:rsid w:val="005E220F"/>
    <w:rsid w:val="005E4F94"/>
    <w:rsid w:val="005E6388"/>
    <w:rsid w:val="005E73F2"/>
    <w:rsid w:val="005F062E"/>
    <w:rsid w:val="005F0F51"/>
    <w:rsid w:val="005F3D63"/>
    <w:rsid w:val="005F5079"/>
    <w:rsid w:val="00605096"/>
    <w:rsid w:val="006102E4"/>
    <w:rsid w:val="00613740"/>
    <w:rsid w:val="006211C3"/>
    <w:rsid w:val="00630879"/>
    <w:rsid w:val="006352BA"/>
    <w:rsid w:val="006371B1"/>
    <w:rsid w:val="00637C46"/>
    <w:rsid w:val="006404DF"/>
    <w:rsid w:val="00650EEA"/>
    <w:rsid w:val="0065173F"/>
    <w:rsid w:val="0065217B"/>
    <w:rsid w:val="00653AD8"/>
    <w:rsid w:val="0065630E"/>
    <w:rsid w:val="0065782A"/>
    <w:rsid w:val="00660AF4"/>
    <w:rsid w:val="0067261B"/>
    <w:rsid w:val="00673507"/>
    <w:rsid w:val="0068369E"/>
    <w:rsid w:val="00685395"/>
    <w:rsid w:val="006868DF"/>
    <w:rsid w:val="00691D12"/>
    <w:rsid w:val="00691D4C"/>
    <w:rsid w:val="0069208E"/>
    <w:rsid w:val="00697BEB"/>
    <w:rsid w:val="006A01D2"/>
    <w:rsid w:val="006A1500"/>
    <w:rsid w:val="006A5AA7"/>
    <w:rsid w:val="006A76E5"/>
    <w:rsid w:val="006B1C62"/>
    <w:rsid w:val="006B2AF9"/>
    <w:rsid w:val="006C251B"/>
    <w:rsid w:val="006C254C"/>
    <w:rsid w:val="006C2649"/>
    <w:rsid w:val="006C28A4"/>
    <w:rsid w:val="006C4441"/>
    <w:rsid w:val="006C45A8"/>
    <w:rsid w:val="006C53FB"/>
    <w:rsid w:val="006D12D4"/>
    <w:rsid w:val="006D2637"/>
    <w:rsid w:val="006D46A2"/>
    <w:rsid w:val="006D5249"/>
    <w:rsid w:val="006E2A45"/>
    <w:rsid w:val="006E32EB"/>
    <w:rsid w:val="006E4A94"/>
    <w:rsid w:val="006E59CE"/>
    <w:rsid w:val="006E5AFF"/>
    <w:rsid w:val="006E5DB0"/>
    <w:rsid w:val="006E5EA0"/>
    <w:rsid w:val="006F123F"/>
    <w:rsid w:val="006F4393"/>
    <w:rsid w:val="006F4936"/>
    <w:rsid w:val="006F4AF3"/>
    <w:rsid w:val="00703681"/>
    <w:rsid w:val="00703B64"/>
    <w:rsid w:val="00704666"/>
    <w:rsid w:val="007072FC"/>
    <w:rsid w:val="00710A50"/>
    <w:rsid w:val="00714648"/>
    <w:rsid w:val="00715B95"/>
    <w:rsid w:val="00717292"/>
    <w:rsid w:val="00720DF4"/>
    <w:rsid w:val="0072167A"/>
    <w:rsid w:val="007228E5"/>
    <w:rsid w:val="00723580"/>
    <w:rsid w:val="00734D7D"/>
    <w:rsid w:val="00736390"/>
    <w:rsid w:val="00736A6F"/>
    <w:rsid w:val="00736EEB"/>
    <w:rsid w:val="00740F33"/>
    <w:rsid w:val="00742996"/>
    <w:rsid w:val="0074599F"/>
    <w:rsid w:val="0074622C"/>
    <w:rsid w:val="00747162"/>
    <w:rsid w:val="00750CEA"/>
    <w:rsid w:val="00752976"/>
    <w:rsid w:val="00754F2D"/>
    <w:rsid w:val="00756451"/>
    <w:rsid w:val="00756E24"/>
    <w:rsid w:val="00763D2C"/>
    <w:rsid w:val="007659B0"/>
    <w:rsid w:val="007759C0"/>
    <w:rsid w:val="00783A85"/>
    <w:rsid w:val="00790548"/>
    <w:rsid w:val="007928CB"/>
    <w:rsid w:val="00793F94"/>
    <w:rsid w:val="00797243"/>
    <w:rsid w:val="007A250F"/>
    <w:rsid w:val="007A3524"/>
    <w:rsid w:val="007B0FC7"/>
    <w:rsid w:val="007B2FFF"/>
    <w:rsid w:val="007B4328"/>
    <w:rsid w:val="007B451F"/>
    <w:rsid w:val="007B4AC2"/>
    <w:rsid w:val="007B66E3"/>
    <w:rsid w:val="007B77DD"/>
    <w:rsid w:val="007C0604"/>
    <w:rsid w:val="007C2E1A"/>
    <w:rsid w:val="007C7BAE"/>
    <w:rsid w:val="007D083D"/>
    <w:rsid w:val="007E0AEF"/>
    <w:rsid w:val="007E1B8E"/>
    <w:rsid w:val="007E57B2"/>
    <w:rsid w:val="007E617C"/>
    <w:rsid w:val="007E6845"/>
    <w:rsid w:val="007F6282"/>
    <w:rsid w:val="00804176"/>
    <w:rsid w:val="008048BA"/>
    <w:rsid w:val="008060C6"/>
    <w:rsid w:val="008070FC"/>
    <w:rsid w:val="008122A5"/>
    <w:rsid w:val="00812AF4"/>
    <w:rsid w:val="008142DB"/>
    <w:rsid w:val="00817E97"/>
    <w:rsid w:val="00820D5E"/>
    <w:rsid w:val="0082405B"/>
    <w:rsid w:val="00826E36"/>
    <w:rsid w:val="00827A58"/>
    <w:rsid w:val="00830EA1"/>
    <w:rsid w:val="008312AC"/>
    <w:rsid w:val="008339F4"/>
    <w:rsid w:val="00835F27"/>
    <w:rsid w:val="00837860"/>
    <w:rsid w:val="00842F71"/>
    <w:rsid w:val="00844080"/>
    <w:rsid w:val="00845851"/>
    <w:rsid w:val="00847EF4"/>
    <w:rsid w:val="00850268"/>
    <w:rsid w:val="00851082"/>
    <w:rsid w:val="008533AF"/>
    <w:rsid w:val="00853C4B"/>
    <w:rsid w:val="00856A96"/>
    <w:rsid w:val="00856ADD"/>
    <w:rsid w:val="00856D17"/>
    <w:rsid w:val="0085729C"/>
    <w:rsid w:val="00860D81"/>
    <w:rsid w:val="00861681"/>
    <w:rsid w:val="0086204E"/>
    <w:rsid w:val="008620A2"/>
    <w:rsid w:val="008638B0"/>
    <w:rsid w:val="0086488C"/>
    <w:rsid w:val="008653B1"/>
    <w:rsid w:val="00870615"/>
    <w:rsid w:val="008746A6"/>
    <w:rsid w:val="0087562B"/>
    <w:rsid w:val="00875DE1"/>
    <w:rsid w:val="00884245"/>
    <w:rsid w:val="008868D7"/>
    <w:rsid w:val="00887FA8"/>
    <w:rsid w:val="00892F49"/>
    <w:rsid w:val="008A4187"/>
    <w:rsid w:val="008B21AC"/>
    <w:rsid w:val="008B32D7"/>
    <w:rsid w:val="008C02F2"/>
    <w:rsid w:val="008C37F8"/>
    <w:rsid w:val="008C470C"/>
    <w:rsid w:val="008D24D8"/>
    <w:rsid w:val="008D52A1"/>
    <w:rsid w:val="008E4237"/>
    <w:rsid w:val="008F5B5E"/>
    <w:rsid w:val="008F5BF6"/>
    <w:rsid w:val="00901215"/>
    <w:rsid w:val="00904475"/>
    <w:rsid w:val="00906E33"/>
    <w:rsid w:val="009102F9"/>
    <w:rsid w:val="009118FC"/>
    <w:rsid w:val="009164C6"/>
    <w:rsid w:val="00917A79"/>
    <w:rsid w:val="00920CCE"/>
    <w:rsid w:val="00921F6B"/>
    <w:rsid w:val="009242D4"/>
    <w:rsid w:val="00925728"/>
    <w:rsid w:val="00926DB0"/>
    <w:rsid w:val="0093140A"/>
    <w:rsid w:val="00931906"/>
    <w:rsid w:val="00931DEF"/>
    <w:rsid w:val="00932233"/>
    <w:rsid w:val="00934AB7"/>
    <w:rsid w:val="00934C99"/>
    <w:rsid w:val="009371EA"/>
    <w:rsid w:val="009434FB"/>
    <w:rsid w:val="00943ADC"/>
    <w:rsid w:val="00946812"/>
    <w:rsid w:val="00946AEF"/>
    <w:rsid w:val="00946D19"/>
    <w:rsid w:val="00947A9E"/>
    <w:rsid w:val="009532D6"/>
    <w:rsid w:val="0095463A"/>
    <w:rsid w:val="00956831"/>
    <w:rsid w:val="00960FDD"/>
    <w:rsid w:val="00965C22"/>
    <w:rsid w:val="009732B4"/>
    <w:rsid w:val="009744FF"/>
    <w:rsid w:val="00977DD3"/>
    <w:rsid w:val="009808B5"/>
    <w:rsid w:val="00981541"/>
    <w:rsid w:val="009818F5"/>
    <w:rsid w:val="00982884"/>
    <w:rsid w:val="009830DF"/>
    <w:rsid w:val="00983E49"/>
    <w:rsid w:val="009846F2"/>
    <w:rsid w:val="00984811"/>
    <w:rsid w:val="009879CA"/>
    <w:rsid w:val="00996E90"/>
    <w:rsid w:val="009A0BDE"/>
    <w:rsid w:val="009A2226"/>
    <w:rsid w:val="009A2CF6"/>
    <w:rsid w:val="009A2DD5"/>
    <w:rsid w:val="009A41C6"/>
    <w:rsid w:val="009A5A41"/>
    <w:rsid w:val="009A7E3C"/>
    <w:rsid w:val="009B4455"/>
    <w:rsid w:val="009B7E42"/>
    <w:rsid w:val="009C1464"/>
    <w:rsid w:val="009C1BA0"/>
    <w:rsid w:val="009C4252"/>
    <w:rsid w:val="009D2465"/>
    <w:rsid w:val="009E3763"/>
    <w:rsid w:val="009E4171"/>
    <w:rsid w:val="009E4D0D"/>
    <w:rsid w:val="009E5674"/>
    <w:rsid w:val="009E6FC9"/>
    <w:rsid w:val="009E7DC7"/>
    <w:rsid w:val="009F1855"/>
    <w:rsid w:val="009F3C79"/>
    <w:rsid w:val="009F5C6C"/>
    <w:rsid w:val="00A02046"/>
    <w:rsid w:val="00A02A2F"/>
    <w:rsid w:val="00A04824"/>
    <w:rsid w:val="00A05B3D"/>
    <w:rsid w:val="00A109FE"/>
    <w:rsid w:val="00A11D72"/>
    <w:rsid w:val="00A167BC"/>
    <w:rsid w:val="00A16A92"/>
    <w:rsid w:val="00A17227"/>
    <w:rsid w:val="00A20D8A"/>
    <w:rsid w:val="00A2134D"/>
    <w:rsid w:val="00A24EDC"/>
    <w:rsid w:val="00A26EE9"/>
    <w:rsid w:val="00A30A93"/>
    <w:rsid w:val="00A31A39"/>
    <w:rsid w:val="00A3389F"/>
    <w:rsid w:val="00A343EA"/>
    <w:rsid w:val="00A35240"/>
    <w:rsid w:val="00A366A6"/>
    <w:rsid w:val="00A37860"/>
    <w:rsid w:val="00A41E39"/>
    <w:rsid w:val="00A42CEF"/>
    <w:rsid w:val="00A44D5B"/>
    <w:rsid w:val="00A5034E"/>
    <w:rsid w:val="00A5426E"/>
    <w:rsid w:val="00A56B8E"/>
    <w:rsid w:val="00A56BD2"/>
    <w:rsid w:val="00A61B71"/>
    <w:rsid w:val="00A63352"/>
    <w:rsid w:val="00A63646"/>
    <w:rsid w:val="00A6409E"/>
    <w:rsid w:val="00A71488"/>
    <w:rsid w:val="00A76A95"/>
    <w:rsid w:val="00A77D3F"/>
    <w:rsid w:val="00A85C93"/>
    <w:rsid w:val="00A872E8"/>
    <w:rsid w:val="00A878BC"/>
    <w:rsid w:val="00A9167A"/>
    <w:rsid w:val="00A92DE7"/>
    <w:rsid w:val="00A94B48"/>
    <w:rsid w:val="00A94F4F"/>
    <w:rsid w:val="00AA114E"/>
    <w:rsid w:val="00AA3797"/>
    <w:rsid w:val="00AA574E"/>
    <w:rsid w:val="00AA6D55"/>
    <w:rsid w:val="00AB3397"/>
    <w:rsid w:val="00AB4519"/>
    <w:rsid w:val="00AC1171"/>
    <w:rsid w:val="00AC3F11"/>
    <w:rsid w:val="00AD323E"/>
    <w:rsid w:val="00AD686C"/>
    <w:rsid w:val="00AD6E06"/>
    <w:rsid w:val="00AE1439"/>
    <w:rsid w:val="00AE2E54"/>
    <w:rsid w:val="00AE3B9A"/>
    <w:rsid w:val="00AE570D"/>
    <w:rsid w:val="00AF4F09"/>
    <w:rsid w:val="00AF5698"/>
    <w:rsid w:val="00AF6977"/>
    <w:rsid w:val="00B059E0"/>
    <w:rsid w:val="00B1007F"/>
    <w:rsid w:val="00B10E0C"/>
    <w:rsid w:val="00B11F39"/>
    <w:rsid w:val="00B1212C"/>
    <w:rsid w:val="00B135A4"/>
    <w:rsid w:val="00B14824"/>
    <w:rsid w:val="00B15745"/>
    <w:rsid w:val="00B16A58"/>
    <w:rsid w:val="00B17582"/>
    <w:rsid w:val="00B17999"/>
    <w:rsid w:val="00B206E5"/>
    <w:rsid w:val="00B25A6F"/>
    <w:rsid w:val="00B25AAF"/>
    <w:rsid w:val="00B2619A"/>
    <w:rsid w:val="00B37AAA"/>
    <w:rsid w:val="00B37B96"/>
    <w:rsid w:val="00B4234B"/>
    <w:rsid w:val="00B4239F"/>
    <w:rsid w:val="00B51F06"/>
    <w:rsid w:val="00B53042"/>
    <w:rsid w:val="00B53B2A"/>
    <w:rsid w:val="00B60903"/>
    <w:rsid w:val="00B62776"/>
    <w:rsid w:val="00B6614B"/>
    <w:rsid w:val="00B732A9"/>
    <w:rsid w:val="00B73B37"/>
    <w:rsid w:val="00B81200"/>
    <w:rsid w:val="00B81A52"/>
    <w:rsid w:val="00B830FC"/>
    <w:rsid w:val="00B86766"/>
    <w:rsid w:val="00B90182"/>
    <w:rsid w:val="00B91902"/>
    <w:rsid w:val="00B923D7"/>
    <w:rsid w:val="00B936A8"/>
    <w:rsid w:val="00B93C19"/>
    <w:rsid w:val="00B975C2"/>
    <w:rsid w:val="00BB5E4A"/>
    <w:rsid w:val="00BC12B0"/>
    <w:rsid w:val="00BC4A67"/>
    <w:rsid w:val="00BD24BE"/>
    <w:rsid w:val="00BD7F7B"/>
    <w:rsid w:val="00BE04B4"/>
    <w:rsid w:val="00BE3B14"/>
    <w:rsid w:val="00BE74DA"/>
    <w:rsid w:val="00BF02B7"/>
    <w:rsid w:val="00BF2888"/>
    <w:rsid w:val="00BF2A03"/>
    <w:rsid w:val="00C06181"/>
    <w:rsid w:val="00C069E0"/>
    <w:rsid w:val="00C10014"/>
    <w:rsid w:val="00C10A4C"/>
    <w:rsid w:val="00C12066"/>
    <w:rsid w:val="00C13C90"/>
    <w:rsid w:val="00C14423"/>
    <w:rsid w:val="00C1607C"/>
    <w:rsid w:val="00C1628B"/>
    <w:rsid w:val="00C26388"/>
    <w:rsid w:val="00C3456C"/>
    <w:rsid w:val="00C363D5"/>
    <w:rsid w:val="00C375EB"/>
    <w:rsid w:val="00C418CE"/>
    <w:rsid w:val="00C41AD0"/>
    <w:rsid w:val="00C429F9"/>
    <w:rsid w:val="00C435B1"/>
    <w:rsid w:val="00C44C66"/>
    <w:rsid w:val="00C45051"/>
    <w:rsid w:val="00C452C8"/>
    <w:rsid w:val="00C45779"/>
    <w:rsid w:val="00C46E24"/>
    <w:rsid w:val="00C5115F"/>
    <w:rsid w:val="00C55808"/>
    <w:rsid w:val="00C60D18"/>
    <w:rsid w:val="00C64A37"/>
    <w:rsid w:val="00C6765B"/>
    <w:rsid w:val="00C73B6B"/>
    <w:rsid w:val="00C75393"/>
    <w:rsid w:val="00C75FA6"/>
    <w:rsid w:val="00C77728"/>
    <w:rsid w:val="00C83B5B"/>
    <w:rsid w:val="00C847DC"/>
    <w:rsid w:val="00C85616"/>
    <w:rsid w:val="00C927E3"/>
    <w:rsid w:val="00CA6568"/>
    <w:rsid w:val="00CB511B"/>
    <w:rsid w:val="00CB6B27"/>
    <w:rsid w:val="00CB7306"/>
    <w:rsid w:val="00CC25D5"/>
    <w:rsid w:val="00CC59B5"/>
    <w:rsid w:val="00CC5C31"/>
    <w:rsid w:val="00CC5D92"/>
    <w:rsid w:val="00CD01FB"/>
    <w:rsid w:val="00CD1035"/>
    <w:rsid w:val="00CD1492"/>
    <w:rsid w:val="00CD3317"/>
    <w:rsid w:val="00CE7EA2"/>
    <w:rsid w:val="00CF1F20"/>
    <w:rsid w:val="00CF2379"/>
    <w:rsid w:val="00CF3942"/>
    <w:rsid w:val="00CF7A29"/>
    <w:rsid w:val="00D01E41"/>
    <w:rsid w:val="00D01FC0"/>
    <w:rsid w:val="00D05F09"/>
    <w:rsid w:val="00D06B46"/>
    <w:rsid w:val="00D07023"/>
    <w:rsid w:val="00D07CA8"/>
    <w:rsid w:val="00D20DBE"/>
    <w:rsid w:val="00D21142"/>
    <w:rsid w:val="00D24099"/>
    <w:rsid w:val="00D243B2"/>
    <w:rsid w:val="00D2477C"/>
    <w:rsid w:val="00D24DF1"/>
    <w:rsid w:val="00D25596"/>
    <w:rsid w:val="00D30B38"/>
    <w:rsid w:val="00D3359E"/>
    <w:rsid w:val="00D33D95"/>
    <w:rsid w:val="00D434FA"/>
    <w:rsid w:val="00D4552B"/>
    <w:rsid w:val="00D46179"/>
    <w:rsid w:val="00D469C9"/>
    <w:rsid w:val="00D46F78"/>
    <w:rsid w:val="00D50913"/>
    <w:rsid w:val="00D51E8F"/>
    <w:rsid w:val="00D554B5"/>
    <w:rsid w:val="00D56D58"/>
    <w:rsid w:val="00D56E96"/>
    <w:rsid w:val="00D61D1E"/>
    <w:rsid w:val="00D64130"/>
    <w:rsid w:val="00D704AF"/>
    <w:rsid w:val="00D727DD"/>
    <w:rsid w:val="00D74A01"/>
    <w:rsid w:val="00D84A50"/>
    <w:rsid w:val="00D920E1"/>
    <w:rsid w:val="00D942B9"/>
    <w:rsid w:val="00D947F0"/>
    <w:rsid w:val="00DA3128"/>
    <w:rsid w:val="00DA3A70"/>
    <w:rsid w:val="00DA430C"/>
    <w:rsid w:val="00DA49CE"/>
    <w:rsid w:val="00DA4F2D"/>
    <w:rsid w:val="00DA732F"/>
    <w:rsid w:val="00DB22A4"/>
    <w:rsid w:val="00DB5163"/>
    <w:rsid w:val="00DB6861"/>
    <w:rsid w:val="00DB7339"/>
    <w:rsid w:val="00DB7593"/>
    <w:rsid w:val="00DB7ABA"/>
    <w:rsid w:val="00DC0071"/>
    <w:rsid w:val="00DC0A0B"/>
    <w:rsid w:val="00DC566C"/>
    <w:rsid w:val="00DC5B1F"/>
    <w:rsid w:val="00DD09FA"/>
    <w:rsid w:val="00DD5027"/>
    <w:rsid w:val="00DD6BA4"/>
    <w:rsid w:val="00DE0042"/>
    <w:rsid w:val="00DE1651"/>
    <w:rsid w:val="00DE2E14"/>
    <w:rsid w:val="00DE2E25"/>
    <w:rsid w:val="00DE4E91"/>
    <w:rsid w:val="00DE6F4B"/>
    <w:rsid w:val="00DF080B"/>
    <w:rsid w:val="00DF2A14"/>
    <w:rsid w:val="00DF4B22"/>
    <w:rsid w:val="00DF649D"/>
    <w:rsid w:val="00E05BA3"/>
    <w:rsid w:val="00E0669C"/>
    <w:rsid w:val="00E073BA"/>
    <w:rsid w:val="00E07909"/>
    <w:rsid w:val="00E11D13"/>
    <w:rsid w:val="00E1200E"/>
    <w:rsid w:val="00E124E2"/>
    <w:rsid w:val="00E1544C"/>
    <w:rsid w:val="00E1718C"/>
    <w:rsid w:val="00E17283"/>
    <w:rsid w:val="00E21F98"/>
    <w:rsid w:val="00E23602"/>
    <w:rsid w:val="00E24AB7"/>
    <w:rsid w:val="00E24F6C"/>
    <w:rsid w:val="00E27407"/>
    <w:rsid w:val="00E27D73"/>
    <w:rsid w:val="00E31068"/>
    <w:rsid w:val="00E3398D"/>
    <w:rsid w:val="00E35E31"/>
    <w:rsid w:val="00E44D9B"/>
    <w:rsid w:val="00E504B1"/>
    <w:rsid w:val="00E51760"/>
    <w:rsid w:val="00E51838"/>
    <w:rsid w:val="00E5370B"/>
    <w:rsid w:val="00E54191"/>
    <w:rsid w:val="00E55543"/>
    <w:rsid w:val="00E55DD9"/>
    <w:rsid w:val="00E64D67"/>
    <w:rsid w:val="00E67278"/>
    <w:rsid w:val="00E726CB"/>
    <w:rsid w:val="00E73ED3"/>
    <w:rsid w:val="00E74BC3"/>
    <w:rsid w:val="00E806B7"/>
    <w:rsid w:val="00E852E4"/>
    <w:rsid w:val="00E87A64"/>
    <w:rsid w:val="00E93FF2"/>
    <w:rsid w:val="00E963CF"/>
    <w:rsid w:val="00E97182"/>
    <w:rsid w:val="00E97AA4"/>
    <w:rsid w:val="00EA2181"/>
    <w:rsid w:val="00EA555B"/>
    <w:rsid w:val="00EA680E"/>
    <w:rsid w:val="00EA6A0E"/>
    <w:rsid w:val="00EA6C16"/>
    <w:rsid w:val="00EB02AC"/>
    <w:rsid w:val="00EB301F"/>
    <w:rsid w:val="00EB309F"/>
    <w:rsid w:val="00EB3142"/>
    <w:rsid w:val="00EB71A4"/>
    <w:rsid w:val="00EB7CB0"/>
    <w:rsid w:val="00EC0329"/>
    <w:rsid w:val="00EC1438"/>
    <w:rsid w:val="00EC2248"/>
    <w:rsid w:val="00EC27EE"/>
    <w:rsid w:val="00EC4016"/>
    <w:rsid w:val="00EC5095"/>
    <w:rsid w:val="00EC57A9"/>
    <w:rsid w:val="00EC623B"/>
    <w:rsid w:val="00EC7C76"/>
    <w:rsid w:val="00ED20A8"/>
    <w:rsid w:val="00ED52E2"/>
    <w:rsid w:val="00ED54C1"/>
    <w:rsid w:val="00ED6CBB"/>
    <w:rsid w:val="00ED772D"/>
    <w:rsid w:val="00EE1BEE"/>
    <w:rsid w:val="00EE3D03"/>
    <w:rsid w:val="00EE53CB"/>
    <w:rsid w:val="00EE5955"/>
    <w:rsid w:val="00EE767E"/>
    <w:rsid w:val="00EE7FDD"/>
    <w:rsid w:val="00EF2284"/>
    <w:rsid w:val="00EF2D2A"/>
    <w:rsid w:val="00EF3685"/>
    <w:rsid w:val="00EF5DDA"/>
    <w:rsid w:val="00EF68E9"/>
    <w:rsid w:val="00EF7C38"/>
    <w:rsid w:val="00F0274D"/>
    <w:rsid w:val="00F0332C"/>
    <w:rsid w:val="00F07B36"/>
    <w:rsid w:val="00F10539"/>
    <w:rsid w:val="00F106BC"/>
    <w:rsid w:val="00F127A6"/>
    <w:rsid w:val="00F12A84"/>
    <w:rsid w:val="00F144A8"/>
    <w:rsid w:val="00F146C6"/>
    <w:rsid w:val="00F15572"/>
    <w:rsid w:val="00F206FD"/>
    <w:rsid w:val="00F24EFF"/>
    <w:rsid w:val="00F25F5F"/>
    <w:rsid w:val="00F42348"/>
    <w:rsid w:val="00F46020"/>
    <w:rsid w:val="00F46376"/>
    <w:rsid w:val="00F51761"/>
    <w:rsid w:val="00F51B49"/>
    <w:rsid w:val="00F52B54"/>
    <w:rsid w:val="00F5753D"/>
    <w:rsid w:val="00F57554"/>
    <w:rsid w:val="00F60512"/>
    <w:rsid w:val="00F61619"/>
    <w:rsid w:val="00F63FD1"/>
    <w:rsid w:val="00F81894"/>
    <w:rsid w:val="00F91C7D"/>
    <w:rsid w:val="00F921E6"/>
    <w:rsid w:val="00F944FE"/>
    <w:rsid w:val="00F94D8B"/>
    <w:rsid w:val="00F97860"/>
    <w:rsid w:val="00F979F3"/>
    <w:rsid w:val="00FA349A"/>
    <w:rsid w:val="00FA4070"/>
    <w:rsid w:val="00FA785E"/>
    <w:rsid w:val="00FA7E96"/>
    <w:rsid w:val="00FB1275"/>
    <w:rsid w:val="00FB16F9"/>
    <w:rsid w:val="00FB1D1B"/>
    <w:rsid w:val="00FB5D3E"/>
    <w:rsid w:val="00FB69FC"/>
    <w:rsid w:val="00FC00C7"/>
    <w:rsid w:val="00FC4A9C"/>
    <w:rsid w:val="00FC5563"/>
    <w:rsid w:val="00FC733C"/>
    <w:rsid w:val="00FD1347"/>
    <w:rsid w:val="00FD1CD8"/>
    <w:rsid w:val="00FD6902"/>
    <w:rsid w:val="00FD7844"/>
    <w:rsid w:val="00FE22D5"/>
    <w:rsid w:val="00FE35D6"/>
    <w:rsid w:val="00FE45CA"/>
    <w:rsid w:val="00FE4AC7"/>
    <w:rsid w:val="00FE6977"/>
    <w:rsid w:val="00FE6AFA"/>
    <w:rsid w:val="00FE7BD5"/>
    <w:rsid w:val="00FE7EC0"/>
    <w:rsid w:val="00FF2EAF"/>
    <w:rsid w:val="00FF48E2"/>
    <w:rsid w:val="00FF5587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16FE5"/>
  <w15:docId w15:val="{1DF86B55-3511-474A-8320-73159F18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CCA"/>
    <w:pPr>
      <w:spacing w:after="160"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7CCA"/>
    <w:pPr>
      <w:ind w:left="720"/>
      <w:contextualSpacing/>
    </w:pPr>
  </w:style>
  <w:style w:type="paragraph" w:styleId="Sinespaciado">
    <w:name w:val="No Spacing"/>
    <w:uiPriority w:val="1"/>
    <w:qFormat/>
    <w:rsid w:val="003D7D4E"/>
    <w:pPr>
      <w:spacing w:after="0" w:line="240" w:lineRule="auto"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50635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063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93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0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Sindicatura 2</dc:creator>
  <cp:lastModifiedBy>efrain sotelo</cp:lastModifiedBy>
  <cp:revision>2</cp:revision>
  <dcterms:created xsi:type="dcterms:W3CDTF">2022-06-03T20:43:00Z</dcterms:created>
  <dcterms:modified xsi:type="dcterms:W3CDTF">2022-06-03T20:43:00Z</dcterms:modified>
</cp:coreProperties>
</file>