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9B" w:rsidRPr="001B7F7E" w:rsidRDefault="00755A9B" w:rsidP="00755A9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FB534C">
        <w:rPr>
          <w:rFonts w:ascii="Arial" w:hAnsi="Arial" w:cs="Arial"/>
        </w:rPr>
        <w:t>CCT-004</w:t>
      </w:r>
      <w:r>
        <w:rPr>
          <w:rFonts w:ascii="Arial" w:hAnsi="Arial" w:cs="Arial"/>
        </w:rPr>
        <w:t>/2022</w:t>
      </w:r>
    </w:p>
    <w:p w:rsidR="00755A9B" w:rsidRPr="001B7F7E" w:rsidRDefault="00755A9B" w:rsidP="00755A9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755A9B" w:rsidRPr="001B7F7E" w:rsidRDefault="00755A9B" w:rsidP="00755A9B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FB534C">
        <w:rPr>
          <w:rFonts w:ascii="Arial" w:hAnsi="Arial" w:cs="Arial"/>
        </w:rPr>
        <w:t>a 18 de abril</w:t>
      </w:r>
      <w:r>
        <w:rPr>
          <w:rFonts w:ascii="Arial" w:hAnsi="Arial" w:cs="Arial"/>
        </w:rPr>
        <w:t xml:space="preserve"> del 2022</w:t>
      </w:r>
    </w:p>
    <w:p w:rsidR="00755A9B" w:rsidRPr="001B7F7E" w:rsidRDefault="00755A9B" w:rsidP="00755A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755A9B" w:rsidRPr="001B7F7E" w:rsidRDefault="00755A9B" w:rsidP="00755A9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</w:p>
    <w:p w:rsidR="00755A9B" w:rsidRDefault="00755A9B" w:rsidP="00755A9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755A9B" w:rsidRPr="001B7F7E" w:rsidRDefault="00755A9B" w:rsidP="00755A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755A9B" w:rsidRPr="001B7F7E" w:rsidRDefault="00755A9B" w:rsidP="00755A9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755A9B" w:rsidRPr="001B7F7E" w:rsidRDefault="00755A9B" w:rsidP="00755A9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755A9B" w:rsidRPr="001B7F7E" w:rsidRDefault="00755A9B" w:rsidP="00755A9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</w:t>
      </w:r>
      <w:r w:rsidR="00FB3868">
        <w:rPr>
          <w:rFonts w:ascii="Arial" w:hAnsi="Arial" w:cs="Arial"/>
        </w:rPr>
        <w:t>les cita el próximo día miércoles</w:t>
      </w:r>
      <w:bookmarkStart w:id="1" w:name="_GoBack"/>
      <w:bookmarkEnd w:id="1"/>
      <w:r w:rsidR="00FB534C">
        <w:rPr>
          <w:rFonts w:ascii="Arial" w:hAnsi="Arial" w:cs="Arial"/>
        </w:rPr>
        <w:t xml:space="preserve"> 20</w:t>
      </w:r>
      <w:r w:rsidRPr="001B7F7E">
        <w:rPr>
          <w:rFonts w:ascii="Arial" w:hAnsi="Arial" w:cs="Arial"/>
        </w:rPr>
        <w:t xml:space="preserve"> (</w:t>
      </w:r>
      <w:r w:rsidR="00FB534C">
        <w:rPr>
          <w:rFonts w:ascii="Arial" w:hAnsi="Arial" w:cs="Arial"/>
        </w:rPr>
        <w:t>veinte) de abril</w:t>
      </w:r>
      <w:r>
        <w:rPr>
          <w:rFonts w:ascii="Arial" w:hAnsi="Arial" w:cs="Arial"/>
        </w:rPr>
        <w:t xml:space="preserve"> del año 2022</w:t>
      </w:r>
      <w:r w:rsidRPr="001B7F7E">
        <w:rPr>
          <w:rFonts w:ascii="Arial" w:hAnsi="Arial" w:cs="Arial"/>
        </w:rPr>
        <w:t xml:space="preserve"> (dos mil vein</w:t>
      </w:r>
      <w:r w:rsidR="00FB534C">
        <w:rPr>
          <w:rFonts w:ascii="Arial" w:hAnsi="Arial" w:cs="Arial"/>
        </w:rPr>
        <w:t>tidós), a las 11</w:t>
      </w:r>
      <w:r>
        <w:rPr>
          <w:rFonts w:ascii="Arial" w:hAnsi="Arial" w:cs="Arial"/>
        </w:rPr>
        <w:t>:0</w:t>
      </w:r>
      <w:r w:rsidRPr="001B7F7E">
        <w:rPr>
          <w:rFonts w:ascii="Arial" w:hAnsi="Arial" w:cs="Arial"/>
        </w:rPr>
        <w:t xml:space="preserve">0 </w:t>
      </w:r>
      <w:r w:rsidR="00FB534C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horas, en la Sala del Pleno del Ayuntamien</w:t>
      </w:r>
      <w:r w:rsidR="00FB534C">
        <w:rPr>
          <w:rFonts w:ascii="Arial" w:hAnsi="Arial" w:cs="Arial"/>
        </w:rPr>
        <w:t>to, a fin de celebrar la Séptima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755A9B" w:rsidRPr="001B7F7E" w:rsidRDefault="00755A9B" w:rsidP="00755A9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755A9B" w:rsidRPr="001B7F7E" w:rsidRDefault="00755A9B" w:rsidP="00755A9B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:rsidR="00755A9B" w:rsidRPr="000110D5" w:rsidRDefault="00755A9B" w:rsidP="00755A9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755A9B" w:rsidRPr="000110D5" w:rsidRDefault="00755A9B" w:rsidP="00755A9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755A9B" w:rsidRDefault="00755A9B" w:rsidP="00755A9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FB534C">
        <w:rPr>
          <w:rFonts w:ascii="Arial" w:eastAsia="Calibri" w:hAnsi="Arial" w:cs="Arial"/>
          <w:lang w:val="es-ES"/>
        </w:rPr>
        <w:t>ción del acta de la fecha del 17 diecisiete de marzo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755A9B" w:rsidRPr="000110D5" w:rsidRDefault="00755A9B" w:rsidP="00755A9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755A9B" w:rsidRPr="000110D5" w:rsidRDefault="00755A9B" w:rsidP="00755A9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755A9B" w:rsidRPr="00336AB5" w:rsidRDefault="00755A9B" w:rsidP="00755A9B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755A9B" w:rsidRPr="001B7F7E" w:rsidRDefault="00755A9B" w:rsidP="00755A9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755A9B" w:rsidRPr="001B7F7E" w:rsidRDefault="00755A9B" w:rsidP="00755A9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755A9B" w:rsidRPr="001B7F7E" w:rsidRDefault="00755A9B" w:rsidP="00755A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755A9B" w:rsidRPr="001B7F7E" w:rsidRDefault="00755A9B" w:rsidP="00755A9B">
      <w:pPr>
        <w:spacing w:after="0"/>
        <w:jc w:val="center"/>
        <w:rPr>
          <w:rFonts w:ascii="Arial" w:hAnsi="Arial" w:cs="Arial"/>
          <w:b/>
        </w:rPr>
      </w:pPr>
    </w:p>
    <w:p w:rsidR="00755A9B" w:rsidRPr="001B7F7E" w:rsidRDefault="00755A9B" w:rsidP="00755A9B">
      <w:pPr>
        <w:spacing w:after="0"/>
        <w:rPr>
          <w:rFonts w:ascii="Arial" w:hAnsi="Arial" w:cs="Arial"/>
          <w:b/>
        </w:rPr>
      </w:pPr>
    </w:p>
    <w:p w:rsidR="00755A9B" w:rsidRPr="001B7F7E" w:rsidRDefault="00755A9B" w:rsidP="00755A9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755A9B" w:rsidRPr="001B7F7E" w:rsidRDefault="00755A9B" w:rsidP="00755A9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755A9B" w:rsidRPr="001B7F7E" w:rsidRDefault="00755A9B" w:rsidP="00755A9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6D42A3" w:rsidRDefault="006D42A3"/>
    <w:sectPr w:rsidR="006D42A3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9B"/>
    <w:rsid w:val="006D42A3"/>
    <w:rsid w:val="00755A9B"/>
    <w:rsid w:val="00FB3868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567FB-FBF8-4634-A595-84EF96C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3</cp:revision>
  <dcterms:created xsi:type="dcterms:W3CDTF">2022-05-06T19:43:00Z</dcterms:created>
  <dcterms:modified xsi:type="dcterms:W3CDTF">2022-05-06T20:23:00Z</dcterms:modified>
</cp:coreProperties>
</file>