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Pr="00EF5AE6">
        <w:rPr>
          <w:rFonts w:ascii="Arial" w:hAnsi="Arial" w:cs="Arial"/>
          <w:b/>
          <w:sz w:val="24"/>
          <w:szCs w:val="24"/>
          <w:lang w:val="es-ES"/>
        </w:rPr>
        <w:t>SÉPTIMA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EF5AE6" w:rsidP="00EF5AE6">
      <w:pPr>
        <w:jc w:val="both"/>
        <w:rPr>
          <w:rFonts w:ascii="Arial" w:hAnsi="Arial" w:cs="Arial"/>
          <w:color w:val="000000" w:themeColor="text1"/>
          <w:sz w:val="24"/>
          <w:szCs w:val="24"/>
          <w:lang w:val="es-ES"/>
        </w:rPr>
      </w:pPr>
      <w:r w:rsidRPr="00EF5AE6">
        <w:rPr>
          <w:rFonts w:ascii="Arial" w:hAnsi="Arial" w:cs="Arial"/>
          <w:color w:val="000000" w:themeColor="text1"/>
          <w:sz w:val="24"/>
          <w:szCs w:val="24"/>
          <w:lang w:val="es-ES"/>
        </w:rPr>
        <w:t>Siendo las 14</w:t>
      </w:r>
      <w:r w:rsidRPr="00EF5AE6">
        <w:rPr>
          <w:rFonts w:ascii="Arial" w:hAnsi="Arial" w:cs="Arial"/>
          <w:color w:val="000000" w:themeColor="text1"/>
          <w:sz w:val="24"/>
          <w:szCs w:val="24"/>
          <w:lang w:val="es-ES"/>
        </w:rPr>
        <w:t>:38 (</w:t>
      </w:r>
      <w:r w:rsidRPr="00EF5AE6">
        <w:rPr>
          <w:rFonts w:ascii="Arial" w:hAnsi="Arial" w:cs="Arial"/>
          <w:color w:val="000000" w:themeColor="text1"/>
          <w:sz w:val="24"/>
          <w:szCs w:val="24"/>
          <w:lang w:val="es-ES"/>
        </w:rPr>
        <w:t xml:space="preserve">catorce horas con </w:t>
      </w:r>
      <w:r w:rsidRPr="00EF5AE6">
        <w:rPr>
          <w:rFonts w:ascii="Arial" w:hAnsi="Arial" w:cs="Arial"/>
          <w:color w:val="000000" w:themeColor="text1"/>
          <w:sz w:val="24"/>
          <w:szCs w:val="24"/>
          <w:lang w:val="es-ES"/>
        </w:rPr>
        <w:t xml:space="preserve">treinta y ocho minutos) del día </w:t>
      </w:r>
      <w:r w:rsidRPr="00EF5AE6">
        <w:rPr>
          <w:rFonts w:ascii="Arial" w:hAnsi="Arial" w:cs="Arial"/>
          <w:color w:val="000000" w:themeColor="text1"/>
          <w:sz w:val="24"/>
          <w:szCs w:val="24"/>
          <w:lang w:val="es-ES"/>
        </w:rPr>
        <w:t xml:space="preserve">jueves 07 </w:t>
      </w:r>
      <w:r w:rsidRPr="00EF5AE6">
        <w:rPr>
          <w:rFonts w:ascii="Arial" w:hAnsi="Arial" w:cs="Arial"/>
          <w:color w:val="000000" w:themeColor="text1"/>
          <w:sz w:val="24"/>
          <w:szCs w:val="24"/>
          <w:lang w:val="es-ES"/>
        </w:rPr>
        <w:t>(</w:t>
      </w:r>
      <w:r w:rsidRPr="00EF5AE6">
        <w:rPr>
          <w:rFonts w:ascii="Arial" w:hAnsi="Arial" w:cs="Arial"/>
          <w:color w:val="000000" w:themeColor="text1"/>
          <w:sz w:val="24"/>
          <w:szCs w:val="24"/>
          <w:lang w:val="es-ES"/>
        </w:rPr>
        <w:t>siete</w:t>
      </w:r>
      <w:r w:rsidRPr="00EF5AE6">
        <w:rPr>
          <w:rFonts w:ascii="Arial" w:hAnsi="Arial" w:cs="Arial"/>
          <w:color w:val="000000" w:themeColor="text1"/>
          <w:sz w:val="24"/>
          <w:szCs w:val="24"/>
          <w:lang w:val="es-ES"/>
        </w:rPr>
        <w:t xml:space="preserve">) de </w:t>
      </w:r>
      <w:r w:rsidRPr="00EF5AE6">
        <w:rPr>
          <w:rFonts w:ascii="Arial" w:hAnsi="Arial" w:cs="Arial"/>
          <w:color w:val="000000" w:themeColor="text1"/>
          <w:sz w:val="24"/>
          <w:szCs w:val="24"/>
          <w:lang w:val="es-ES"/>
        </w:rPr>
        <w:t xml:space="preserve">Abril </w:t>
      </w:r>
      <w:r w:rsidRPr="00EF5AE6">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complementarios para celebrar la S</w:t>
      </w:r>
      <w:r w:rsidRPr="00EF5AE6">
        <w:rPr>
          <w:rFonts w:ascii="Arial" w:hAnsi="Arial" w:cs="Arial"/>
          <w:color w:val="000000" w:themeColor="text1"/>
          <w:sz w:val="24"/>
          <w:szCs w:val="24"/>
          <w:lang w:val="es-ES"/>
        </w:rPr>
        <w:t>éptima</w:t>
      </w:r>
      <w:r w:rsidRPr="00EF5AE6">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w:t>
      </w:r>
      <w:r w:rsidRPr="00EF5AE6">
        <w:rPr>
          <w:rFonts w:ascii="Arial" w:hAnsi="Arial" w:cs="Arial"/>
          <w:sz w:val="24"/>
          <w:szCs w:val="24"/>
        </w:rPr>
        <w:t>ación y firma del Acta de Sexta</w:t>
      </w:r>
      <w:r w:rsidRPr="00EF5AE6">
        <w:rPr>
          <w:rFonts w:ascii="Arial" w:hAnsi="Arial" w:cs="Arial"/>
          <w:sz w:val="24"/>
          <w:szCs w:val="24"/>
        </w:rPr>
        <w:t xml:space="preserve"> Sesión Ordinaria de la comisión edilicia de Rastros y Servic</w:t>
      </w:r>
      <w:r w:rsidRPr="00EF5AE6">
        <w:rPr>
          <w:rFonts w:ascii="Arial" w:hAnsi="Arial" w:cs="Arial"/>
          <w:sz w:val="24"/>
          <w:szCs w:val="24"/>
        </w:rPr>
        <w:t>ios Complementarios, de fecha 16</w:t>
      </w:r>
      <w:r w:rsidRPr="00EF5AE6">
        <w:rPr>
          <w:rFonts w:ascii="Arial" w:hAnsi="Arial" w:cs="Arial"/>
          <w:sz w:val="24"/>
          <w:szCs w:val="24"/>
        </w:rPr>
        <w:t xml:space="preserve"> </w:t>
      </w:r>
      <w:r w:rsidRPr="00EF5AE6">
        <w:rPr>
          <w:rFonts w:ascii="Arial" w:hAnsi="Arial" w:cs="Arial"/>
          <w:sz w:val="24"/>
          <w:szCs w:val="24"/>
        </w:rPr>
        <w:t>dieciséis de Marzo</w:t>
      </w:r>
      <w:r w:rsidRPr="00EF5AE6">
        <w:rPr>
          <w:rFonts w:ascii="Arial" w:hAnsi="Arial" w:cs="Arial"/>
          <w:sz w:val="24"/>
          <w:szCs w:val="24"/>
        </w:rPr>
        <w:t xml:space="preserve"> del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EF5AE6" w:rsidRPr="00EF5AE6">
        <w:rPr>
          <w:rFonts w:ascii="Arial" w:hAnsi="Arial" w:cs="Arial"/>
          <w:sz w:val="24"/>
          <w:szCs w:val="24"/>
          <w:lang w:val="es-ES"/>
        </w:rPr>
        <w:t>ordial bienvenida a esta Séptima</w:t>
      </w:r>
      <w:r w:rsidRPr="00EF5AE6">
        <w:rPr>
          <w:rFonts w:ascii="Arial" w:hAnsi="Arial" w:cs="Arial"/>
          <w:sz w:val="24"/>
          <w:szCs w:val="24"/>
          <w:lang w:val="es-ES"/>
        </w:rPr>
        <w:t xml:space="preserve"> Sesión Ordinaria de la Comisión de Rastro y Servicios Complementarios a celebrarse el día de hoy</w:t>
      </w:r>
      <w:r w:rsidR="00A8280C" w:rsidRPr="00EF5AE6">
        <w:rPr>
          <w:rFonts w:ascii="Arial" w:hAnsi="Arial" w:cs="Arial"/>
          <w:sz w:val="24"/>
          <w:szCs w:val="24"/>
          <w:lang w:val="es-ES"/>
        </w:rPr>
        <w:t xml:space="preserve"> </w:t>
      </w:r>
      <w:r w:rsidR="00EF5AE6" w:rsidRPr="00EF5AE6">
        <w:rPr>
          <w:rFonts w:ascii="Arial" w:hAnsi="Arial" w:cs="Arial"/>
          <w:sz w:val="24"/>
          <w:szCs w:val="24"/>
          <w:lang w:val="es-ES"/>
        </w:rPr>
        <w:t xml:space="preserve">jueves 07 siete de Abril </w:t>
      </w:r>
      <w:r w:rsidR="00A8280C" w:rsidRPr="00EF5AE6">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A8280C" w:rsidRPr="00EF5AE6">
        <w:rPr>
          <w:rFonts w:ascii="Arial" w:hAnsi="Arial" w:cs="Arial"/>
          <w:sz w:val="24"/>
          <w:szCs w:val="24"/>
          <w:lang w:val="es-ES"/>
        </w:rPr>
        <w:t>2022</w:t>
      </w:r>
      <w:r w:rsidRPr="00EF5AE6">
        <w:rPr>
          <w:rFonts w:ascii="Arial" w:hAnsi="Arial" w:cs="Arial"/>
          <w:sz w:val="24"/>
          <w:szCs w:val="24"/>
          <w:lang w:val="es-ES"/>
        </w:rPr>
        <w:t xml:space="preserve"> (dos mil veinti</w:t>
      </w:r>
      <w:r w:rsidR="00A8280C" w:rsidRPr="00EF5AE6">
        <w:rPr>
          <w:rFonts w:ascii="Arial" w:hAnsi="Arial" w:cs="Arial"/>
          <w:sz w:val="24"/>
          <w:szCs w:val="24"/>
          <w:lang w:val="es-ES"/>
        </w:rPr>
        <w:t>dós</w:t>
      </w:r>
      <w:r w:rsidRPr="00EF5AE6">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María Elena Farías Villafán</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EF5AE6" w:rsidRPr="00EF5AE6">
        <w:rPr>
          <w:rFonts w:ascii="Arial" w:hAnsi="Arial" w:cs="Arial"/>
          <w:bCs/>
          <w:sz w:val="24"/>
          <w:szCs w:val="24"/>
          <w:lang w:val="es-ES"/>
        </w:rPr>
        <w:t>ente abierta, siendo las 14:43 catorce horas con cuarenta y tres minutos</w:t>
      </w:r>
      <w:r w:rsidRPr="00EF5AE6">
        <w:rPr>
          <w:rFonts w:ascii="Arial" w:hAnsi="Arial" w:cs="Arial"/>
          <w:bCs/>
          <w:sz w:val="24"/>
          <w:szCs w:val="24"/>
          <w:lang w:val="es-ES"/>
        </w:rPr>
        <w:t xml:space="preserve">, del día </w:t>
      </w:r>
      <w:r w:rsidR="008F4706" w:rsidRPr="00EF5AE6">
        <w:rPr>
          <w:rFonts w:ascii="Arial" w:hAnsi="Arial" w:cs="Arial"/>
          <w:bCs/>
          <w:sz w:val="24"/>
          <w:szCs w:val="24"/>
          <w:lang w:val="es-ES"/>
        </w:rPr>
        <w:t xml:space="preserve">de hoy </w:t>
      </w:r>
      <w:r w:rsidR="00EF5AE6" w:rsidRPr="00EF5AE6">
        <w:rPr>
          <w:rFonts w:ascii="Arial" w:hAnsi="Arial" w:cs="Arial"/>
          <w:bCs/>
          <w:sz w:val="24"/>
          <w:szCs w:val="24"/>
          <w:lang w:val="es-ES"/>
        </w:rPr>
        <w:t xml:space="preserve">jueves 07 siete de Abril </w:t>
      </w:r>
      <w:r w:rsidRPr="00EF5AE6">
        <w:rPr>
          <w:rFonts w:ascii="Arial" w:hAnsi="Arial" w:cs="Arial"/>
          <w:bCs/>
          <w:sz w:val="24"/>
          <w:szCs w:val="24"/>
          <w:lang w:val="es-ES"/>
        </w:rPr>
        <w:t xml:space="preserve">del </w:t>
      </w:r>
      <w:r w:rsidR="008F4706" w:rsidRPr="00EF5AE6">
        <w:rPr>
          <w:rFonts w:ascii="Arial" w:hAnsi="Arial" w:cs="Arial"/>
          <w:bCs/>
          <w:sz w:val="24"/>
          <w:szCs w:val="24"/>
          <w:lang w:val="es-ES"/>
        </w:rPr>
        <w:t xml:space="preserve">año </w:t>
      </w:r>
      <w:r w:rsidRPr="00EF5AE6">
        <w:rPr>
          <w:rFonts w:ascii="Arial" w:hAnsi="Arial" w:cs="Arial"/>
          <w:bCs/>
          <w:sz w:val="24"/>
          <w:szCs w:val="24"/>
          <w:lang w:val="es-ES"/>
        </w:rPr>
        <w:t>202</w:t>
      </w:r>
      <w:r w:rsidR="00A8280C" w:rsidRPr="00EF5AE6">
        <w:rPr>
          <w:rFonts w:ascii="Arial" w:hAnsi="Arial" w:cs="Arial"/>
          <w:bCs/>
          <w:sz w:val="24"/>
          <w:szCs w:val="24"/>
          <w:lang w:val="es-ES"/>
        </w:rPr>
        <w:t>2</w:t>
      </w:r>
      <w:r w:rsidRPr="00EF5AE6">
        <w:rPr>
          <w:rFonts w:ascii="Arial" w:hAnsi="Arial" w:cs="Arial"/>
          <w:bCs/>
          <w:sz w:val="24"/>
          <w:szCs w:val="24"/>
          <w:lang w:val="es-ES"/>
        </w:rPr>
        <w:t xml:space="preserve"> (dos mil </w:t>
      </w:r>
      <w:r w:rsidR="00A8280C" w:rsidRPr="00EF5AE6">
        <w:rPr>
          <w:rFonts w:ascii="Arial" w:hAnsi="Arial" w:cs="Arial"/>
          <w:bCs/>
          <w:sz w:val="24"/>
          <w:szCs w:val="24"/>
          <w:lang w:val="es-ES"/>
        </w:rPr>
        <w:t>veintidós</w:t>
      </w:r>
      <w:r w:rsidRPr="00EF5AE6">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 del Acta de Quinta</w:t>
      </w:r>
      <w:r w:rsidRPr="00EF5AE6">
        <w:rPr>
          <w:rFonts w:ascii="Arial" w:hAnsi="Arial" w:cs="Arial"/>
          <w:sz w:val="24"/>
          <w:szCs w:val="24"/>
        </w:rPr>
        <w:t xml:space="preserve"> Sesión Ordinaria de la comisión edilicia de Rastros y Servic</w:t>
      </w:r>
      <w:r w:rsidR="00CE0BF9" w:rsidRPr="00EF5AE6">
        <w:rPr>
          <w:rFonts w:ascii="Arial" w:hAnsi="Arial" w:cs="Arial"/>
          <w:sz w:val="24"/>
          <w:szCs w:val="24"/>
        </w:rPr>
        <w:t>ios Complementarios, de fecha 15 quince de Febrero</w:t>
      </w:r>
      <w:r w:rsidRPr="00EF5AE6">
        <w:rPr>
          <w:rFonts w:ascii="Arial" w:hAnsi="Arial" w:cs="Arial"/>
          <w:sz w:val="24"/>
          <w:szCs w:val="24"/>
        </w:rPr>
        <w:t xml:space="preserve"> del año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aprobación y firma del Acta de Sexta</w:t>
      </w:r>
      <w:r w:rsidR="008F4706" w:rsidRPr="00EF5AE6">
        <w:rPr>
          <w:rFonts w:ascii="Arial" w:hAnsi="Arial" w:cs="Arial"/>
          <w:sz w:val="24"/>
          <w:szCs w:val="24"/>
        </w:rPr>
        <w:t xml:space="preserve"> Sesión Ordinaria de la comisión edilicia de Rastros y Servic</w:t>
      </w:r>
      <w:r w:rsidR="00EF5AE6" w:rsidRPr="00EF5AE6">
        <w:rPr>
          <w:rFonts w:ascii="Arial" w:hAnsi="Arial" w:cs="Arial"/>
          <w:sz w:val="24"/>
          <w:szCs w:val="24"/>
        </w:rPr>
        <w:t>ios Complementarios, de fecha 16</w:t>
      </w:r>
      <w:r w:rsidR="00CE0BF9" w:rsidRPr="00EF5AE6">
        <w:rPr>
          <w:rFonts w:ascii="Arial" w:hAnsi="Arial" w:cs="Arial"/>
          <w:sz w:val="24"/>
          <w:szCs w:val="24"/>
        </w:rPr>
        <w:t xml:space="preserve"> </w:t>
      </w:r>
      <w:r w:rsidR="00EF5AE6" w:rsidRPr="00EF5AE6">
        <w:rPr>
          <w:rFonts w:ascii="Arial" w:hAnsi="Arial" w:cs="Arial"/>
          <w:sz w:val="24"/>
          <w:szCs w:val="24"/>
        </w:rPr>
        <w:t xml:space="preserve">dieciséis de Marzo </w:t>
      </w:r>
      <w:r w:rsidR="008F4706" w:rsidRPr="00EF5AE6">
        <w:rPr>
          <w:rFonts w:ascii="Arial" w:hAnsi="Arial" w:cs="Arial"/>
          <w:sz w:val="24"/>
          <w:szCs w:val="24"/>
        </w:rPr>
        <w:t>del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EF5AE6" w:rsidRPr="00EF5AE6">
        <w:rPr>
          <w:rFonts w:ascii="Arial" w:hAnsi="Arial" w:cs="Arial"/>
          <w:sz w:val="24"/>
          <w:szCs w:val="24"/>
          <w:lang w:val="es-ES"/>
        </w:rPr>
        <w:t>Sexta</w:t>
      </w:r>
      <w:r w:rsidR="00180D5C" w:rsidRPr="00EF5AE6">
        <w:rPr>
          <w:rFonts w:ascii="Arial" w:hAnsi="Arial" w:cs="Arial"/>
          <w:sz w:val="24"/>
          <w:szCs w:val="24"/>
          <w:lang w:val="es-ES"/>
        </w:rPr>
        <w:t xml:space="preserve"> 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EF5AE6" w:rsidRPr="00EF5AE6">
        <w:rPr>
          <w:rFonts w:ascii="Arial" w:hAnsi="Arial" w:cs="Arial"/>
          <w:sz w:val="24"/>
          <w:szCs w:val="24"/>
          <w:lang w:val="es-ES"/>
        </w:rPr>
        <w:t>la Sexta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EF5AE6" w:rsidRPr="00EF5AE6">
        <w:rPr>
          <w:rFonts w:ascii="Arial" w:hAnsi="Arial" w:cs="Arial"/>
          <w:sz w:val="24"/>
          <w:szCs w:val="24"/>
          <w:lang w:val="es-ES"/>
        </w:rPr>
        <w:t xml:space="preserve">16 dieciseis de Marzo </w:t>
      </w:r>
      <w:r w:rsidR="008F4706" w:rsidRPr="00EF5AE6">
        <w:rPr>
          <w:rFonts w:ascii="Arial" w:hAnsi="Arial" w:cs="Arial"/>
          <w:sz w:val="24"/>
          <w:szCs w:val="24"/>
          <w:lang w:val="es-ES"/>
        </w:rPr>
        <w:t>del año 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CE0BF9" w:rsidRPr="00EF5AE6" w:rsidRDefault="00CE0BF9" w:rsidP="00362D9B">
      <w:pPr>
        <w:jc w:val="both"/>
        <w:rPr>
          <w:rFonts w:ascii="Arial" w:hAnsi="Arial" w:cs="Arial"/>
          <w:sz w:val="24"/>
          <w:szCs w:val="24"/>
          <w:lang w:val="es-ES"/>
        </w:rPr>
      </w:pPr>
      <w:r w:rsidRPr="00EF5AE6">
        <w:rPr>
          <w:rFonts w:ascii="Arial" w:hAnsi="Arial" w:cs="Arial"/>
          <w:sz w:val="24"/>
          <w:szCs w:val="24"/>
          <w:lang w:val="es-ES"/>
        </w:rPr>
        <w:t>Por lo anterior, y una vez aprobada por un</w:t>
      </w:r>
      <w:r w:rsidR="00EF5AE6" w:rsidRPr="00EF5AE6">
        <w:rPr>
          <w:rFonts w:ascii="Arial" w:hAnsi="Arial" w:cs="Arial"/>
          <w:sz w:val="24"/>
          <w:szCs w:val="24"/>
          <w:lang w:val="es-ES"/>
        </w:rPr>
        <w:t>animidad el acta de la Sexta</w:t>
      </w:r>
      <w:r w:rsidRPr="00EF5AE6">
        <w:rPr>
          <w:rFonts w:ascii="Arial" w:hAnsi="Arial" w:cs="Arial"/>
          <w:sz w:val="24"/>
          <w:szCs w:val="24"/>
          <w:lang w:val="es-ES"/>
        </w:rPr>
        <w:t xml:space="preserve"> Sesión Ordinaria de la presente comisión, es que tengo a bien, circular de manera física el acta, para recabar la firma correspondiente. </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Solicito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CUARTO.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362D9B" w:rsidRPr="00EF5AE6" w:rsidRDefault="005375EF" w:rsidP="00362D9B">
      <w:pPr>
        <w:jc w:val="both"/>
        <w:rPr>
          <w:rFonts w:ascii="Arial" w:hAnsi="Arial" w:cs="Arial"/>
          <w:sz w:val="24"/>
          <w:szCs w:val="24"/>
          <w:lang w:val="es-ES"/>
        </w:rPr>
      </w:pPr>
      <w:r w:rsidRPr="00EF5AE6">
        <w:rPr>
          <w:rFonts w:ascii="Arial" w:hAnsi="Arial" w:cs="Arial"/>
          <w:b/>
          <w:bCs/>
          <w:sz w:val="24"/>
          <w:szCs w:val="24"/>
          <w:lang w:val="es-ES"/>
        </w:rPr>
        <w:t>NINGUNA APORTACIÓN.</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EF5AE6" w:rsidRPr="00EF5AE6">
        <w:rPr>
          <w:rFonts w:ascii="Arial" w:hAnsi="Arial" w:cs="Arial"/>
          <w:sz w:val="24"/>
          <w:szCs w:val="24"/>
          <w:lang w:val="es-ES"/>
        </w:rPr>
        <w:t>tratar, siendo las 14:55 catorce horas con cincuenta y cinco 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 </w:t>
      </w:r>
      <w:r w:rsidR="00EF5AE6" w:rsidRPr="00EF5AE6">
        <w:rPr>
          <w:rFonts w:ascii="Arial" w:hAnsi="Arial" w:cs="Arial"/>
          <w:sz w:val="24"/>
          <w:szCs w:val="24"/>
          <w:lang w:val="es-ES"/>
        </w:rPr>
        <w:t xml:space="preserve">jueves 07 siete de Abril del </w:t>
      </w:r>
      <w:r w:rsidR="008F4706" w:rsidRPr="00EF5AE6">
        <w:rPr>
          <w:rFonts w:ascii="Arial" w:hAnsi="Arial" w:cs="Arial"/>
          <w:sz w:val="24"/>
          <w:szCs w:val="24"/>
          <w:lang w:val="es-ES"/>
        </w:rPr>
        <w:t xml:space="preserve">año </w:t>
      </w:r>
      <w:r w:rsidR="007E3418" w:rsidRPr="00EF5AE6">
        <w:rPr>
          <w:rFonts w:ascii="Arial" w:hAnsi="Arial" w:cs="Arial"/>
          <w:sz w:val="24"/>
          <w:szCs w:val="24"/>
          <w:lang w:val="es-ES"/>
        </w:rPr>
        <w:t>2022</w:t>
      </w:r>
      <w:r w:rsidRPr="00EF5AE6">
        <w:rPr>
          <w:rFonts w:ascii="Arial" w:hAnsi="Arial" w:cs="Arial"/>
          <w:sz w:val="24"/>
          <w:szCs w:val="24"/>
          <w:lang w:val="es-ES"/>
        </w:rPr>
        <w:t xml:space="preserve"> (dos mil </w:t>
      </w:r>
      <w:r w:rsidR="007E3418" w:rsidRPr="00EF5AE6">
        <w:rPr>
          <w:rFonts w:ascii="Arial" w:hAnsi="Arial" w:cs="Arial"/>
          <w:sz w:val="24"/>
          <w:szCs w:val="24"/>
          <w:lang w:val="es-ES"/>
        </w:rPr>
        <w:t>veintidós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María Elena Farías Villafan</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60" w:rsidRDefault="003A0360">
      <w:pPr>
        <w:spacing w:after="0" w:line="240" w:lineRule="auto"/>
      </w:pPr>
      <w:r>
        <w:separator/>
      </w:r>
    </w:p>
  </w:endnote>
  <w:endnote w:type="continuationSeparator" w:id="0">
    <w:p w:rsidR="003A0360" w:rsidRDefault="003A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F5AE6" w:rsidRPr="00EF5AE6">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F5AE6" w:rsidRPr="00EF5AE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60" w:rsidRDefault="003A0360">
      <w:pPr>
        <w:spacing w:after="0" w:line="240" w:lineRule="auto"/>
      </w:pPr>
      <w:r>
        <w:separator/>
      </w:r>
    </w:p>
  </w:footnote>
  <w:footnote w:type="continuationSeparator" w:id="0">
    <w:p w:rsidR="003A0360" w:rsidRDefault="003A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C5684"/>
    <w:rsid w:val="00180D5C"/>
    <w:rsid w:val="00362D9B"/>
    <w:rsid w:val="003A0360"/>
    <w:rsid w:val="003F6BCF"/>
    <w:rsid w:val="005375EF"/>
    <w:rsid w:val="00685CD7"/>
    <w:rsid w:val="006D158A"/>
    <w:rsid w:val="007E3418"/>
    <w:rsid w:val="008160DB"/>
    <w:rsid w:val="008A67CC"/>
    <w:rsid w:val="008F4706"/>
    <w:rsid w:val="00925796"/>
    <w:rsid w:val="00A8280C"/>
    <w:rsid w:val="00A9567B"/>
    <w:rsid w:val="00C52E94"/>
    <w:rsid w:val="00C62460"/>
    <w:rsid w:val="00CE0BF9"/>
    <w:rsid w:val="00D40051"/>
    <w:rsid w:val="00DA77F1"/>
    <w:rsid w:val="00E277B9"/>
    <w:rsid w:val="00EF5AE6"/>
    <w:rsid w:val="00FC78FD"/>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4FB0"/>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2021-10-15T17:59:00Z</cp:lastPrinted>
  <dcterms:created xsi:type="dcterms:W3CDTF">2022-05-02T14:33:00Z</dcterms:created>
  <dcterms:modified xsi:type="dcterms:W3CDTF">2022-05-02T14:33:00Z</dcterms:modified>
</cp:coreProperties>
</file>