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7E5D65" w:rsidRPr="00194021">
        <w:rPr>
          <w:rFonts w:ascii="Arial" w:hAnsi="Arial" w:cs="Arial"/>
          <w:b/>
          <w:sz w:val="24"/>
          <w:szCs w:val="24"/>
          <w:lang w:val="es-ES"/>
        </w:rPr>
        <w:t xml:space="preserve"> DE LA SEXTA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194021" w:rsidP="00194021">
      <w:pPr>
        <w:jc w:val="both"/>
        <w:rPr>
          <w:rFonts w:ascii="Arial" w:hAnsi="Arial" w:cs="Arial"/>
          <w:sz w:val="24"/>
          <w:szCs w:val="24"/>
          <w:lang w:val="es-ES"/>
        </w:rPr>
      </w:pPr>
      <w:r w:rsidRPr="00194021">
        <w:rPr>
          <w:rFonts w:ascii="Arial" w:hAnsi="Arial" w:cs="Arial"/>
          <w:sz w:val="24"/>
          <w:szCs w:val="24"/>
          <w:lang w:val="es-ES"/>
        </w:rPr>
        <w:t>Siendo las 13:3</w:t>
      </w:r>
      <w:r w:rsidRPr="00194021">
        <w:rPr>
          <w:rFonts w:ascii="Arial" w:hAnsi="Arial" w:cs="Arial"/>
          <w:sz w:val="24"/>
          <w:szCs w:val="24"/>
          <w:lang w:val="es-ES"/>
        </w:rPr>
        <w:t>8 (</w:t>
      </w:r>
      <w:r w:rsidRPr="00194021">
        <w:rPr>
          <w:rFonts w:ascii="Arial" w:hAnsi="Arial" w:cs="Arial"/>
          <w:sz w:val="24"/>
          <w:szCs w:val="24"/>
          <w:lang w:val="es-ES"/>
        </w:rPr>
        <w:t xml:space="preserve">trece horas con treinta y ocho </w:t>
      </w:r>
      <w:r w:rsidRPr="00194021">
        <w:rPr>
          <w:rFonts w:ascii="Arial" w:hAnsi="Arial" w:cs="Arial"/>
          <w:sz w:val="24"/>
          <w:szCs w:val="24"/>
          <w:lang w:val="es-ES"/>
        </w:rPr>
        <w:t>minutos) del día jueves 1</w:t>
      </w:r>
      <w:r w:rsidRPr="00194021">
        <w:rPr>
          <w:rFonts w:ascii="Arial" w:hAnsi="Arial" w:cs="Arial"/>
          <w:sz w:val="24"/>
          <w:szCs w:val="24"/>
          <w:lang w:val="es-ES"/>
        </w:rPr>
        <w:t>7</w:t>
      </w:r>
      <w:r w:rsidRPr="00194021">
        <w:rPr>
          <w:rFonts w:ascii="Arial" w:hAnsi="Arial" w:cs="Arial"/>
          <w:sz w:val="24"/>
          <w:szCs w:val="24"/>
          <w:lang w:val="es-ES"/>
        </w:rPr>
        <w:t xml:space="preserve"> </w:t>
      </w:r>
      <w:r w:rsidRPr="00194021">
        <w:rPr>
          <w:rFonts w:ascii="Arial" w:hAnsi="Arial" w:cs="Arial"/>
          <w:sz w:val="24"/>
          <w:szCs w:val="24"/>
          <w:lang w:val="es-ES"/>
        </w:rPr>
        <w:t xml:space="preserve">diecisiete </w:t>
      </w:r>
      <w:r w:rsidRPr="00194021">
        <w:rPr>
          <w:rFonts w:ascii="Arial" w:hAnsi="Arial" w:cs="Arial"/>
          <w:sz w:val="24"/>
          <w:szCs w:val="24"/>
          <w:lang w:val="es-ES"/>
        </w:rPr>
        <w:t xml:space="preserve">de </w:t>
      </w:r>
      <w:r w:rsidRPr="00194021">
        <w:rPr>
          <w:rFonts w:ascii="Arial" w:hAnsi="Arial" w:cs="Arial"/>
          <w:sz w:val="24"/>
          <w:szCs w:val="24"/>
          <w:lang w:val="es-ES"/>
        </w:rPr>
        <w:t xml:space="preserve">Marzo </w:t>
      </w:r>
      <w:r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 Público</w:t>
      </w:r>
      <w:r w:rsidRPr="00194021">
        <w:rPr>
          <w:rFonts w:ascii="Arial" w:hAnsi="Arial" w:cs="Arial"/>
          <w:sz w:val="24"/>
          <w:szCs w:val="24"/>
          <w:lang w:val="es-ES"/>
        </w:rPr>
        <w:t>s para celebrar su Sexta</w:t>
      </w:r>
      <w:r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aprobación y firma del Acta de la Quinta Sesión Ordinaria de la comisión edilicia de Espectáculos Públicos, de fecha 17 diecisiete de Marzo 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7E5D65" w:rsidRPr="00194021">
        <w:rPr>
          <w:rFonts w:ascii="Arial" w:hAnsi="Arial" w:cs="Arial"/>
          <w:sz w:val="24"/>
          <w:szCs w:val="24"/>
          <w:lang w:val="es-ES"/>
        </w:rPr>
        <w:t>ordial bienvenida a esta Sexta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 </w:t>
      </w:r>
      <w:r w:rsidR="00B678F7" w:rsidRPr="00194021">
        <w:rPr>
          <w:rFonts w:ascii="Arial" w:hAnsi="Arial" w:cs="Arial"/>
          <w:sz w:val="24"/>
          <w:szCs w:val="24"/>
          <w:lang w:val="es-ES"/>
        </w:rPr>
        <w:t>jueves 17</w:t>
      </w:r>
      <w:r w:rsidR="00F30016" w:rsidRPr="00194021">
        <w:rPr>
          <w:rFonts w:ascii="Arial" w:hAnsi="Arial" w:cs="Arial"/>
          <w:sz w:val="24"/>
          <w:szCs w:val="24"/>
          <w:lang w:val="es-ES"/>
        </w:rPr>
        <w:t xml:space="preserve"> </w:t>
      </w:r>
      <w:r w:rsidR="009970FB" w:rsidRPr="00194021">
        <w:rPr>
          <w:rFonts w:ascii="Arial" w:hAnsi="Arial" w:cs="Arial"/>
          <w:sz w:val="24"/>
          <w:szCs w:val="24"/>
          <w:lang w:val="es-ES"/>
        </w:rPr>
        <w:t>dieci</w:t>
      </w:r>
      <w:r w:rsidR="00B678F7" w:rsidRPr="00194021">
        <w:rPr>
          <w:rFonts w:ascii="Arial" w:hAnsi="Arial" w:cs="Arial"/>
          <w:sz w:val="24"/>
          <w:szCs w:val="24"/>
          <w:lang w:val="es-ES"/>
        </w:rPr>
        <w:t>siete</w:t>
      </w:r>
      <w:r w:rsidR="007E5D65" w:rsidRPr="00194021">
        <w:rPr>
          <w:rFonts w:ascii="Arial" w:hAnsi="Arial" w:cs="Arial"/>
          <w:sz w:val="24"/>
          <w:szCs w:val="24"/>
          <w:lang w:val="es-ES"/>
        </w:rPr>
        <w:t xml:space="preserve"> de Marzo</w:t>
      </w:r>
      <w:r w:rsidR="00DC7732" w:rsidRPr="00194021">
        <w:rPr>
          <w:rFonts w:ascii="Arial" w:hAnsi="Arial" w:cs="Arial"/>
          <w:sz w:val="24"/>
          <w:szCs w:val="24"/>
          <w:lang w:val="es-ES"/>
        </w:rPr>
        <w:t xml:space="preserve"> 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Vocal Regidor Luis Alberto Gómez Talancón</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94021" w:rsidRPr="00194021">
        <w:rPr>
          <w:rFonts w:ascii="Arial" w:hAnsi="Arial" w:cs="Arial"/>
          <w:bCs/>
          <w:sz w:val="24"/>
          <w:szCs w:val="24"/>
          <w:lang w:val="es-ES"/>
        </w:rPr>
        <w:t>13:44 trece horas con cuarenta y cuatro 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 jueves 17</w:t>
      </w:r>
      <w:r w:rsidR="009970FB" w:rsidRPr="00194021">
        <w:rPr>
          <w:rFonts w:ascii="Arial" w:hAnsi="Arial" w:cs="Arial"/>
          <w:bCs/>
          <w:sz w:val="24"/>
          <w:szCs w:val="24"/>
          <w:lang w:val="es-ES"/>
        </w:rPr>
        <w:t xml:space="preserve"> </w:t>
      </w:r>
      <w:r w:rsidR="00B678F7" w:rsidRPr="00194021">
        <w:rPr>
          <w:rFonts w:ascii="Arial" w:hAnsi="Arial" w:cs="Arial"/>
          <w:bCs/>
          <w:sz w:val="24"/>
          <w:szCs w:val="24"/>
          <w:lang w:val="es-ES"/>
        </w:rPr>
        <w:t>diecisiete</w:t>
      </w:r>
      <w:r w:rsidR="009970FB" w:rsidRPr="00194021">
        <w:rPr>
          <w:rFonts w:ascii="Arial" w:hAnsi="Arial" w:cs="Arial"/>
          <w:bCs/>
          <w:sz w:val="24"/>
          <w:szCs w:val="24"/>
          <w:lang w:val="es-ES"/>
        </w:rPr>
        <w:t xml:space="preserve"> de </w:t>
      </w:r>
      <w:r w:rsidR="007E5D65" w:rsidRPr="00194021">
        <w:rPr>
          <w:rFonts w:ascii="Arial" w:hAnsi="Arial" w:cs="Arial"/>
          <w:bCs/>
          <w:sz w:val="24"/>
          <w:szCs w:val="24"/>
          <w:lang w:val="es-ES"/>
        </w:rPr>
        <w:t>Marzo</w:t>
      </w:r>
      <w:r w:rsidR="00DC7732" w:rsidRPr="00194021">
        <w:rPr>
          <w:rFonts w:ascii="Arial" w:hAnsi="Arial" w:cs="Arial"/>
          <w:bCs/>
          <w:sz w:val="24"/>
          <w:szCs w:val="24"/>
          <w:lang w:val="es-ES"/>
        </w:rPr>
        <w:t xml:space="preserve"> 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7E5D65" w:rsidRPr="00194021">
        <w:rPr>
          <w:rFonts w:ascii="Arial" w:hAnsi="Arial" w:cs="Arial"/>
          <w:sz w:val="24"/>
          <w:szCs w:val="24"/>
        </w:rPr>
        <w:t>ón y firma del Acta de la Quinta</w:t>
      </w:r>
      <w:r w:rsidRPr="00194021">
        <w:rPr>
          <w:rFonts w:ascii="Arial" w:hAnsi="Arial" w:cs="Arial"/>
          <w:sz w:val="24"/>
          <w:szCs w:val="24"/>
        </w:rPr>
        <w:t xml:space="preserve"> Sesión Ordinaria de la comisión edilicia de Espectáculos Públicos, de fecha 1</w:t>
      </w:r>
      <w:r w:rsidR="007E5D65" w:rsidRPr="00194021">
        <w:rPr>
          <w:rFonts w:ascii="Arial" w:hAnsi="Arial" w:cs="Arial"/>
          <w:sz w:val="24"/>
          <w:szCs w:val="24"/>
        </w:rPr>
        <w:t>7</w:t>
      </w:r>
      <w:r w:rsidRPr="00194021">
        <w:rPr>
          <w:rFonts w:ascii="Arial" w:hAnsi="Arial" w:cs="Arial"/>
          <w:sz w:val="24"/>
          <w:szCs w:val="24"/>
        </w:rPr>
        <w:t xml:space="preserve"> </w:t>
      </w:r>
      <w:r w:rsidR="007E5D65" w:rsidRPr="00194021">
        <w:rPr>
          <w:rFonts w:ascii="Arial" w:hAnsi="Arial" w:cs="Arial"/>
          <w:sz w:val="24"/>
          <w:szCs w:val="24"/>
        </w:rPr>
        <w:t>diecisiete de Marzo</w:t>
      </w:r>
      <w:r w:rsidRPr="00194021">
        <w:rPr>
          <w:rFonts w:ascii="Arial" w:hAnsi="Arial" w:cs="Arial"/>
          <w:sz w:val="24"/>
          <w:szCs w:val="24"/>
        </w:rPr>
        <w:t xml:space="preserve"> del 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7E5D65" w:rsidRPr="00194021">
        <w:rPr>
          <w:rFonts w:ascii="Arial" w:hAnsi="Arial" w:cs="Arial"/>
          <w:sz w:val="24"/>
          <w:szCs w:val="24"/>
        </w:rPr>
        <w:t>ión y firma del Acta de la Quint</w:t>
      </w:r>
      <w:r w:rsidR="009970FB" w:rsidRPr="00194021">
        <w:rPr>
          <w:rFonts w:ascii="Arial" w:hAnsi="Arial" w:cs="Arial"/>
          <w:sz w:val="24"/>
          <w:szCs w:val="24"/>
        </w:rPr>
        <w:t>a Sesión Ordinaria de la comisión edilicia de Es</w:t>
      </w:r>
      <w:r w:rsidR="007E5D65" w:rsidRPr="00194021">
        <w:rPr>
          <w:rFonts w:ascii="Arial" w:hAnsi="Arial" w:cs="Arial"/>
          <w:sz w:val="24"/>
          <w:szCs w:val="24"/>
        </w:rPr>
        <w:t>pectáculos Públicos, de fecha 17 diecisiete de Febrero</w:t>
      </w:r>
      <w:r w:rsidR="009970FB" w:rsidRPr="00194021">
        <w:rPr>
          <w:rFonts w:ascii="Arial" w:hAnsi="Arial" w:cs="Arial"/>
          <w:sz w:val="24"/>
          <w:szCs w:val="24"/>
        </w:rPr>
        <w:t xml:space="preserve"> del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7E5D65" w:rsidRPr="00194021">
        <w:rPr>
          <w:rFonts w:ascii="Arial" w:hAnsi="Arial" w:cs="Arial"/>
          <w:sz w:val="24"/>
          <w:szCs w:val="24"/>
          <w:lang w:val="es-ES"/>
        </w:rPr>
        <w:t>la Quinta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7E5D65" w:rsidRPr="00194021">
        <w:rPr>
          <w:rFonts w:ascii="Arial" w:hAnsi="Arial" w:cs="Arial"/>
          <w:sz w:val="24"/>
          <w:szCs w:val="24"/>
          <w:lang w:val="es-ES"/>
        </w:rPr>
        <w:t>Quinta</w:t>
      </w:r>
      <w:r w:rsidR="00DC7732" w:rsidRPr="00194021">
        <w:rPr>
          <w:rFonts w:ascii="Arial" w:hAnsi="Arial" w:cs="Arial"/>
          <w:sz w:val="24"/>
          <w:szCs w:val="24"/>
          <w:lang w:val="es-ES"/>
        </w:rPr>
        <w:t xml:space="preserve"> 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7E5D65" w:rsidRPr="00194021">
        <w:rPr>
          <w:rFonts w:ascii="Arial" w:hAnsi="Arial" w:cs="Arial"/>
          <w:sz w:val="24"/>
          <w:szCs w:val="24"/>
          <w:lang w:val="es-ES"/>
        </w:rPr>
        <w:t>fecha 17 diecisiete de Febrero</w:t>
      </w:r>
      <w:r w:rsidR="009970FB" w:rsidRPr="00194021">
        <w:rPr>
          <w:rFonts w:ascii="Arial" w:hAnsi="Arial" w:cs="Arial"/>
          <w:sz w:val="24"/>
          <w:szCs w:val="24"/>
          <w:lang w:val="es-ES"/>
        </w:rPr>
        <w:t xml:space="preserve"> 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Solicito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lastRenderedPageBreak/>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194021" w:rsidRPr="00194021">
        <w:rPr>
          <w:rFonts w:ascii="Arial" w:hAnsi="Arial" w:cs="Arial"/>
          <w:sz w:val="24"/>
          <w:szCs w:val="24"/>
          <w:lang w:val="es-ES"/>
        </w:rPr>
        <w:t>o a tratar, siendo las 13:52 trece horas con cincuenta y dos 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jueves 17</w:t>
      </w:r>
      <w:r w:rsidR="00F30016" w:rsidRPr="00194021">
        <w:rPr>
          <w:rFonts w:ascii="Arial" w:hAnsi="Arial" w:cs="Arial"/>
          <w:sz w:val="24"/>
          <w:szCs w:val="24"/>
          <w:lang w:val="es-ES"/>
        </w:rPr>
        <w:t xml:space="preserve"> </w:t>
      </w:r>
      <w:r w:rsidRPr="00194021">
        <w:rPr>
          <w:rFonts w:ascii="Arial" w:hAnsi="Arial" w:cs="Arial"/>
          <w:sz w:val="24"/>
          <w:szCs w:val="24"/>
          <w:lang w:val="es-ES"/>
        </w:rPr>
        <w:t>dieci</w:t>
      </w:r>
      <w:r w:rsidR="00B678F7" w:rsidRPr="00194021">
        <w:rPr>
          <w:rFonts w:ascii="Arial" w:hAnsi="Arial" w:cs="Arial"/>
          <w:sz w:val="24"/>
          <w:szCs w:val="24"/>
          <w:lang w:val="es-ES"/>
        </w:rPr>
        <w:t>siete</w:t>
      </w:r>
      <w:r w:rsidRPr="00194021">
        <w:rPr>
          <w:rFonts w:ascii="Arial" w:hAnsi="Arial" w:cs="Arial"/>
          <w:sz w:val="24"/>
          <w:szCs w:val="24"/>
          <w:lang w:val="es-ES"/>
        </w:rPr>
        <w:t xml:space="preserve"> de </w:t>
      </w:r>
      <w:r w:rsidR="007E5D65" w:rsidRPr="00194021">
        <w:rPr>
          <w:rFonts w:ascii="Arial" w:hAnsi="Arial" w:cs="Arial"/>
          <w:sz w:val="24"/>
          <w:szCs w:val="24"/>
          <w:lang w:val="es-ES"/>
        </w:rPr>
        <w:t>Marzo</w:t>
      </w:r>
      <w:r w:rsidR="00DC7732" w:rsidRPr="00194021">
        <w:rPr>
          <w:rFonts w:ascii="Arial" w:hAnsi="Arial" w:cs="Arial"/>
          <w:sz w:val="24"/>
          <w:szCs w:val="24"/>
          <w:lang w:val="es-ES"/>
        </w:rPr>
        <w:t xml:space="preserve"> del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Luis Alberto Gómez Talancón</w:t>
            </w: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9A" w:rsidRDefault="006C079A">
      <w:pPr>
        <w:spacing w:after="0" w:line="240" w:lineRule="auto"/>
      </w:pPr>
      <w:r>
        <w:separator/>
      </w:r>
    </w:p>
  </w:endnote>
  <w:endnote w:type="continuationSeparator" w:id="0">
    <w:p w:rsidR="006C079A" w:rsidRDefault="006C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94021" w:rsidRPr="0019402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94021" w:rsidRPr="0019402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9A" w:rsidRDefault="006C079A">
      <w:pPr>
        <w:spacing w:after="0" w:line="240" w:lineRule="auto"/>
      </w:pPr>
      <w:r>
        <w:separator/>
      </w:r>
    </w:p>
  </w:footnote>
  <w:footnote w:type="continuationSeparator" w:id="0">
    <w:p w:rsidR="006C079A" w:rsidRDefault="006C0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4021"/>
    <w:rsid w:val="0019533D"/>
    <w:rsid w:val="004B1B87"/>
    <w:rsid w:val="005A2225"/>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F665"/>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2022-04-04T04:57:00Z</dcterms:created>
  <dcterms:modified xsi:type="dcterms:W3CDTF">2022-04-04T04:57:00Z</dcterms:modified>
</cp:coreProperties>
</file>