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3A402359" w:rsidR="004B6BE7" w:rsidRPr="00AA2CA8" w:rsidRDefault="00E35D99" w:rsidP="00E35D9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 xml:space="preserve">Oficio: </w:t>
      </w:r>
      <w:r w:rsidR="00352809" w:rsidRPr="00AA2CA8">
        <w:rPr>
          <w:rFonts w:ascii="Arial" w:hAnsi="Arial" w:cs="Arial"/>
          <w:sz w:val="20"/>
          <w:szCs w:val="20"/>
        </w:rPr>
        <w:t>C</w:t>
      </w:r>
      <w:r w:rsidR="00A470B8" w:rsidRPr="00AA2CA8">
        <w:rPr>
          <w:rFonts w:ascii="Arial" w:hAnsi="Arial" w:cs="Arial"/>
          <w:sz w:val="20"/>
          <w:szCs w:val="20"/>
        </w:rPr>
        <w:t>MAE</w:t>
      </w:r>
      <w:r w:rsidR="00AA2CA8" w:rsidRPr="00AA2CA8">
        <w:rPr>
          <w:rFonts w:ascii="Arial" w:hAnsi="Arial" w:cs="Arial"/>
          <w:sz w:val="20"/>
          <w:szCs w:val="20"/>
        </w:rPr>
        <w:t>-003</w:t>
      </w:r>
      <w:r w:rsidR="00136EA7" w:rsidRPr="00AA2CA8">
        <w:rPr>
          <w:rFonts w:ascii="Arial" w:hAnsi="Arial" w:cs="Arial"/>
          <w:sz w:val="20"/>
          <w:szCs w:val="20"/>
        </w:rPr>
        <w:t>/2022</w:t>
      </w:r>
    </w:p>
    <w:p w14:paraId="579E688A" w14:textId="77777777" w:rsidR="00E35D99" w:rsidRPr="00AA2CA8" w:rsidRDefault="00E35D99" w:rsidP="00E35D9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 xml:space="preserve">Asunto: </w:t>
      </w:r>
      <w:r w:rsidRPr="00AA2CA8">
        <w:rPr>
          <w:rFonts w:ascii="Arial" w:hAnsi="Arial" w:cs="Arial"/>
          <w:sz w:val="20"/>
          <w:szCs w:val="20"/>
        </w:rPr>
        <w:t>Convocatoria</w:t>
      </w:r>
    </w:p>
    <w:p w14:paraId="731D658C" w14:textId="6C3A4C75" w:rsidR="00E35D99" w:rsidRPr="00AA2CA8" w:rsidRDefault="00E35D99" w:rsidP="00136EA7">
      <w:pPr>
        <w:jc w:val="right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 xml:space="preserve">El Salto, Jalisco; </w:t>
      </w:r>
      <w:r w:rsidRPr="00AA2CA8">
        <w:rPr>
          <w:rFonts w:ascii="Arial" w:hAnsi="Arial" w:cs="Arial"/>
          <w:sz w:val="20"/>
          <w:szCs w:val="20"/>
        </w:rPr>
        <w:t xml:space="preserve">a </w:t>
      </w:r>
      <w:r w:rsidR="00FC1DDA">
        <w:rPr>
          <w:rFonts w:ascii="Arial" w:hAnsi="Arial" w:cs="Arial"/>
          <w:sz w:val="20"/>
          <w:szCs w:val="20"/>
        </w:rPr>
        <w:t>28</w:t>
      </w:r>
      <w:r w:rsidR="00843040" w:rsidRPr="00AA2CA8">
        <w:rPr>
          <w:rFonts w:ascii="Arial" w:hAnsi="Arial" w:cs="Arial"/>
          <w:sz w:val="20"/>
          <w:szCs w:val="20"/>
        </w:rPr>
        <w:t xml:space="preserve"> de </w:t>
      </w:r>
      <w:r w:rsidR="00AA2CA8" w:rsidRPr="00AA2CA8">
        <w:rPr>
          <w:rFonts w:ascii="Arial" w:hAnsi="Arial" w:cs="Arial"/>
          <w:sz w:val="20"/>
          <w:szCs w:val="20"/>
        </w:rPr>
        <w:t>Marzo</w:t>
      </w:r>
      <w:r w:rsidR="00136EA7" w:rsidRPr="00AA2CA8">
        <w:rPr>
          <w:rFonts w:ascii="Arial" w:hAnsi="Arial" w:cs="Arial"/>
          <w:sz w:val="20"/>
          <w:szCs w:val="20"/>
        </w:rPr>
        <w:t xml:space="preserve"> del 2022</w:t>
      </w:r>
    </w:p>
    <w:p w14:paraId="48554D9A" w14:textId="23386C61" w:rsidR="00E35D99" w:rsidRPr="00AA2CA8" w:rsidRDefault="00E35D9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 xml:space="preserve">REG. </w:t>
      </w:r>
      <w:r w:rsidR="00352809" w:rsidRPr="00AA2CA8">
        <w:rPr>
          <w:rFonts w:ascii="Arial" w:hAnsi="Arial" w:cs="Arial"/>
          <w:b/>
          <w:sz w:val="20"/>
          <w:szCs w:val="20"/>
        </w:rPr>
        <w:t>ADRIÁN ALEJANDRO FLORES VÉLEZ</w:t>
      </w:r>
      <w:r w:rsidRPr="00AA2CA8">
        <w:rPr>
          <w:rFonts w:ascii="Arial" w:hAnsi="Arial" w:cs="Arial"/>
          <w:b/>
          <w:sz w:val="20"/>
          <w:szCs w:val="20"/>
        </w:rPr>
        <w:t>.</w:t>
      </w:r>
    </w:p>
    <w:p w14:paraId="0B8EE630" w14:textId="058F3D65" w:rsidR="00E35D99" w:rsidRPr="00AA2CA8" w:rsidRDefault="00E35D9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 xml:space="preserve">REG. </w:t>
      </w:r>
      <w:r w:rsidR="00352809" w:rsidRPr="00AA2CA8">
        <w:rPr>
          <w:rFonts w:ascii="Arial" w:hAnsi="Arial" w:cs="Arial"/>
          <w:b/>
          <w:sz w:val="20"/>
          <w:szCs w:val="20"/>
        </w:rPr>
        <w:t>ALMA LETICIA OCHOA GÓMEZ</w:t>
      </w:r>
      <w:r w:rsidRPr="00AA2CA8">
        <w:rPr>
          <w:rFonts w:ascii="Arial" w:hAnsi="Arial" w:cs="Arial"/>
          <w:b/>
          <w:sz w:val="20"/>
          <w:szCs w:val="20"/>
        </w:rPr>
        <w:t>.</w:t>
      </w:r>
    </w:p>
    <w:p w14:paraId="63330ADB" w14:textId="5C01F818" w:rsidR="00352809" w:rsidRPr="00AA2CA8" w:rsidRDefault="0035280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>REG. HUGO ZARAGOZA IBARRA</w:t>
      </w:r>
      <w:r w:rsidR="00985796" w:rsidRPr="00AA2CA8">
        <w:rPr>
          <w:rFonts w:ascii="Arial" w:hAnsi="Arial" w:cs="Arial"/>
          <w:b/>
          <w:sz w:val="20"/>
          <w:szCs w:val="20"/>
        </w:rPr>
        <w:t>.</w:t>
      </w:r>
    </w:p>
    <w:p w14:paraId="52978A68" w14:textId="27B6C6EB" w:rsidR="00985796" w:rsidRPr="00AA2CA8" w:rsidRDefault="00985796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>REG. MARÍA DE LOS ÁNGELES DÁVILA DE LA TORRE.</w:t>
      </w:r>
    </w:p>
    <w:p w14:paraId="04217FBB" w14:textId="1FFB9077" w:rsidR="00E35D99" w:rsidRPr="00AA2CA8" w:rsidRDefault="00E35D99" w:rsidP="00E35D99">
      <w:pPr>
        <w:jc w:val="both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 xml:space="preserve">VOCALES DE LA COMISIÓN EDILICIA DE </w:t>
      </w:r>
      <w:r w:rsidR="00985796" w:rsidRPr="00AA2CA8">
        <w:rPr>
          <w:rFonts w:ascii="Arial" w:hAnsi="Arial" w:cs="Arial"/>
          <w:b/>
          <w:sz w:val="20"/>
          <w:szCs w:val="20"/>
        </w:rPr>
        <w:t>MEDIO AMBIENTE Y ECOLOGÍA</w:t>
      </w:r>
      <w:r w:rsidRPr="00AA2CA8">
        <w:rPr>
          <w:rFonts w:ascii="Arial" w:hAnsi="Arial" w:cs="Arial"/>
          <w:b/>
          <w:sz w:val="20"/>
          <w:szCs w:val="20"/>
        </w:rPr>
        <w:t>.</w:t>
      </w:r>
    </w:p>
    <w:p w14:paraId="142DD691" w14:textId="77777777" w:rsidR="00E35D99" w:rsidRPr="00AA2CA8" w:rsidRDefault="00E35D99" w:rsidP="00E35D99">
      <w:pPr>
        <w:jc w:val="both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>P R E S E N T E S:</w:t>
      </w:r>
    </w:p>
    <w:p w14:paraId="3D8D43E7" w14:textId="52CA985E" w:rsidR="00006581" w:rsidRPr="00AA2CA8" w:rsidRDefault="00E35D99" w:rsidP="00E35D99">
      <w:p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AA2CA8">
        <w:rPr>
          <w:rFonts w:ascii="Arial" w:hAnsi="Arial" w:cs="Arial"/>
          <w:sz w:val="20"/>
          <w:szCs w:val="20"/>
        </w:rPr>
        <w:t xml:space="preserve">27°, 41° fracción IV, 49° fracción </w:t>
      </w:r>
      <w:r w:rsidR="00611C97" w:rsidRPr="00AA2CA8">
        <w:rPr>
          <w:rFonts w:ascii="Arial" w:hAnsi="Arial" w:cs="Arial"/>
          <w:sz w:val="20"/>
          <w:szCs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AA2CA8">
        <w:rPr>
          <w:rFonts w:ascii="Arial" w:hAnsi="Arial" w:cs="Arial"/>
          <w:sz w:val="20"/>
          <w:szCs w:val="20"/>
        </w:rPr>
        <w:t>; artículos 1°, 3°. 8°, 9° fracción I, 10°. 20°</w:t>
      </w:r>
      <w:r w:rsidR="00611C97" w:rsidRPr="00AA2CA8">
        <w:rPr>
          <w:rFonts w:ascii="Arial" w:hAnsi="Arial" w:cs="Arial"/>
          <w:sz w:val="20"/>
          <w:szCs w:val="20"/>
        </w:rPr>
        <w:t xml:space="preserve"> y</w:t>
      </w:r>
      <w:r w:rsidR="00264BBA" w:rsidRPr="00AA2CA8">
        <w:rPr>
          <w:rFonts w:ascii="Arial" w:hAnsi="Arial" w:cs="Arial"/>
          <w:sz w:val="20"/>
          <w:szCs w:val="20"/>
        </w:rPr>
        <w:t xml:space="preserve"> 22° del Reglamento Interno de las Comisiones Edilicias del Municipio de El Salto, Jalisco; y</w:t>
      </w:r>
      <w:r w:rsidR="00611C97" w:rsidRPr="00AA2CA8">
        <w:rPr>
          <w:rFonts w:ascii="Arial" w:hAnsi="Arial" w:cs="Arial"/>
          <w:sz w:val="20"/>
          <w:szCs w:val="20"/>
        </w:rPr>
        <w:t xml:space="preserve"> demás legislación aplicable</w:t>
      </w:r>
      <w:bookmarkEnd w:id="0"/>
      <w:r w:rsidR="00611C97" w:rsidRPr="00AA2CA8">
        <w:rPr>
          <w:rFonts w:ascii="Arial" w:hAnsi="Arial" w:cs="Arial"/>
          <w:sz w:val="20"/>
          <w:szCs w:val="20"/>
        </w:rPr>
        <w:t xml:space="preserve">; se les cita el próximo </w:t>
      </w:r>
      <w:r w:rsidR="00FC1DDA">
        <w:rPr>
          <w:rFonts w:ascii="Arial" w:hAnsi="Arial" w:cs="Arial"/>
          <w:sz w:val="20"/>
          <w:szCs w:val="20"/>
        </w:rPr>
        <w:t>miércoles 30</w:t>
      </w:r>
      <w:r w:rsidR="00FE0493" w:rsidRPr="00AA2CA8">
        <w:rPr>
          <w:rFonts w:ascii="Arial" w:hAnsi="Arial" w:cs="Arial"/>
          <w:sz w:val="20"/>
          <w:szCs w:val="20"/>
        </w:rPr>
        <w:t xml:space="preserve"> </w:t>
      </w:r>
      <w:r w:rsidR="00611C97" w:rsidRPr="00AA2CA8">
        <w:rPr>
          <w:rFonts w:ascii="Arial" w:hAnsi="Arial" w:cs="Arial"/>
          <w:sz w:val="20"/>
          <w:szCs w:val="20"/>
        </w:rPr>
        <w:t>(</w:t>
      </w:r>
      <w:r w:rsidR="00FC1DDA">
        <w:rPr>
          <w:rFonts w:ascii="Arial" w:hAnsi="Arial" w:cs="Arial"/>
          <w:sz w:val="20"/>
          <w:szCs w:val="20"/>
        </w:rPr>
        <w:t>treinta</w:t>
      </w:r>
      <w:r w:rsidR="00843040" w:rsidRPr="00AA2CA8">
        <w:rPr>
          <w:rFonts w:ascii="Arial" w:hAnsi="Arial" w:cs="Arial"/>
          <w:sz w:val="20"/>
          <w:szCs w:val="20"/>
        </w:rPr>
        <w:t xml:space="preserve">) de </w:t>
      </w:r>
      <w:r w:rsidR="00AA2CA8" w:rsidRPr="00AA2CA8">
        <w:rPr>
          <w:rFonts w:ascii="Arial" w:hAnsi="Arial" w:cs="Arial"/>
          <w:sz w:val="20"/>
          <w:szCs w:val="20"/>
        </w:rPr>
        <w:t>Marzo</w:t>
      </w:r>
      <w:r w:rsidR="00136EA7" w:rsidRPr="00AA2CA8">
        <w:rPr>
          <w:rFonts w:ascii="Arial" w:hAnsi="Arial" w:cs="Arial"/>
          <w:sz w:val="20"/>
          <w:szCs w:val="20"/>
        </w:rPr>
        <w:t xml:space="preserve"> del año 2022</w:t>
      </w:r>
      <w:r w:rsidR="00611C97" w:rsidRPr="00AA2CA8">
        <w:rPr>
          <w:rFonts w:ascii="Arial" w:hAnsi="Arial" w:cs="Arial"/>
          <w:sz w:val="20"/>
          <w:szCs w:val="20"/>
        </w:rPr>
        <w:t xml:space="preserve"> (dos mil veinti</w:t>
      </w:r>
      <w:r w:rsidR="00136EA7" w:rsidRPr="00AA2CA8">
        <w:rPr>
          <w:rFonts w:ascii="Arial" w:hAnsi="Arial" w:cs="Arial"/>
          <w:sz w:val="20"/>
          <w:szCs w:val="20"/>
        </w:rPr>
        <w:t>dós</w:t>
      </w:r>
      <w:r w:rsidR="00611C97" w:rsidRPr="00AA2CA8">
        <w:rPr>
          <w:rFonts w:ascii="Arial" w:hAnsi="Arial" w:cs="Arial"/>
          <w:sz w:val="20"/>
          <w:szCs w:val="20"/>
        </w:rPr>
        <w:t>), a las 1</w:t>
      </w:r>
      <w:r w:rsidR="00C82AF6">
        <w:rPr>
          <w:rFonts w:ascii="Arial" w:hAnsi="Arial" w:cs="Arial"/>
          <w:sz w:val="20"/>
          <w:szCs w:val="20"/>
        </w:rPr>
        <w:t>4</w:t>
      </w:r>
      <w:r w:rsidR="009843EF">
        <w:rPr>
          <w:rFonts w:ascii="Arial" w:hAnsi="Arial" w:cs="Arial"/>
          <w:sz w:val="20"/>
          <w:szCs w:val="20"/>
        </w:rPr>
        <w:t>:0</w:t>
      </w:r>
      <w:r w:rsidR="00611C97" w:rsidRPr="00AA2CA8">
        <w:rPr>
          <w:rFonts w:ascii="Arial" w:hAnsi="Arial" w:cs="Arial"/>
          <w:sz w:val="20"/>
          <w:szCs w:val="20"/>
        </w:rPr>
        <w:t>0</w:t>
      </w:r>
      <w:r w:rsidR="00FE0493" w:rsidRPr="00AA2CA8">
        <w:rPr>
          <w:rFonts w:ascii="Arial" w:hAnsi="Arial" w:cs="Arial"/>
          <w:sz w:val="20"/>
          <w:szCs w:val="20"/>
        </w:rPr>
        <w:t xml:space="preserve"> </w:t>
      </w:r>
      <w:r w:rsidR="00C82AF6">
        <w:rPr>
          <w:rFonts w:ascii="Arial" w:hAnsi="Arial" w:cs="Arial"/>
          <w:sz w:val="20"/>
          <w:szCs w:val="20"/>
        </w:rPr>
        <w:t>catorse</w:t>
      </w:r>
      <w:bookmarkStart w:id="1" w:name="_GoBack"/>
      <w:bookmarkEnd w:id="1"/>
      <w:r w:rsidR="00AA2CA8" w:rsidRPr="00AA2CA8">
        <w:rPr>
          <w:rFonts w:ascii="Arial" w:hAnsi="Arial" w:cs="Arial"/>
          <w:sz w:val="20"/>
          <w:szCs w:val="20"/>
        </w:rPr>
        <w:t xml:space="preserve"> </w:t>
      </w:r>
      <w:r w:rsidR="002A1676" w:rsidRPr="00AA2CA8">
        <w:rPr>
          <w:rFonts w:ascii="Arial" w:hAnsi="Arial" w:cs="Arial"/>
          <w:sz w:val="20"/>
          <w:szCs w:val="20"/>
        </w:rPr>
        <w:t>horas</w:t>
      </w:r>
      <w:r w:rsidR="00611C97" w:rsidRPr="00AA2CA8">
        <w:rPr>
          <w:rFonts w:ascii="Arial" w:hAnsi="Arial" w:cs="Arial"/>
          <w:sz w:val="20"/>
          <w:szCs w:val="20"/>
        </w:rPr>
        <w:t>, en la Sala del Pleno del Ayuntamien</w:t>
      </w:r>
      <w:r w:rsidR="002A1676" w:rsidRPr="00AA2CA8">
        <w:rPr>
          <w:rFonts w:ascii="Arial" w:hAnsi="Arial" w:cs="Arial"/>
          <w:sz w:val="20"/>
          <w:szCs w:val="20"/>
        </w:rPr>
        <w:t>to, a fin de</w:t>
      </w:r>
      <w:r w:rsidR="00136EA7" w:rsidRPr="00AA2CA8">
        <w:rPr>
          <w:rFonts w:ascii="Arial" w:hAnsi="Arial" w:cs="Arial"/>
          <w:sz w:val="20"/>
          <w:szCs w:val="20"/>
        </w:rPr>
        <w:t xml:space="preserve"> celebrar la </w:t>
      </w:r>
      <w:r w:rsidR="00AA2CA8" w:rsidRPr="00AA2CA8">
        <w:rPr>
          <w:rFonts w:ascii="Arial" w:hAnsi="Arial" w:cs="Arial"/>
          <w:sz w:val="20"/>
          <w:szCs w:val="20"/>
        </w:rPr>
        <w:t>Quinta</w:t>
      </w:r>
      <w:r w:rsidR="00611C97" w:rsidRPr="00AA2CA8">
        <w:rPr>
          <w:rFonts w:ascii="Arial" w:hAnsi="Arial" w:cs="Arial"/>
          <w:sz w:val="20"/>
          <w:szCs w:val="20"/>
        </w:rPr>
        <w:t xml:space="preserve"> Sesión </w:t>
      </w:r>
      <w:r w:rsidR="00264BBA" w:rsidRPr="00AA2CA8">
        <w:rPr>
          <w:rFonts w:ascii="Arial" w:hAnsi="Arial" w:cs="Arial"/>
          <w:sz w:val="20"/>
          <w:szCs w:val="20"/>
        </w:rPr>
        <w:t xml:space="preserve">Ordinaria </w:t>
      </w:r>
      <w:r w:rsidR="00611C97" w:rsidRPr="00AA2CA8">
        <w:rPr>
          <w:rFonts w:ascii="Arial" w:hAnsi="Arial" w:cs="Arial"/>
          <w:sz w:val="20"/>
          <w:szCs w:val="20"/>
        </w:rPr>
        <w:t xml:space="preserve">de la Comisión Edilicia de </w:t>
      </w:r>
      <w:r w:rsidR="00985796" w:rsidRPr="00AA2CA8">
        <w:rPr>
          <w:rFonts w:ascii="Arial" w:hAnsi="Arial" w:cs="Arial"/>
          <w:sz w:val="20"/>
          <w:szCs w:val="20"/>
        </w:rPr>
        <w:t>Medio Ambiente y Ecología</w:t>
      </w:r>
      <w:r w:rsidR="00006581" w:rsidRPr="00AA2CA8">
        <w:rPr>
          <w:rFonts w:ascii="Arial" w:hAnsi="Arial" w:cs="Arial"/>
          <w:sz w:val="20"/>
          <w:szCs w:val="20"/>
        </w:rPr>
        <w:t>.</w:t>
      </w:r>
      <w:r w:rsidR="00611C97" w:rsidRPr="00AA2CA8">
        <w:rPr>
          <w:rFonts w:ascii="Arial" w:hAnsi="Arial" w:cs="Arial"/>
          <w:sz w:val="20"/>
          <w:szCs w:val="20"/>
        </w:rPr>
        <w:t xml:space="preserve"> </w:t>
      </w:r>
    </w:p>
    <w:p w14:paraId="6F72DCD7" w14:textId="77777777" w:rsidR="00006581" w:rsidRPr="00AA2CA8" w:rsidRDefault="00611C97" w:rsidP="00E35D99">
      <w:p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>L</w:t>
      </w:r>
      <w:r w:rsidR="00006581" w:rsidRPr="00AA2CA8">
        <w:rPr>
          <w:rFonts w:ascii="Arial" w:hAnsi="Arial" w:cs="Arial"/>
          <w:sz w:val="20"/>
          <w:szCs w:val="20"/>
        </w:rPr>
        <w:t>a sesión a la que se convoca por el presente oficio se llevará a cabo bajo el siguiente orden del día:</w:t>
      </w:r>
    </w:p>
    <w:p w14:paraId="248F21D6" w14:textId="77777777" w:rsidR="00E35D99" w:rsidRPr="00AA2CA8" w:rsidRDefault="00006581" w:rsidP="0000658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2" w:name="_Hlk84504712"/>
      <w:r w:rsidRPr="00AA2CA8">
        <w:rPr>
          <w:rFonts w:ascii="Arial" w:hAnsi="Arial" w:cs="Arial"/>
          <w:b/>
          <w:sz w:val="20"/>
          <w:szCs w:val="20"/>
          <w:u w:val="single"/>
        </w:rPr>
        <w:t>Orden del Día</w:t>
      </w:r>
    </w:p>
    <w:p w14:paraId="2211E0CA" w14:textId="77777777" w:rsidR="00006581" w:rsidRPr="00AA2CA8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>Lista de asistencia y declaración de quórum;</w:t>
      </w:r>
    </w:p>
    <w:p w14:paraId="22E97B41" w14:textId="5EF06A08" w:rsidR="00006581" w:rsidRPr="00AA2CA8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>Lectura y aprobación del orden del día;</w:t>
      </w:r>
    </w:p>
    <w:p w14:paraId="4820903E" w14:textId="0A98B127" w:rsidR="002A1676" w:rsidRPr="00AA2CA8" w:rsidRDefault="00136EA7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 xml:space="preserve">Lectura, </w:t>
      </w:r>
      <w:r w:rsidR="002A1676" w:rsidRPr="00AA2CA8">
        <w:rPr>
          <w:rFonts w:ascii="Arial" w:hAnsi="Arial" w:cs="Arial"/>
          <w:sz w:val="20"/>
          <w:szCs w:val="20"/>
        </w:rPr>
        <w:t>en su caso aprobación</w:t>
      </w:r>
      <w:r w:rsidRPr="00AA2CA8">
        <w:rPr>
          <w:rFonts w:ascii="Arial" w:hAnsi="Arial" w:cs="Arial"/>
          <w:sz w:val="20"/>
          <w:szCs w:val="20"/>
        </w:rPr>
        <w:t xml:space="preserve"> y firma del acta de la </w:t>
      </w:r>
      <w:r w:rsidR="00AA2CA8" w:rsidRPr="00AA2CA8">
        <w:rPr>
          <w:rFonts w:ascii="Arial" w:hAnsi="Arial" w:cs="Arial"/>
          <w:sz w:val="20"/>
          <w:szCs w:val="20"/>
        </w:rPr>
        <w:t>Cuarta</w:t>
      </w:r>
      <w:r w:rsidRPr="00AA2CA8">
        <w:rPr>
          <w:rFonts w:ascii="Arial" w:hAnsi="Arial" w:cs="Arial"/>
          <w:sz w:val="20"/>
          <w:szCs w:val="20"/>
        </w:rPr>
        <w:t xml:space="preserve"> Sesión Ordinaria</w:t>
      </w:r>
      <w:r w:rsidR="002A1676" w:rsidRPr="00AA2CA8">
        <w:rPr>
          <w:rFonts w:ascii="Arial" w:hAnsi="Arial" w:cs="Arial"/>
          <w:sz w:val="20"/>
          <w:szCs w:val="20"/>
        </w:rPr>
        <w:t xml:space="preserve"> de la comisión edilicias de Medio Ambiente y Ecología, celebrada el día</w:t>
      </w:r>
      <w:r w:rsidR="00AA2CA8" w:rsidRPr="00AA2CA8">
        <w:rPr>
          <w:rFonts w:ascii="Arial" w:hAnsi="Arial" w:cs="Arial"/>
          <w:sz w:val="20"/>
          <w:szCs w:val="20"/>
        </w:rPr>
        <w:t xml:space="preserve"> 25 veinticinco de Febrero </w:t>
      </w:r>
      <w:r w:rsidR="00FE0493" w:rsidRPr="00AA2CA8">
        <w:rPr>
          <w:rFonts w:ascii="Arial" w:hAnsi="Arial" w:cs="Arial"/>
          <w:sz w:val="20"/>
          <w:szCs w:val="20"/>
        </w:rPr>
        <w:t>del año 2022</w:t>
      </w:r>
      <w:r w:rsidR="002A1676" w:rsidRPr="00AA2CA8">
        <w:rPr>
          <w:rFonts w:ascii="Arial" w:hAnsi="Arial" w:cs="Arial"/>
          <w:sz w:val="20"/>
          <w:szCs w:val="20"/>
        </w:rPr>
        <w:t xml:space="preserve"> dos mil </w:t>
      </w:r>
      <w:r w:rsidR="00D0129E" w:rsidRPr="00AA2CA8">
        <w:rPr>
          <w:rFonts w:ascii="Arial" w:hAnsi="Arial" w:cs="Arial"/>
          <w:sz w:val="20"/>
          <w:szCs w:val="20"/>
        </w:rPr>
        <w:t>veintidós</w:t>
      </w:r>
      <w:r w:rsidR="002A1676" w:rsidRPr="00AA2CA8">
        <w:rPr>
          <w:rFonts w:ascii="Arial" w:hAnsi="Arial" w:cs="Arial"/>
          <w:sz w:val="20"/>
          <w:szCs w:val="20"/>
        </w:rPr>
        <w:t>.</w:t>
      </w:r>
    </w:p>
    <w:p w14:paraId="722A263B" w14:textId="39F7A150" w:rsidR="00006581" w:rsidRPr="00AA2CA8" w:rsidRDefault="00136EA7" w:rsidP="0085626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>Turnos y comunicaciones recibidas</w:t>
      </w:r>
      <w:r w:rsidR="00006581" w:rsidRPr="00AA2CA8">
        <w:rPr>
          <w:rFonts w:ascii="Arial" w:hAnsi="Arial" w:cs="Arial"/>
          <w:sz w:val="20"/>
          <w:szCs w:val="20"/>
        </w:rPr>
        <w:t>;</w:t>
      </w:r>
    </w:p>
    <w:p w14:paraId="6BF45253" w14:textId="6C1042D1" w:rsidR="00136EA7" w:rsidRPr="00AA2CA8" w:rsidRDefault="00136EA7" w:rsidP="0085626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>Dictámenes a discusión.</w:t>
      </w:r>
    </w:p>
    <w:p w14:paraId="5609996C" w14:textId="77777777" w:rsidR="00006581" w:rsidRPr="00AA2CA8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 xml:space="preserve">Asuntos </w:t>
      </w:r>
      <w:r w:rsidR="00006581" w:rsidRPr="00AA2CA8">
        <w:rPr>
          <w:rFonts w:ascii="Arial" w:hAnsi="Arial" w:cs="Arial"/>
          <w:sz w:val="20"/>
          <w:szCs w:val="20"/>
        </w:rPr>
        <w:t>varios y;</w:t>
      </w:r>
    </w:p>
    <w:p w14:paraId="494FA4F7" w14:textId="77777777" w:rsidR="00006581" w:rsidRPr="00AA2CA8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>Clausura.</w:t>
      </w:r>
      <w:bookmarkEnd w:id="2"/>
    </w:p>
    <w:p w14:paraId="1D86BEBC" w14:textId="5ABD9835" w:rsidR="00006581" w:rsidRPr="00AA2CA8" w:rsidRDefault="00006581" w:rsidP="00006581">
      <w:p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AA2CA8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>ATENTAMENTE.</w:t>
      </w:r>
    </w:p>
    <w:p w14:paraId="789B6727" w14:textId="14281F54" w:rsidR="00006581" w:rsidRPr="00AA2CA8" w:rsidRDefault="00C36F79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>“2022</w:t>
      </w:r>
      <w:r w:rsidR="00006581" w:rsidRPr="00AA2CA8">
        <w:rPr>
          <w:rFonts w:ascii="Arial" w:hAnsi="Arial" w:cs="Arial"/>
          <w:b/>
          <w:sz w:val="20"/>
          <w:szCs w:val="20"/>
        </w:rPr>
        <w:t>, AÑO DE</w:t>
      </w:r>
      <w:r w:rsidRPr="00AA2CA8">
        <w:rPr>
          <w:rFonts w:ascii="Arial" w:hAnsi="Arial" w:cs="Arial"/>
          <w:b/>
          <w:sz w:val="20"/>
          <w:szCs w:val="20"/>
        </w:rPr>
        <w:t xml:space="preserve"> RICARDO FLORES MAGÓN</w:t>
      </w:r>
      <w:r w:rsidR="00006581" w:rsidRPr="00AA2CA8">
        <w:rPr>
          <w:rFonts w:ascii="Arial" w:hAnsi="Arial" w:cs="Arial"/>
          <w:b/>
          <w:sz w:val="20"/>
          <w:szCs w:val="20"/>
        </w:rPr>
        <w:t>”</w:t>
      </w:r>
    </w:p>
    <w:p w14:paraId="7CD14BFC" w14:textId="77777777" w:rsidR="00006581" w:rsidRPr="00AA2CA8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45CF677" w14:textId="77777777" w:rsidR="00006581" w:rsidRPr="00AA2CA8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D67E6B4" w14:textId="77777777" w:rsidR="00006581" w:rsidRPr="00AA2CA8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60A7F6E" w14:textId="77777777" w:rsidR="00006581" w:rsidRPr="00AA2CA8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>__________________________________________</w:t>
      </w:r>
    </w:p>
    <w:p w14:paraId="2BC75223" w14:textId="216129C0" w:rsidR="00006581" w:rsidRPr="00AA2CA8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 xml:space="preserve">C. </w:t>
      </w:r>
      <w:r w:rsidR="00985796" w:rsidRPr="00AA2CA8">
        <w:rPr>
          <w:rFonts w:ascii="Arial" w:hAnsi="Arial" w:cs="Arial"/>
          <w:b/>
          <w:sz w:val="20"/>
          <w:szCs w:val="20"/>
        </w:rPr>
        <w:t>ZURI SADAI ÁVALOS CUELLAR</w:t>
      </w:r>
    </w:p>
    <w:p w14:paraId="18A6E4E1" w14:textId="7FD07822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AA2CA8">
        <w:rPr>
          <w:rFonts w:ascii="Arial" w:hAnsi="Arial" w:cs="Arial"/>
          <w:b/>
          <w:sz w:val="20"/>
          <w:szCs w:val="20"/>
        </w:rPr>
        <w:t xml:space="preserve">PRESIDENTE DE LA COMISIÓN EDILICIA DE </w:t>
      </w:r>
      <w:r w:rsidR="00985796" w:rsidRPr="00AA2CA8">
        <w:rPr>
          <w:rFonts w:ascii="Arial" w:hAnsi="Arial" w:cs="Arial"/>
          <w:b/>
          <w:sz w:val="20"/>
          <w:szCs w:val="20"/>
        </w:rPr>
        <w:t>MEDIO AMBIENTE Y ECOLOGÍA</w:t>
      </w:r>
      <w:r w:rsidRPr="00AA2CA8">
        <w:rPr>
          <w:rFonts w:ascii="Arial" w:hAnsi="Arial" w:cs="Arial"/>
          <w:b/>
          <w:sz w:val="20"/>
          <w:szCs w:val="20"/>
        </w:rPr>
        <w:t xml:space="preserve"> DEL H. AYUNTAMIENTO</w:t>
      </w:r>
      <w:r w:rsidR="001B7F7E" w:rsidRPr="00AA2CA8">
        <w:rPr>
          <w:rFonts w:ascii="Arial" w:hAnsi="Arial" w:cs="Arial"/>
          <w:b/>
          <w:sz w:val="20"/>
          <w:szCs w:val="20"/>
        </w:rPr>
        <w:t xml:space="preserve"> </w:t>
      </w:r>
      <w:r w:rsidRPr="00AA2CA8">
        <w:rPr>
          <w:rFonts w:ascii="Arial" w:hAnsi="Arial" w:cs="Arial"/>
          <w:b/>
          <w:sz w:val="20"/>
          <w:szCs w:val="20"/>
        </w:rPr>
        <w:t>DE EL SALT</w:t>
      </w:r>
      <w:r w:rsidRPr="001B7F7E">
        <w:rPr>
          <w:rFonts w:ascii="Arial" w:hAnsi="Arial" w:cs="Arial"/>
          <w:b/>
        </w:rPr>
        <w:t>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B0027"/>
    <w:rsid w:val="00136EA7"/>
    <w:rsid w:val="001B7F7E"/>
    <w:rsid w:val="00264BBA"/>
    <w:rsid w:val="002A1676"/>
    <w:rsid w:val="00352809"/>
    <w:rsid w:val="004B6BE7"/>
    <w:rsid w:val="005738EB"/>
    <w:rsid w:val="00611C97"/>
    <w:rsid w:val="00843040"/>
    <w:rsid w:val="009843EF"/>
    <w:rsid w:val="00985796"/>
    <w:rsid w:val="00A470B8"/>
    <w:rsid w:val="00AA2CA8"/>
    <w:rsid w:val="00C352EC"/>
    <w:rsid w:val="00C36F79"/>
    <w:rsid w:val="00C82AF6"/>
    <w:rsid w:val="00D0129E"/>
    <w:rsid w:val="00D654AB"/>
    <w:rsid w:val="00E35D99"/>
    <w:rsid w:val="00FC1DDA"/>
    <w:rsid w:val="00FE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16</cp:revision>
  <cp:lastPrinted>2021-10-07T17:03:00Z</cp:lastPrinted>
  <dcterms:created xsi:type="dcterms:W3CDTF">2021-12-10T17:11:00Z</dcterms:created>
  <dcterms:modified xsi:type="dcterms:W3CDTF">2022-03-28T18:54:00Z</dcterms:modified>
</cp:coreProperties>
</file>