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DC" w:rsidRPr="00180B9E" w:rsidRDefault="00896A7D" w:rsidP="00B23C3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</w:t>
      </w:r>
      <w:r w:rsidR="000231E8" w:rsidRPr="00180B9E">
        <w:rPr>
          <w:rFonts w:ascii="Arial" w:hAnsi="Arial" w:cs="Arial"/>
          <w:b/>
          <w:sz w:val="24"/>
          <w:szCs w:val="24"/>
          <w:lang w:val="es-ES"/>
        </w:rPr>
        <w:t>II SESIÓN ORDINARIA</w:t>
      </w:r>
      <w:r w:rsidR="00B23C39" w:rsidRPr="00180B9E">
        <w:rPr>
          <w:rFonts w:ascii="Arial" w:hAnsi="Arial" w:cs="Arial"/>
          <w:b/>
          <w:sz w:val="24"/>
          <w:szCs w:val="24"/>
          <w:lang w:val="es-ES"/>
        </w:rPr>
        <w:t xml:space="preserve"> DE LA COMISIÓN EDILICIA PERMANENTE DE “DERECHOS HUMANOS”.</w:t>
      </w:r>
    </w:p>
    <w:p w:rsidR="00B23C39" w:rsidRPr="00A710B5" w:rsidRDefault="00B23C39" w:rsidP="00B23C39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</w:rPr>
        <w:t xml:space="preserve">En el Municipio de </w:t>
      </w:r>
      <w:r w:rsidR="00896A7D">
        <w:rPr>
          <w:rFonts w:ascii="Arial" w:hAnsi="Arial" w:cs="Arial"/>
        </w:rPr>
        <w:t>El Salto, Jalisco; siendo las 10:00 diez</w:t>
      </w:r>
      <w:r w:rsidRPr="00A710B5">
        <w:rPr>
          <w:rFonts w:ascii="Arial" w:hAnsi="Arial" w:cs="Arial"/>
        </w:rPr>
        <w:t xml:space="preserve"> horas</w:t>
      </w:r>
      <w:r w:rsidR="00E217BD">
        <w:rPr>
          <w:rFonts w:ascii="Arial" w:hAnsi="Arial" w:cs="Arial"/>
        </w:rPr>
        <w:t>,</w:t>
      </w:r>
      <w:r w:rsidR="000231E8" w:rsidRPr="00A710B5">
        <w:rPr>
          <w:rFonts w:ascii="Arial" w:hAnsi="Arial" w:cs="Arial"/>
        </w:rPr>
        <w:t xml:space="preserve"> del día </w:t>
      </w:r>
      <w:r w:rsidR="00896A7D">
        <w:rPr>
          <w:rFonts w:ascii="Arial" w:hAnsi="Arial" w:cs="Arial"/>
        </w:rPr>
        <w:t>11 once</w:t>
      </w:r>
      <w:r w:rsidR="000231E8" w:rsidRPr="00A710B5">
        <w:rPr>
          <w:rFonts w:ascii="Arial" w:hAnsi="Arial" w:cs="Arial"/>
        </w:rPr>
        <w:t xml:space="preserve"> </w:t>
      </w:r>
      <w:r w:rsidR="00896A7D">
        <w:rPr>
          <w:rFonts w:ascii="Arial" w:hAnsi="Arial" w:cs="Arial"/>
        </w:rPr>
        <w:t>de enero del año 2022 dos mil veintidós</w:t>
      </w:r>
      <w:r w:rsidRPr="00A710B5">
        <w:rPr>
          <w:rFonts w:ascii="Arial" w:hAnsi="Arial" w:cs="Arial"/>
        </w:rPr>
        <w:t>, estando constituidos en las instalaciones del H. Ay</w:t>
      </w:r>
      <w:r w:rsidR="00896A7D">
        <w:rPr>
          <w:rFonts w:ascii="Arial" w:hAnsi="Arial" w:cs="Arial"/>
        </w:rPr>
        <w:t>untamiento de El Salto, Jalisco; ubicada en la calle Ramón Corona No.1, colonia C</w:t>
      </w:r>
      <w:r w:rsidRPr="00A710B5">
        <w:rPr>
          <w:rFonts w:ascii="Arial" w:hAnsi="Arial" w:cs="Arial"/>
        </w:rPr>
        <w:t xml:space="preserve">entro, en la Sala de Cabildo del Recinto Oficial del Ayuntamiento, a fin de llevar acabo la </w:t>
      </w:r>
      <w:r w:rsidR="00896A7D">
        <w:rPr>
          <w:rFonts w:ascii="Arial" w:hAnsi="Arial" w:cs="Arial"/>
        </w:rPr>
        <w:t>Tercera</w:t>
      </w:r>
      <w:r w:rsidR="000231E8" w:rsidRPr="00A710B5">
        <w:rPr>
          <w:rFonts w:ascii="Arial" w:hAnsi="Arial" w:cs="Arial"/>
        </w:rPr>
        <w:t xml:space="preserve"> Sesión Ordinaria</w:t>
      </w:r>
      <w:r w:rsidRPr="00A710B5">
        <w:rPr>
          <w:rFonts w:ascii="Arial" w:hAnsi="Arial" w:cs="Arial"/>
        </w:rPr>
        <w:t xml:space="preserve"> de la Comisión Edilicia Permanente de: </w:t>
      </w:r>
      <w:r w:rsidRPr="00A710B5">
        <w:rPr>
          <w:rFonts w:ascii="Arial" w:hAnsi="Arial" w:cs="Arial"/>
          <w:b/>
        </w:rPr>
        <w:t>“DERECHOS HUMANOS”</w:t>
      </w:r>
      <w:r w:rsidRPr="00A710B5">
        <w:rPr>
          <w:rFonts w:ascii="Arial" w:hAnsi="Arial" w:cs="Arial"/>
        </w:rPr>
        <w:t>, del Ayuntamiento de El Salto, Jalisco.</w:t>
      </w:r>
    </w:p>
    <w:p w:rsidR="006428E1" w:rsidRPr="00A710B5" w:rsidRDefault="008253A9" w:rsidP="00B23C39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>Síndico Héctor Acosta Negrete:</w:t>
      </w:r>
      <w:r w:rsidRPr="00A710B5">
        <w:rPr>
          <w:rFonts w:ascii="Arial" w:hAnsi="Arial" w:cs="Arial"/>
        </w:rPr>
        <w:t xml:space="preserve"> A continuación, se procede por parte de esta presidencia a verificar la existencia de QUORUM para sesionar válidamente, por lo que se instruye al Secretario Técnico pasar lista de asistencia.</w:t>
      </w:r>
    </w:p>
    <w:p w:rsidR="006428E1" w:rsidRPr="00A710B5" w:rsidRDefault="008253A9" w:rsidP="00A710B5">
      <w:pPr>
        <w:jc w:val="center"/>
        <w:rPr>
          <w:rFonts w:ascii="Arial" w:hAnsi="Arial" w:cs="Arial"/>
          <w:b/>
          <w:sz w:val="24"/>
        </w:rPr>
      </w:pPr>
      <w:r w:rsidRPr="00A710B5">
        <w:rPr>
          <w:rFonts w:ascii="Arial" w:hAnsi="Arial" w:cs="Arial"/>
          <w:b/>
          <w:sz w:val="24"/>
          <w:lang w:val="es-ES"/>
        </w:rPr>
        <w:t xml:space="preserve">I. </w:t>
      </w:r>
      <w:r w:rsidRPr="00A710B5">
        <w:rPr>
          <w:rFonts w:ascii="Arial" w:hAnsi="Arial" w:cs="Arial"/>
          <w:b/>
          <w:sz w:val="24"/>
        </w:rPr>
        <w:t>LISTA DE ASISTENCIA Y DECLARACIÓN DE QUORUM.</w:t>
      </w:r>
    </w:p>
    <w:p w:rsidR="00B23C39" w:rsidRPr="00A710B5" w:rsidRDefault="008253A9" w:rsidP="00B23C39">
      <w:pPr>
        <w:jc w:val="both"/>
        <w:rPr>
          <w:rFonts w:ascii="Arial" w:hAnsi="Arial" w:cs="Arial"/>
          <w:szCs w:val="24"/>
        </w:rPr>
      </w:pPr>
      <w:r w:rsidRPr="00A710B5">
        <w:rPr>
          <w:rFonts w:ascii="Arial" w:hAnsi="Arial" w:cs="Arial"/>
          <w:b/>
          <w:szCs w:val="24"/>
        </w:rPr>
        <w:t>Secretario Técnico Carlos Daniel Villagrán Campos</w:t>
      </w:r>
      <w:r w:rsidR="00B23C39" w:rsidRPr="00A710B5">
        <w:rPr>
          <w:rFonts w:ascii="Arial" w:hAnsi="Arial" w:cs="Arial"/>
          <w:b/>
          <w:szCs w:val="24"/>
        </w:rPr>
        <w:t>:</w:t>
      </w:r>
      <w:r w:rsidR="00B23C39" w:rsidRPr="00A710B5">
        <w:rPr>
          <w:rFonts w:ascii="Arial" w:hAnsi="Arial" w:cs="Arial"/>
          <w:szCs w:val="24"/>
        </w:rPr>
        <w:t xml:space="preserve"> </w:t>
      </w:r>
      <w:r w:rsidR="006428E1" w:rsidRPr="00A710B5">
        <w:rPr>
          <w:rFonts w:ascii="Arial" w:hAnsi="Arial" w:cs="Arial"/>
          <w:szCs w:val="24"/>
        </w:rPr>
        <w:t>A continuación, procedo a nombrar lista de asistencia</w:t>
      </w:r>
    </w:p>
    <w:p w:rsidR="00B23C39" w:rsidRPr="00B23C39" w:rsidRDefault="00B23C39" w:rsidP="00B23C39">
      <w:pPr>
        <w:jc w:val="both"/>
        <w:rPr>
          <w:rFonts w:ascii="Arial" w:hAnsi="Arial" w:cs="Arial"/>
          <w:sz w:val="2"/>
        </w:rPr>
      </w:pP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1.- Sindico Héctor Acosta Negrete.            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bookmarkStart w:id="0" w:name="_Hlk531263276"/>
      <w:r w:rsidRPr="00A710B5">
        <w:rPr>
          <w:rFonts w:ascii="Arial" w:hAnsi="Arial" w:cs="Arial"/>
          <w:lang w:val="es-ES"/>
        </w:rPr>
        <w:t xml:space="preserve">2.- Reg. Clemente Espinoza Alvarado.                      </w:t>
      </w:r>
      <w:r w:rsidRPr="00A710B5">
        <w:rPr>
          <w:rFonts w:ascii="Arial" w:hAnsi="Arial" w:cs="Arial"/>
          <w:b/>
          <w:lang w:val="es-ES"/>
        </w:rPr>
        <w:t xml:space="preserve">PRESENTE 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3.- Reg. Adrián Alejandro Flores Vélez.     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4.- Reg. Martha Leticia Salazar Contreras.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B23C39" w:rsidRDefault="00B23C39" w:rsidP="00A710B5">
      <w:pPr>
        <w:jc w:val="both"/>
        <w:rPr>
          <w:rFonts w:ascii="Arial" w:hAnsi="Arial" w:cs="Arial"/>
          <w:sz w:val="28"/>
        </w:rPr>
      </w:pPr>
      <w:r w:rsidRPr="00A710B5">
        <w:rPr>
          <w:rFonts w:ascii="Arial" w:hAnsi="Arial" w:cs="Arial"/>
          <w:lang w:val="es-ES"/>
        </w:rPr>
        <w:t xml:space="preserve">5.- Reg. Alma Leticia Ochoa Gómez.        </w:t>
      </w:r>
      <w:bookmarkEnd w:id="0"/>
      <w:r w:rsidRPr="00A710B5">
        <w:rPr>
          <w:rFonts w:ascii="Arial" w:hAnsi="Arial" w:cs="Arial"/>
          <w:lang w:val="es-ES"/>
        </w:rPr>
        <w:t xml:space="preserve">                 </w:t>
      </w:r>
      <w:r w:rsidRPr="00A710B5">
        <w:rPr>
          <w:rFonts w:ascii="Arial" w:hAnsi="Arial" w:cs="Arial"/>
          <w:b/>
          <w:lang w:val="es-ES"/>
        </w:rPr>
        <w:t>PRESENTE</w:t>
      </w:r>
    </w:p>
    <w:p w:rsidR="00A710B5" w:rsidRPr="00A710B5" w:rsidRDefault="00A710B5" w:rsidP="00A710B5">
      <w:pPr>
        <w:jc w:val="both"/>
        <w:rPr>
          <w:rFonts w:ascii="Arial" w:hAnsi="Arial" w:cs="Arial"/>
          <w:sz w:val="4"/>
        </w:rPr>
      </w:pPr>
    </w:p>
    <w:p w:rsidR="008253A9" w:rsidRPr="00A710B5" w:rsidRDefault="00B23C39" w:rsidP="008253A9">
      <w:pPr>
        <w:spacing w:after="0" w:line="240" w:lineRule="auto"/>
        <w:jc w:val="both"/>
        <w:rPr>
          <w:rFonts w:ascii="Arial" w:hAnsi="Arial" w:cs="Arial"/>
          <w:sz w:val="2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Se declara que existe QUORUM legal para sesionar con la asistencia de cuatro regidores y el de la voz, para un total de cinco, mismos que forman parte de esta Comisión Edilicia Permanente de “</w:t>
      </w:r>
      <w:r w:rsidRPr="00A710B5">
        <w:rPr>
          <w:rFonts w:ascii="Arial" w:hAnsi="Arial" w:cs="Arial"/>
          <w:b/>
          <w:lang w:val="es-ES"/>
        </w:rPr>
        <w:t>DERECHOS HUMANOS</w:t>
      </w:r>
      <w:r w:rsidRPr="00A710B5">
        <w:rPr>
          <w:rFonts w:ascii="Arial" w:hAnsi="Arial" w:cs="Arial"/>
          <w:lang w:val="es-ES"/>
        </w:rPr>
        <w:t>”, por lo que todos los acuerdos emanados de esta sesión son válidos.</w:t>
      </w:r>
      <w:r w:rsidR="008253A9" w:rsidRPr="00A710B5">
        <w:rPr>
          <w:rFonts w:ascii="Arial" w:hAnsi="Arial" w:cs="Arial"/>
          <w:lang w:val="es-ES"/>
        </w:rPr>
        <w:t xml:space="preserve"> Se instruye al Secretario Técnico a dar lectura del orden del día propuesto.</w:t>
      </w:r>
    </w:p>
    <w:p w:rsidR="00B23C39" w:rsidRPr="00A710B5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 </w:t>
      </w:r>
    </w:p>
    <w:p w:rsidR="008253A9" w:rsidRPr="00A710B5" w:rsidRDefault="008253A9" w:rsidP="008253A9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A710B5">
        <w:rPr>
          <w:rFonts w:ascii="Arial" w:hAnsi="Arial" w:cs="Arial"/>
          <w:b/>
          <w:szCs w:val="24"/>
        </w:rPr>
        <w:t xml:space="preserve">Secretario Técnico Carlos Daniel Villagrán Campos: </w:t>
      </w:r>
      <w:r w:rsidR="006428E1" w:rsidRPr="00A710B5">
        <w:rPr>
          <w:rFonts w:ascii="Arial" w:hAnsi="Arial" w:cs="Arial"/>
          <w:szCs w:val="24"/>
          <w:lang w:val="es-ES"/>
        </w:rPr>
        <w:t>Procedo a dar lectura del Orden del día propuesto:</w:t>
      </w:r>
    </w:p>
    <w:p w:rsidR="006428E1" w:rsidRPr="006428E1" w:rsidRDefault="006428E1" w:rsidP="008253A9">
      <w:pPr>
        <w:spacing w:after="0" w:line="240" w:lineRule="auto"/>
        <w:jc w:val="both"/>
        <w:rPr>
          <w:rFonts w:ascii="Arial" w:hAnsi="Arial" w:cs="Arial"/>
          <w:sz w:val="6"/>
          <w:szCs w:val="24"/>
          <w:lang w:val="es-ES"/>
        </w:rPr>
      </w:pPr>
    </w:p>
    <w:p w:rsidR="006428E1" w:rsidRDefault="006428E1" w:rsidP="008253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428E1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428E1">
        <w:rPr>
          <w:rFonts w:ascii="Arial" w:hAnsi="Arial" w:cs="Arial"/>
          <w:b/>
          <w:sz w:val="24"/>
          <w:szCs w:val="24"/>
          <w:lang w:val="es-ES"/>
        </w:rPr>
        <w:t>II. LECTURA Y APROBACIÓN DEL ORDEN DEL DÍA.</w:t>
      </w:r>
    </w:p>
    <w:p w:rsidR="006428E1" w:rsidRPr="006428E1" w:rsidRDefault="006428E1" w:rsidP="006428E1">
      <w:pPr>
        <w:spacing w:after="0" w:line="240" w:lineRule="auto"/>
        <w:jc w:val="center"/>
        <w:rPr>
          <w:rFonts w:ascii="Arial" w:hAnsi="Arial" w:cs="Arial"/>
          <w:b/>
          <w:sz w:val="6"/>
          <w:szCs w:val="24"/>
          <w:lang w:val="es-ES"/>
        </w:rPr>
      </w:pPr>
    </w:p>
    <w:p w:rsidR="00B23C39" w:rsidRDefault="00B23C39" w:rsidP="00B23C39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B23C39" w:rsidRPr="00A710B5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Lista de asistencia y declaración de QUÓRUM.</w:t>
      </w:r>
    </w:p>
    <w:p w:rsidR="00B23C39" w:rsidRPr="00A710B5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Lectura y aprobación del orden del día.</w:t>
      </w:r>
    </w:p>
    <w:p w:rsidR="00B23C39" w:rsidRPr="00A710B5" w:rsidRDefault="000231E8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 xml:space="preserve">Lectura y aprobación </w:t>
      </w:r>
      <w:r w:rsidR="00896A7D">
        <w:rPr>
          <w:rFonts w:ascii="Arial" w:hAnsi="Arial" w:cs="Arial"/>
          <w:lang w:val="es-ES"/>
        </w:rPr>
        <w:t>del acta celebrada el día 30 treinta</w:t>
      </w:r>
      <w:r w:rsidRPr="00A710B5">
        <w:rPr>
          <w:rFonts w:ascii="Arial" w:hAnsi="Arial" w:cs="Arial"/>
          <w:lang w:val="es-ES"/>
        </w:rPr>
        <w:t xml:space="preserve"> de noviembre del año 2021 dos mil veintiuno</w:t>
      </w:r>
      <w:r w:rsidR="00B23C39" w:rsidRPr="00A710B5">
        <w:rPr>
          <w:rFonts w:ascii="Arial" w:hAnsi="Arial" w:cs="Arial"/>
          <w:lang w:val="es-ES"/>
        </w:rPr>
        <w:t>.</w:t>
      </w:r>
    </w:p>
    <w:p w:rsidR="00B23C39" w:rsidRPr="00A710B5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turnados y/o comunicaciones recibidas</w:t>
      </w:r>
      <w:r w:rsidR="00B23C39" w:rsidRPr="00A710B5">
        <w:rPr>
          <w:rFonts w:ascii="Arial" w:hAnsi="Arial" w:cs="Arial"/>
          <w:lang w:val="es-ES"/>
        </w:rPr>
        <w:t>.</w:t>
      </w:r>
    </w:p>
    <w:p w:rsidR="000231E8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Dictámenes a discusión</w:t>
      </w:r>
      <w:r w:rsidR="000231E8" w:rsidRPr="00A710B5">
        <w:rPr>
          <w:rFonts w:ascii="Arial" w:hAnsi="Arial" w:cs="Arial"/>
          <w:lang w:val="es-ES"/>
        </w:rPr>
        <w:t>.</w:t>
      </w:r>
    </w:p>
    <w:p w:rsidR="00896A7D" w:rsidRPr="00A710B5" w:rsidRDefault="00896A7D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Varios.</w:t>
      </w:r>
    </w:p>
    <w:p w:rsidR="00B23C39" w:rsidRPr="00A710B5" w:rsidRDefault="00B23C39" w:rsidP="00B23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lang w:val="es-ES"/>
        </w:rPr>
        <w:t>Clausura.</w:t>
      </w:r>
    </w:p>
    <w:p w:rsidR="00B23C39" w:rsidRPr="00A710B5" w:rsidRDefault="00B23C39" w:rsidP="00B23C39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Negrete:</w:t>
      </w:r>
      <w:r w:rsidRPr="00A710B5">
        <w:rPr>
          <w:rFonts w:ascii="Arial" w:hAnsi="Arial" w:cs="Arial"/>
          <w:lang w:val="es-ES"/>
        </w:rPr>
        <w:t xml:space="preserve"> Está a su consideración el orden del día</w:t>
      </w:r>
      <w:r w:rsidR="006428E1" w:rsidRPr="00A710B5">
        <w:rPr>
          <w:rFonts w:ascii="Arial" w:hAnsi="Arial" w:cs="Arial"/>
          <w:lang w:val="es-ES"/>
        </w:rPr>
        <w:t xml:space="preserve"> propuesto</w:t>
      </w:r>
      <w:r w:rsidRPr="00A710B5">
        <w:rPr>
          <w:rFonts w:ascii="Arial" w:hAnsi="Arial" w:cs="Arial"/>
          <w:lang w:val="es-ES"/>
        </w:rPr>
        <w:t xml:space="preserve">, ¿por lo que les pregunto compañeros regidores si tienen alguna observación? </w:t>
      </w:r>
      <w:r w:rsidRPr="00A710B5">
        <w:rPr>
          <w:rFonts w:ascii="Arial" w:hAnsi="Arial" w:cs="Arial"/>
          <w:b/>
          <w:lang w:val="es-ES"/>
        </w:rPr>
        <w:t>Sin observaciones</w:t>
      </w:r>
      <w:r w:rsidR="00BF7478" w:rsidRPr="00A710B5">
        <w:rPr>
          <w:rFonts w:ascii="Arial" w:hAnsi="Arial" w:cs="Arial"/>
          <w:b/>
          <w:lang w:val="es-ES"/>
        </w:rPr>
        <w:t>.</w:t>
      </w:r>
    </w:p>
    <w:p w:rsidR="006428E1" w:rsidRPr="00A710B5" w:rsidRDefault="00B23C39" w:rsidP="00BF7478">
      <w:pPr>
        <w:jc w:val="both"/>
        <w:rPr>
          <w:rFonts w:ascii="Arial" w:hAnsi="Arial" w:cs="Arial"/>
          <w:b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 Solicito compañeros regidores que, en votación económica, levantando su mano, manifiesten si están a favor de su aprobación…</w:t>
      </w:r>
      <w:r w:rsidR="00A710B5">
        <w:rPr>
          <w:rFonts w:ascii="Arial" w:hAnsi="Arial" w:cs="Arial"/>
          <w:b/>
          <w:lang w:val="es-ES"/>
        </w:rPr>
        <w:t>Se aprueba por unanimidad.</w:t>
      </w:r>
    </w:p>
    <w:p w:rsidR="00BF7478" w:rsidRPr="00BF7478" w:rsidRDefault="00BF7478" w:rsidP="00BF7478">
      <w:pPr>
        <w:jc w:val="both"/>
        <w:rPr>
          <w:rFonts w:ascii="Arial" w:hAnsi="Arial" w:cs="Arial"/>
          <w:b/>
          <w:sz w:val="2"/>
          <w:lang w:val="es-ES"/>
        </w:rPr>
      </w:pPr>
    </w:p>
    <w:p w:rsidR="00A710B5" w:rsidRPr="00A710B5" w:rsidRDefault="00BF7478" w:rsidP="00A710B5">
      <w:pPr>
        <w:jc w:val="center"/>
        <w:rPr>
          <w:rFonts w:ascii="Arial" w:hAnsi="Arial" w:cs="Arial"/>
          <w:b/>
          <w:sz w:val="24"/>
          <w:lang w:val="es-ES"/>
        </w:rPr>
      </w:pPr>
      <w:r w:rsidRPr="00BF7478">
        <w:rPr>
          <w:rFonts w:ascii="Arial" w:hAnsi="Arial" w:cs="Arial"/>
          <w:b/>
          <w:sz w:val="24"/>
          <w:lang w:val="es-ES"/>
        </w:rPr>
        <w:t>III</w:t>
      </w:r>
      <w:r w:rsidR="000231E8">
        <w:rPr>
          <w:rFonts w:ascii="Arial" w:hAnsi="Arial" w:cs="Arial"/>
          <w:b/>
          <w:sz w:val="24"/>
          <w:lang w:val="es-ES"/>
        </w:rPr>
        <w:t xml:space="preserve">.- </w:t>
      </w:r>
      <w:r w:rsidR="006428E1">
        <w:rPr>
          <w:rFonts w:ascii="Arial" w:hAnsi="Arial" w:cs="Arial"/>
          <w:b/>
          <w:sz w:val="24"/>
          <w:lang w:val="es-ES"/>
        </w:rPr>
        <w:t xml:space="preserve">LECTURA Y APROBACIÓN </w:t>
      </w:r>
      <w:r w:rsidR="000231E8">
        <w:rPr>
          <w:rFonts w:ascii="Arial" w:hAnsi="Arial" w:cs="Arial"/>
          <w:b/>
          <w:sz w:val="24"/>
          <w:lang w:val="es-ES"/>
        </w:rPr>
        <w:t>DEL ACTA</w:t>
      </w:r>
      <w:r w:rsidRPr="00BF7478">
        <w:rPr>
          <w:rFonts w:ascii="Arial" w:hAnsi="Arial" w:cs="Arial"/>
          <w:b/>
          <w:sz w:val="24"/>
          <w:lang w:val="es-ES"/>
        </w:rPr>
        <w:t>.</w:t>
      </w:r>
    </w:p>
    <w:p w:rsidR="00B83011" w:rsidRPr="00A710B5" w:rsidRDefault="00BF7478" w:rsidP="006428E1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="000231E8" w:rsidRPr="00A710B5">
        <w:rPr>
          <w:rFonts w:ascii="Arial" w:hAnsi="Arial" w:cs="Arial"/>
          <w:szCs w:val="24"/>
          <w:lang w:val="es-ES"/>
        </w:rPr>
        <w:t>Se pone a su consideración la omisión de la lectura del acta, a su vez solicito compañeros regidores que, en votación económica, levantando su mano, manifiesten si están a favor de apro</w:t>
      </w:r>
      <w:r w:rsidR="00896A7D">
        <w:rPr>
          <w:rFonts w:ascii="Arial" w:hAnsi="Arial" w:cs="Arial"/>
          <w:szCs w:val="24"/>
          <w:lang w:val="es-ES"/>
        </w:rPr>
        <w:t>bar el acta celebrada del día 30 treinta</w:t>
      </w:r>
      <w:r w:rsidR="000231E8" w:rsidRPr="00A710B5">
        <w:rPr>
          <w:rFonts w:ascii="Arial" w:hAnsi="Arial" w:cs="Arial"/>
          <w:szCs w:val="24"/>
          <w:lang w:val="es-ES"/>
        </w:rPr>
        <w:t xml:space="preserve"> de noviembre del año 2021 dos mil veintiuno…</w:t>
      </w:r>
      <w:r w:rsidR="000231E8" w:rsidRPr="00A710B5">
        <w:rPr>
          <w:rFonts w:ascii="Arial" w:hAnsi="Arial" w:cs="Arial"/>
          <w:b/>
          <w:szCs w:val="24"/>
          <w:lang w:val="es-ES"/>
        </w:rPr>
        <w:t>Se aprueba por unanimidad.</w:t>
      </w:r>
    </w:p>
    <w:p w:rsidR="006428E1" w:rsidRPr="00A710B5" w:rsidRDefault="006428E1" w:rsidP="006428E1">
      <w:pPr>
        <w:jc w:val="both"/>
        <w:rPr>
          <w:rFonts w:ascii="Arial" w:hAnsi="Arial" w:cs="Arial"/>
          <w:lang w:val="es-ES"/>
        </w:rPr>
      </w:pPr>
      <w:r w:rsidRPr="00A710B5">
        <w:rPr>
          <w:rFonts w:ascii="Arial" w:hAnsi="Arial" w:cs="Arial"/>
          <w:b/>
          <w:szCs w:val="24"/>
          <w:lang w:val="es-ES"/>
        </w:rPr>
        <w:t>Síndico Héctor Acosta Negrete</w:t>
      </w:r>
      <w:r w:rsidRPr="00A710B5">
        <w:rPr>
          <w:rFonts w:ascii="Arial" w:hAnsi="Arial" w:cs="Arial"/>
          <w:szCs w:val="24"/>
          <w:lang w:val="es-ES"/>
        </w:rPr>
        <w:t xml:space="preserve">: </w:t>
      </w:r>
      <w:r w:rsidRPr="00A710B5">
        <w:rPr>
          <w:rFonts w:ascii="Arial" w:hAnsi="Arial" w:cs="Arial"/>
          <w:lang w:val="es-ES"/>
        </w:rPr>
        <w:t>Se instruye al Secretario Técnico a dar lectura del orden del día propuesto.</w:t>
      </w:r>
    </w:p>
    <w:p w:rsidR="006428E1" w:rsidRPr="00A710B5" w:rsidRDefault="006428E1" w:rsidP="006428E1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A710B5">
        <w:rPr>
          <w:rFonts w:ascii="Arial" w:hAnsi="Arial" w:cs="Arial"/>
          <w:b/>
          <w:szCs w:val="24"/>
        </w:rPr>
        <w:lastRenderedPageBreak/>
        <w:t xml:space="preserve">Secretario Técnico Carlos Daniel Villagrán Campos: </w:t>
      </w:r>
      <w:r w:rsidRPr="00A710B5">
        <w:rPr>
          <w:rFonts w:ascii="Arial" w:hAnsi="Arial" w:cs="Arial"/>
          <w:szCs w:val="24"/>
          <w:lang w:val="es-ES"/>
        </w:rPr>
        <w:t>Procedo a dar lectura al siguiente punto del orden del día:</w:t>
      </w:r>
    </w:p>
    <w:p w:rsidR="006428E1" w:rsidRPr="006428E1" w:rsidRDefault="006428E1" w:rsidP="006428E1">
      <w:pPr>
        <w:jc w:val="both"/>
        <w:rPr>
          <w:rFonts w:ascii="Arial" w:hAnsi="Arial" w:cs="Arial"/>
          <w:b/>
          <w:sz w:val="6"/>
          <w:szCs w:val="24"/>
          <w:lang w:val="es-ES"/>
        </w:rPr>
      </w:pPr>
    </w:p>
    <w:p w:rsidR="00B83011" w:rsidRDefault="008253A9" w:rsidP="00B83011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IV.- </w:t>
      </w:r>
      <w:r w:rsidR="00896A7D">
        <w:rPr>
          <w:rFonts w:ascii="Arial" w:hAnsi="Arial" w:cs="Arial"/>
          <w:b/>
          <w:sz w:val="24"/>
          <w:lang w:val="es-ES"/>
        </w:rPr>
        <w:t>ASUNTOS TURNADOS Y/O COMUNICACIONES RECIBIDAS</w:t>
      </w:r>
      <w:r w:rsidRPr="008253A9">
        <w:rPr>
          <w:rFonts w:ascii="Arial" w:hAnsi="Arial" w:cs="Arial"/>
          <w:b/>
          <w:sz w:val="24"/>
          <w:lang w:val="es-ES"/>
        </w:rPr>
        <w:t>.</w:t>
      </w:r>
    </w:p>
    <w:p w:rsidR="00B83011" w:rsidRPr="00B83011" w:rsidRDefault="00B83011" w:rsidP="00B23C39">
      <w:pPr>
        <w:spacing w:after="0" w:line="240" w:lineRule="auto"/>
        <w:jc w:val="both"/>
        <w:rPr>
          <w:rFonts w:ascii="Arial" w:hAnsi="Arial" w:cs="Arial"/>
          <w:sz w:val="10"/>
          <w:lang w:val="es-ES"/>
        </w:rPr>
      </w:pPr>
    </w:p>
    <w:p w:rsidR="008253A9" w:rsidRPr="00A710B5" w:rsidRDefault="00BF7478" w:rsidP="008253A9">
      <w:pPr>
        <w:jc w:val="both"/>
        <w:rPr>
          <w:rFonts w:ascii="Arial" w:hAnsi="Arial" w:cs="Arial"/>
          <w:b/>
          <w:szCs w:val="24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896A7D">
        <w:rPr>
          <w:rFonts w:ascii="Arial" w:hAnsi="Arial" w:cs="Arial"/>
          <w:lang w:val="es-ES"/>
        </w:rPr>
        <w:t>Hasta la presente fecha, no se han turnado asuntos ni comunicaciones al presente.</w:t>
      </w:r>
    </w:p>
    <w:p w:rsidR="00B83011" w:rsidRPr="00A710B5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774E22" w:rsidRPr="00A710B5" w:rsidRDefault="00B83011" w:rsidP="00BF7478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 xml:space="preserve">Secretario Técnico Carlos Daniel Villagrán Campos: </w:t>
      </w:r>
      <w:r w:rsidRPr="00A710B5">
        <w:rPr>
          <w:rFonts w:ascii="Arial" w:hAnsi="Arial" w:cs="Arial"/>
        </w:rPr>
        <w:t>A continuación doy lectura al</w:t>
      </w:r>
      <w:r w:rsidR="00A710B5" w:rsidRPr="00A710B5">
        <w:rPr>
          <w:rFonts w:ascii="Arial" w:hAnsi="Arial" w:cs="Arial"/>
        </w:rPr>
        <w:t xml:space="preserve"> Q</w:t>
      </w:r>
      <w:r w:rsidR="006428E1" w:rsidRPr="00A710B5">
        <w:rPr>
          <w:rFonts w:ascii="Arial" w:hAnsi="Arial" w:cs="Arial"/>
        </w:rPr>
        <w:t>uinto punto del orden del día:</w:t>
      </w:r>
    </w:p>
    <w:p w:rsidR="00B83011" w:rsidRPr="006428E1" w:rsidRDefault="00896A7D" w:rsidP="006428E1">
      <w:pPr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>V.- DICTÁMENES A DISCUSIÓN</w:t>
      </w:r>
      <w:r w:rsidR="00B83011" w:rsidRPr="00BF7478">
        <w:rPr>
          <w:rFonts w:ascii="Arial" w:hAnsi="Arial" w:cs="Arial"/>
          <w:b/>
          <w:sz w:val="24"/>
          <w:lang w:val="es-ES"/>
        </w:rPr>
        <w:t>.</w:t>
      </w:r>
    </w:p>
    <w:p w:rsidR="006428E1" w:rsidRPr="00A710B5" w:rsidRDefault="006428E1" w:rsidP="006428E1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 xml:space="preserve">: </w:t>
      </w:r>
      <w:r w:rsidR="00774E22">
        <w:rPr>
          <w:rFonts w:ascii="Arial" w:hAnsi="Arial" w:cs="Arial"/>
          <w:color w:val="000000"/>
          <w:lang w:val="es-ES"/>
        </w:rPr>
        <w:t>Por ausencia de comunicaciones y/o asuntos turnados, no hay dictamen alguno a discusión.</w:t>
      </w:r>
    </w:p>
    <w:p w:rsidR="006428E1" w:rsidRPr="00A710B5" w:rsidRDefault="00A710B5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Continuando con el desahogo del orden del día, se instruye al Secretario Técnico a dar lectura del siguiente punto.</w:t>
      </w:r>
    </w:p>
    <w:p w:rsidR="00A710B5" w:rsidRDefault="00A710B5" w:rsidP="00A710B5">
      <w:pPr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</w:rPr>
        <w:t xml:space="preserve">Secretario Técnico Carlos Daniel Villagrán Campos: </w:t>
      </w:r>
      <w:r w:rsidRPr="00A710B5">
        <w:rPr>
          <w:rFonts w:ascii="Arial" w:hAnsi="Arial" w:cs="Arial"/>
        </w:rPr>
        <w:t>A continuación doy lectura del Sexto punto del orden del día:</w:t>
      </w:r>
    </w:p>
    <w:p w:rsidR="00774E22" w:rsidRPr="00774E22" w:rsidRDefault="00774E22" w:rsidP="00774E22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VI.- ASUNTOS VARIOS.</w:t>
      </w:r>
    </w:p>
    <w:p w:rsidR="00774E22" w:rsidRPr="00774E22" w:rsidRDefault="00774E22" w:rsidP="00774E22">
      <w:pPr>
        <w:jc w:val="both"/>
        <w:rPr>
          <w:rFonts w:ascii="Arial" w:hAnsi="Arial" w:cs="Arial"/>
          <w:color w:val="000000"/>
          <w:lang w:val="es-ES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>
        <w:rPr>
          <w:rFonts w:ascii="Arial" w:hAnsi="Arial" w:cs="Arial"/>
        </w:rPr>
        <w:t xml:space="preserve"> </w:t>
      </w:r>
      <w:r w:rsidRPr="00583F2F">
        <w:rPr>
          <w:rFonts w:ascii="Arial" w:hAnsi="Arial" w:cs="Arial"/>
          <w:color w:val="000000"/>
          <w:lang w:val="es-ES"/>
        </w:rPr>
        <w:t>Para desahogar el punto compañeros regidores, les pregunto en este momento si es su deseo regis</w:t>
      </w:r>
      <w:r>
        <w:rPr>
          <w:rFonts w:ascii="Arial" w:hAnsi="Arial" w:cs="Arial"/>
          <w:color w:val="000000"/>
          <w:lang w:val="es-ES"/>
        </w:rPr>
        <w:t xml:space="preserve">trarse para tratar algún asunto…. </w:t>
      </w:r>
      <w:r w:rsidRPr="00774E22">
        <w:rPr>
          <w:rFonts w:ascii="Arial" w:hAnsi="Arial" w:cs="Arial"/>
          <w:b/>
          <w:color w:val="000000"/>
          <w:lang w:val="es-ES"/>
        </w:rPr>
        <w:t>Sin asuntos a tratar.</w:t>
      </w:r>
    </w:p>
    <w:p w:rsidR="00A710B5" w:rsidRPr="00774E22" w:rsidRDefault="00A710B5" w:rsidP="00A710B5">
      <w:pPr>
        <w:jc w:val="center"/>
        <w:rPr>
          <w:rFonts w:ascii="Arial" w:hAnsi="Arial" w:cs="Arial"/>
          <w:b/>
          <w:sz w:val="24"/>
        </w:rPr>
      </w:pPr>
      <w:r w:rsidRPr="00774E22">
        <w:rPr>
          <w:rFonts w:ascii="Arial" w:hAnsi="Arial" w:cs="Arial"/>
          <w:b/>
          <w:sz w:val="24"/>
        </w:rPr>
        <w:t>V</w:t>
      </w:r>
      <w:r w:rsidR="00774E22" w:rsidRPr="00774E22">
        <w:rPr>
          <w:rFonts w:ascii="Arial" w:hAnsi="Arial" w:cs="Arial"/>
          <w:b/>
          <w:sz w:val="24"/>
        </w:rPr>
        <w:t>I</w:t>
      </w:r>
      <w:r w:rsidRPr="00774E22">
        <w:rPr>
          <w:rFonts w:ascii="Arial" w:hAnsi="Arial" w:cs="Arial"/>
          <w:b/>
          <w:sz w:val="24"/>
        </w:rPr>
        <w:t>I.- CLAUSURA.</w:t>
      </w:r>
    </w:p>
    <w:p w:rsidR="00B83011" w:rsidRPr="00A710B5" w:rsidRDefault="00B83011" w:rsidP="00B83011">
      <w:pPr>
        <w:tabs>
          <w:tab w:val="left" w:pos="1680"/>
        </w:tabs>
        <w:jc w:val="both"/>
        <w:rPr>
          <w:rFonts w:ascii="Arial" w:hAnsi="Arial" w:cs="Arial"/>
        </w:rPr>
      </w:pPr>
      <w:r w:rsidRPr="00A710B5">
        <w:rPr>
          <w:rFonts w:ascii="Arial" w:hAnsi="Arial" w:cs="Arial"/>
          <w:b/>
          <w:lang w:val="es-ES"/>
        </w:rPr>
        <w:t>Síndico Héctor Acosta Negrete</w:t>
      </w:r>
      <w:r w:rsidRPr="00A710B5">
        <w:rPr>
          <w:rFonts w:ascii="Arial" w:hAnsi="Arial" w:cs="Arial"/>
          <w:lang w:val="es-ES"/>
        </w:rPr>
        <w:t>:</w:t>
      </w:r>
      <w:r w:rsidRPr="00A710B5">
        <w:rPr>
          <w:rFonts w:ascii="Arial" w:hAnsi="Arial" w:cs="Arial"/>
        </w:rPr>
        <w:t xml:space="preserve"> No existiendo más puntos pendientes para desahogar</w:t>
      </w:r>
      <w:r w:rsidRPr="00A710B5">
        <w:rPr>
          <w:rFonts w:ascii="Arial" w:hAnsi="Arial" w:cs="Arial"/>
          <w:b/>
        </w:rPr>
        <w:t>;</w:t>
      </w:r>
      <w:r w:rsidR="00774E22">
        <w:rPr>
          <w:rFonts w:ascii="Arial" w:hAnsi="Arial" w:cs="Arial"/>
        </w:rPr>
        <w:t xml:space="preserve"> y siendo las 10</w:t>
      </w:r>
      <w:r w:rsidR="00A710B5" w:rsidRPr="00A710B5">
        <w:rPr>
          <w:rFonts w:ascii="Arial" w:hAnsi="Arial" w:cs="Arial"/>
        </w:rPr>
        <w:t>:10</w:t>
      </w:r>
      <w:r w:rsidR="00774E22">
        <w:rPr>
          <w:rFonts w:ascii="Arial" w:hAnsi="Arial" w:cs="Arial"/>
        </w:rPr>
        <w:t xml:space="preserve"> diez</w:t>
      </w:r>
      <w:r w:rsidRPr="00A710B5">
        <w:rPr>
          <w:rFonts w:ascii="Arial" w:hAnsi="Arial" w:cs="Arial"/>
        </w:rPr>
        <w:t xml:space="preserve"> horas con</w:t>
      </w:r>
      <w:r w:rsidR="00774E22">
        <w:rPr>
          <w:rFonts w:ascii="Arial" w:hAnsi="Arial" w:cs="Arial"/>
        </w:rPr>
        <w:t xml:space="preserve"> diez minutos, del día 11 once de enero del año 2022 dos mil veintidós</w:t>
      </w:r>
      <w:r w:rsidRPr="00A710B5">
        <w:rPr>
          <w:rFonts w:ascii="Arial" w:hAnsi="Arial" w:cs="Arial"/>
        </w:rPr>
        <w:t xml:space="preserve">; se dan por terminados los trabajos de la </w:t>
      </w:r>
      <w:r w:rsidR="00774E22">
        <w:rPr>
          <w:rFonts w:ascii="Arial" w:hAnsi="Arial" w:cs="Arial"/>
        </w:rPr>
        <w:t>Tercera</w:t>
      </w:r>
      <w:r w:rsidR="00A710B5" w:rsidRPr="00A710B5">
        <w:rPr>
          <w:rFonts w:ascii="Arial" w:hAnsi="Arial" w:cs="Arial"/>
        </w:rPr>
        <w:t xml:space="preserve"> Sesión Ordinaria</w:t>
      </w:r>
      <w:r w:rsidRPr="00A710B5">
        <w:rPr>
          <w:rFonts w:ascii="Arial" w:hAnsi="Arial" w:cs="Arial"/>
        </w:rPr>
        <w:t xml:space="preserve"> de la Comisión Edilicia Permanente de </w:t>
      </w:r>
      <w:r w:rsidRPr="00A710B5">
        <w:rPr>
          <w:rFonts w:ascii="Arial" w:hAnsi="Arial" w:cs="Arial"/>
          <w:b/>
        </w:rPr>
        <w:t>“DERECHOS HUMANOS</w:t>
      </w:r>
      <w:r w:rsidR="00A710B5">
        <w:rPr>
          <w:rFonts w:ascii="Arial" w:hAnsi="Arial" w:cs="Arial"/>
          <w:b/>
        </w:rPr>
        <w:t>”.</w:t>
      </w:r>
      <w:r w:rsidRPr="00A710B5">
        <w:rPr>
          <w:rFonts w:ascii="Arial" w:hAnsi="Arial" w:cs="Arial"/>
        </w:rPr>
        <w:t xml:space="preserve"> </w:t>
      </w:r>
    </w:p>
    <w:p w:rsidR="00A710B5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A710B5" w:rsidRDefault="00A710B5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B83011" w:rsidRDefault="00B83011" w:rsidP="00B83011">
      <w:pPr>
        <w:tabs>
          <w:tab w:val="left" w:pos="1680"/>
        </w:tabs>
        <w:jc w:val="both"/>
        <w:rPr>
          <w:rFonts w:ascii="Arial" w:hAnsi="Arial" w:cs="Arial"/>
          <w:sz w:val="24"/>
        </w:rPr>
      </w:pPr>
    </w:p>
    <w:p w:rsidR="00B83011" w:rsidRPr="00B83011" w:rsidRDefault="00B83011" w:rsidP="00B83011">
      <w:pPr>
        <w:pStyle w:val="Sinespaciado"/>
        <w:jc w:val="center"/>
        <w:rPr>
          <w:rFonts w:ascii="Arial" w:hAnsi="Arial" w:cs="Arial"/>
          <w:b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SÍNDICO HÉCTOR ACOSTA NEGRETE.</w:t>
      </w:r>
    </w:p>
    <w:p w:rsidR="00B83011" w:rsidRPr="00B83011" w:rsidRDefault="00B83011" w:rsidP="00B83011">
      <w:pPr>
        <w:pStyle w:val="Sinespaciado"/>
        <w:jc w:val="center"/>
        <w:rPr>
          <w:rFonts w:ascii="Arial" w:hAnsi="Arial" w:cs="Arial"/>
          <w:sz w:val="24"/>
          <w:lang w:val="es-ES"/>
        </w:rPr>
      </w:pPr>
      <w:r w:rsidRPr="00B83011">
        <w:rPr>
          <w:rFonts w:ascii="Arial" w:hAnsi="Arial" w:cs="Arial"/>
          <w:b/>
          <w:sz w:val="24"/>
          <w:lang w:val="es-ES"/>
        </w:rPr>
        <w:t>PRESIDENTE DE LA COMISIÓN EDILICIA PERMA</w:t>
      </w:r>
      <w:r>
        <w:rPr>
          <w:rFonts w:ascii="Arial" w:hAnsi="Arial" w:cs="Arial"/>
          <w:b/>
          <w:sz w:val="24"/>
          <w:lang w:val="es-ES"/>
        </w:rPr>
        <w:t>NENTE DE “DERECHOS HUMANOS</w:t>
      </w:r>
      <w:r w:rsidRPr="00B83011">
        <w:rPr>
          <w:rFonts w:ascii="Arial" w:hAnsi="Arial" w:cs="Arial"/>
          <w:sz w:val="24"/>
          <w:lang w:val="es-ES"/>
        </w:rPr>
        <w:t>”.</w:t>
      </w:r>
    </w:p>
    <w:p w:rsidR="00B83011" w:rsidRPr="000248E8" w:rsidRDefault="00B83011" w:rsidP="00B83011">
      <w:pPr>
        <w:pStyle w:val="Sinespaciado"/>
        <w:jc w:val="center"/>
        <w:rPr>
          <w:rFonts w:ascii="Arial" w:hAnsi="Arial" w:cs="Arial"/>
          <w:lang w:val="es-ES"/>
        </w:rPr>
      </w:pPr>
    </w:p>
    <w:p w:rsidR="00B83011" w:rsidRPr="00F3339B" w:rsidRDefault="00B83011" w:rsidP="00B83011">
      <w:pPr>
        <w:jc w:val="both"/>
        <w:rPr>
          <w:rFonts w:cstheme="minorHAnsi"/>
          <w:lang w:val="es-ES"/>
        </w:rPr>
      </w:pPr>
    </w:p>
    <w:p w:rsidR="00A710B5" w:rsidRPr="00F3339B" w:rsidRDefault="00A710B5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F3339B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1B4373" w:rsidRDefault="001B4373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>REG. CLEMENTE ESPINOZA ALVARADO</w:t>
      </w:r>
      <w:r>
        <w:rPr>
          <w:rFonts w:ascii="Arial" w:hAnsi="Arial" w:cs="Arial"/>
          <w:b/>
          <w:sz w:val="18"/>
          <w:lang w:val="es-ES"/>
        </w:rPr>
        <w:t xml:space="preserve">.       </w:t>
      </w:r>
      <w:r w:rsidRPr="00B83011">
        <w:rPr>
          <w:rFonts w:ascii="Arial" w:hAnsi="Arial" w:cs="Arial"/>
          <w:b/>
          <w:sz w:val="18"/>
          <w:lang w:val="es-ES"/>
        </w:rPr>
        <w:t>RE</w:t>
      </w:r>
      <w:r>
        <w:rPr>
          <w:rFonts w:ascii="Arial" w:hAnsi="Arial" w:cs="Arial"/>
          <w:b/>
          <w:sz w:val="18"/>
          <w:lang w:val="es-ES"/>
        </w:rPr>
        <w:t>G.ADRIÁ</w:t>
      </w:r>
      <w:r w:rsidRPr="00B83011">
        <w:rPr>
          <w:rFonts w:ascii="Arial" w:hAnsi="Arial" w:cs="Arial"/>
          <w:b/>
          <w:sz w:val="18"/>
          <w:lang w:val="es-ES"/>
        </w:rPr>
        <w:t>N ALEJANDRO FLORES VÉLEZ.</w:t>
      </w:r>
    </w:p>
    <w:p w:rsidR="00B83011" w:rsidRPr="00B83011" w:rsidRDefault="00B83011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 w:rsidRPr="00B83011">
        <w:rPr>
          <w:rFonts w:ascii="Arial" w:hAnsi="Arial" w:cs="Arial"/>
          <w:b/>
          <w:sz w:val="18"/>
          <w:lang w:val="es-ES"/>
        </w:rPr>
        <w:t xml:space="preserve">                         VOCAL 1</w:t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</w:r>
      <w:r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   </w:t>
      </w:r>
      <w:r w:rsidR="00180B9E">
        <w:rPr>
          <w:rFonts w:ascii="Arial" w:hAnsi="Arial" w:cs="Arial"/>
          <w:b/>
          <w:sz w:val="18"/>
          <w:lang w:val="es-ES"/>
        </w:rPr>
        <w:t xml:space="preserve"> </w:t>
      </w:r>
      <w:r w:rsidRPr="00B83011">
        <w:rPr>
          <w:rFonts w:ascii="Arial" w:hAnsi="Arial" w:cs="Arial"/>
          <w:b/>
          <w:sz w:val="18"/>
          <w:lang w:val="es-ES"/>
        </w:rPr>
        <w:t xml:space="preserve"> </w:t>
      </w:r>
      <w:r w:rsidR="00180B9E">
        <w:rPr>
          <w:rFonts w:ascii="Arial" w:hAnsi="Arial" w:cs="Arial"/>
          <w:b/>
          <w:sz w:val="18"/>
          <w:lang w:val="es-ES"/>
        </w:rPr>
        <w:t xml:space="preserve">      </w:t>
      </w:r>
      <w:r w:rsidRPr="00B83011">
        <w:rPr>
          <w:rFonts w:ascii="Arial" w:hAnsi="Arial" w:cs="Arial"/>
          <w:b/>
          <w:sz w:val="18"/>
          <w:lang w:val="es-ES"/>
        </w:rPr>
        <w:t>VOCAL 2</w:t>
      </w:r>
    </w:p>
    <w:p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B83011" w:rsidRPr="00F3339B" w:rsidRDefault="00B83011" w:rsidP="00B83011">
      <w:pPr>
        <w:pStyle w:val="Sinespaciado"/>
        <w:jc w:val="center"/>
        <w:rPr>
          <w:rFonts w:asciiTheme="minorHAnsi" w:hAnsiTheme="minorHAnsi" w:cstheme="minorHAnsi"/>
          <w:b/>
          <w:lang w:val="es-ES"/>
        </w:rPr>
      </w:pPr>
    </w:p>
    <w:p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Default="00B83011" w:rsidP="00B83011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F3339B" w:rsidRDefault="00B83011" w:rsidP="00A710B5">
      <w:pPr>
        <w:pStyle w:val="Sinespaciado"/>
        <w:rPr>
          <w:rFonts w:asciiTheme="minorHAnsi" w:hAnsiTheme="minorHAnsi" w:cstheme="minorHAnsi"/>
          <w:b/>
          <w:lang w:val="es-ES"/>
        </w:rPr>
      </w:pPr>
    </w:p>
    <w:p w:rsidR="00B83011" w:rsidRPr="00B83011" w:rsidRDefault="00180B9E" w:rsidP="00B83011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</w:t>
      </w:r>
      <w:r w:rsidR="001B4373">
        <w:rPr>
          <w:rFonts w:ascii="Arial" w:hAnsi="Arial" w:cs="Arial"/>
          <w:b/>
          <w:sz w:val="18"/>
          <w:lang w:val="es-ES"/>
        </w:rPr>
        <w:t xml:space="preserve">REG. MARTHA LETICIA </w:t>
      </w:r>
      <w:r>
        <w:rPr>
          <w:rFonts w:ascii="Arial" w:hAnsi="Arial" w:cs="Arial"/>
          <w:b/>
          <w:sz w:val="18"/>
          <w:lang w:val="es-ES"/>
        </w:rPr>
        <w:t xml:space="preserve">                               </w:t>
      </w:r>
      <w:r w:rsidR="00B83011" w:rsidRPr="00B83011">
        <w:rPr>
          <w:rFonts w:ascii="Arial" w:hAnsi="Arial" w:cs="Arial"/>
          <w:b/>
          <w:sz w:val="18"/>
          <w:lang w:val="es-ES"/>
        </w:rPr>
        <w:t xml:space="preserve">REG. </w:t>
      </w:r>
      <w:r w:rsidR="001B4373">
        <w:rPr>
          <w:rFonts w:ascii="Arial" w:hAnsi="Arial" w:cs="Arial"/>
          <w:b/>
          <w:sz w:val="18"/>
          <w:lang w:val="es-ES"/>
        </w:rPr>
        <w:t>ALMA LETICIA OCHOA GÓMEZ</w:t>
      </w:r>
      <w:r w:rsidR="00B83011" w:rsidRPr="00B83011">
        <w:rPr>
          <w:rFonts w:ascii="Arial" w:hAnsi="Arial" w:cs="Arial"/>
          <w:b/>
          <w:sz w:val="18"/>
          <w:lang w:val="es-ES"/>
        </w:rPr>
        <w:t>.</w:t>
      </w:r>
    </w:p>
    <w:p w:rsidR="00180B9E" w:rsidRDefault="00180B9E" w:rsidP="00180B9E">
      <w:pPr>
        <w:pStyle w:val="Sinespaciado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SALAZAR CONTRERAS. </w:t>
      </w:r>
      <w:r w:rsidR="0021499E">
        <w:rPr>
          <w:rFonts w:ascii="Arial" w:hAnsi="Arial" w:cs="Arial"/>
          <w:b/>
          <w:sz w:val="18"/>
          <w:lang w:val="es-ES"/>
        </w:rPr>
        <w:t xml:space="preserve"> </w:t>
      </w:r>
      <w:r>
        <w:rPr>
          <w:rFonts w:ascii="Arial" w:hAnsi="Arial" w:cs="Arial"/>
          <w:b/>
          <w:sz w:val="18"/>
          <w:lang w:val="es-ES"/>
        </w:rPr>
        <w:t xml:space="preserve">  </w:t>
      </w:r>
      <w:r w:rsidR="00B83011" w:rsidRPr="00B83011">
        <w:rPr>
          <w:rFonts w:ascii="Arial" w:hAnsi="Arial" w:cs="Arial"/>
          <w:b/>
          <w:sz w:val="18"/>
          <w:lang w:val="es-ES"/>
        </w:rPr>
        <w:tab/>
      </w:r>
      <w:r w:rsidR="00B83011" w:rsidRPr="00B83011">
        <w:rPr>
          <w:rFonts w:ascii="Arial" w:hAnsi="Arial" w:cs="Arial"/>
          <w:b/>
          <w:sz w:val="18"/>
          <w:lang w:val="es-ES"/>
        </w:rPr>
        <w:tab/>
        <w:t xml:space="preserve">                            </w:t>
      </w:r>
      <w:r>
        <w:rPr>
          <w:rFonts w:ascii="Arial" w:hAnsi="Arial" w:cs="Arial"/>
          <w:b/>
          <w:sz w:val="18"/>
          <w:lang w:val="es-ES"/>
        </w:rPr>
        <w:t xml:space="preserve">          </w:t>
      </w:r>
      <w:r w:rsidR="00B83011" w:rsidRPr="00B83011">
        <w:rPr>
          <w:rFonts w:ascii="Arial" w:hAnsi="Arial" w:cs="Arial"/>
          <w:b/>
          <w:sz w:val="18"/>
          <w:lang w:val="es-ES"/>
        </w:rPr>
        <w:t>VOCAL 4</w:t>
      </w:r>
    </w:p>
    <w:p w:rsidR="00B23C39" w:rsidRPr="00180B9E" w:rsidRDefault="00180B9E" w:rsidP="00180B9E">
      <w:pPr>
        <w:pStyle w:val="Sinespaciado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</w:t>
      </w:r>
      <w:r w:rsidRPr="00180B9E">
        <w:rPr>
          <w:b/>
          <w:lang w:val="es-ES"/>
        </w:rPr>
        <w:t>VOCAL 3</w:t>
      </w:r>
      <w:bookmarkStart w:id="1" w:name="_GoBack"/>
      <w:bookmarkEnd w:id="1"/>
    </w:p>
    <w:sectPr w:rsidR="00B23C39" w:rsidRPr="00180B9E" w:rsidSect="00BF7478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239B"/>
    <w:multiLevelType w:val="hybridMultilevel"/>
    <w:tmpl w:val="774404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044D9"/>
    <w:multiLevelType w:val="hybridMultilevel"/>
    <w:tmpl w:val="C8A28D38"/>
    <w:lvl w:ilvl="0" w:tplc="0F243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636D7"/>
    <w:multiLevelType w:val="hybridMultilevel"/>
    <w:tmpl w:val="E3B2DED8"/>
    <w:lvl w:ilvl="0" w:tplc="3BBAB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39"/>
    <w:rsid w:val="000231E8"/>
    <w:rsid w:val="00180B9E"/>
    <w:rsid w:val="001B4373"/>
    <w:rsid w:val="0021499E"/>
    <w:rsid w:val="006428E1"/>
    <w:rsid w:val="00774E22"/>
    <w:rsid w:val="008253A9"/>
    <w:rsid w:val="00896A7D"/>
    <w:rsid w:val="009930F1"/>
    <w:rsid w:val="009D647F"/>
    <w:rsid w:val="00A710B5"/>
    <w:rsid w:val="00B23C39"/>
    <w:rsid w:val="00B83011"/>
    <w:rsid w:val="00BF7478"/>
    <w:rsid w:val="00D052D8"/>
    <w:rsid w:val="00E217BD"/>
    <w:rsid w:val="00F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80E8F-C7D7-40D5-A5A3-782C8EB5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C39"/>
    <w:pPr>
      <w:ind w:left="720"/>
      <w:contextualSpacing/>
    </w:pPr>
  </w:style>
  <w:style w:type="paragraph" w:styleId="Sinespaciado">
    <w:name w:val="No Spacing"/>
    <w:uiPriority w:val="1"/>
    <w:qFormat/>
    <w:rsid w:val="00B8301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2022-02-16T17:50:00Z</dcterms:created>
  <dcterms:modified xsi:type="dcterms:W3CDTF">2022-02-16T18:18:00Z</dcterms:modified>
</cp:coreProperties>
</file>