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7D" w:rsidRDefault="0026784D" w:rsidP="0023227D">
      <w:pPr>
        <w:jc w:val="center"/>
      </w:pPr>
      <w:bookmarkStart w:id="0" w:name="_GoBack"/>
      <w:bookmarkEnd w:id="0"/>
      <w:r>
        <w:t xml:space="preserve">CURRICULUM </w:t>
      </w:r>
    </w:p>
    <w:p w:rsidR="0023227D" w:rsidRDefault="0023227D" w:rsidP="0023227D">
      <w:r>
        <w:t>Datos personales:</w:t>
      </w:r>
    </w:p>
    <w:p w:rsidR="0023227D" w:rsidRDefault="0023227D" w:rsidP="0023227D">
      <w:r w:rsidRPr="0023227D">
        <w:rPr>
          <w:b/>
        </w:rPr>
        <w:t>Nombre:</w:t>
      </w:r>
      <w:r>
        <w:t xml:space="preserve"> Francisco Guadalupe Hernández </w:t>
      </w:r>
      <w:proofErr w:type="spellStart"/>
      <w:r>
        <w:t>Hernández</w:t>
      </w:r>
      <w:proofErr w:type="spellEnd"/>
    </w:p>
    <w:p w:rsidR="0023227D" w:rsidRDefault="0023227D" w:rsidP="0023227D">
      <w:r w:rsidRPr="0023227D">
        <w:rPr>
          <w:b/>
        </w:rPr>
        <w:t>Teléfono</w:t>
      </w:r>
      <w:r>
        <w:t xml:space="preserve">: 3284 1240 </w:t>
      </w:r>
    </w:p>
    <w:p w:rsidR="0023227D" w:rsidRDefault="0023227D" w:rsidP="0023227D">
      <w:r w:rsidRPr="0023227D">
        <w:rPr>
          <w:b/>
        </w:rPr>
        <w:t>Correo-E</w:t>
      </w:r>
      <w:r>
        <w:t>: transparencia@elsalto.gob.mx</w:t>
      </w:r>
    </w:p>
    <w:p w:rsidR="0023227D" w:rsidRPr="0023227D" w:rsidRDefault="0023227D" w:rsidP="0023227D">
      <w:pPr>
        <w:rPr>
          <w:b/>
        </w:rPr>
      </w:pPr>
      <w:r w:rsidRPr="0023227D">
        <w:rPr>
          <w:b/>
        </w:rPr>
        <w:t>Educación:</w:t>
      </w:r>
    </w:p>
    <w:p w:rsidR="0023227D" w:rsidRDefault="0023227D" w:rsidP="0023227D">
      <w:r>
        <w:t>Licenciatura en Derecho (Titulado) Generación 2007-2011</w:t>
      </w:r>
    </w:p>
    <w:p w:rsidR="0023227D" w:rsidRDefault="0023227D" w:rsidP="0023227D">
      <w:r>
        <w:t>Centro Universitario Enrique Díaz de León</w:t>
      </w:r>
    </w:p>
    <w:p w:rsidR="0023227D" w:rsidRDefault="0023227D" w:rsidP="0023227D">
      <w:pPr>
        <w:rPr>
          <w:b/>
        </w:rPr>
      </w:pPr>
      <w:r w:rsidRPr="0023227D">
        <w:rPr>
          <w:b/>
        </w:rPr>
        <w:t>Experiencia Laboral:</w:t>
      </w:r>
    </w:p>
    <w:p w:rsidR="0023227D" w:rsidRPr="00ED4371" w:rsidRDefault="0023227D" w:rsidP="0023227D">
      <w:pPr>
        <w:rPr>
          <w:i/>
        </w:rPr>
      </w:pPr>
      <w:r w:rsidRPr="00ED4371">
        <w:rPr>
          <w:i/>
        </w:rPr>
        <w:t>Grupo San Carlos Desarrollos Urbanos</w:t>
      </w:r>
      <w:r w:rsidR="00ED4371" w:rsidRPr="00ED4371">
        <w:rPr>
          <w:i/>
        </w:rPr>
        <w:t xml:space="preserve"> (julio 2011 a mayo 2012)</w:t>
      </w:r>
    </w:p>
    <w:p w:rsidR="0023227D" w:rsidRPr="00ED4371" w:rsidRDefault="0023227D" w:rsidP="0023227D">
      <w:pPr>
        <w:rPr>
          <w:u w:val="single"/>
        </w:rPr>
      </w:pPr>
      <w:r w:rsidRPr="00ED4371">
        <w:rPr>
          <w:u w:val="single"/>
        </w:rPr>
        <w:t>Auxiliar Administrativo</w:t>
      </w:r>
    </w:p>
    <w:p w:rsidR="00ED4371" w:rsidRPr="00ED4371" w:rsidRDefault="00ED4371" w:rsidP="00ED4371">
      <w:pPr>
        <w:rPr>
          <w:i/>
        </w:rPr>
      </w:pPr>
      <w:r w:rsidRPr="00ED4371">
        <w:rPr>
          <w:i/>
        </w:rPr>
        <w:t>Corporativo Alfa Abogados (Junio 2012 a 31 de enero 2013)</w:t>
      </w:r>
    </w:p>
    <w:p w:rsidR="0023227D" w:rsidRPr="00ED4371" w:rsidRDefault="0023227D" w:rsidP="0023227D">
      <w:pPr>
        <w:rPr>
          <w:u w:val="single"/>
        </w:rPr>
      </w:pPr>
      <w:r w:rsidRPr="00ED4371">
        <w:rPr>
          <w:u w:val="single"/>
        </w:rPr>
        <w:t>Auxiliar General fungiendo como Abogado Litigante</w:t>
      </w:r>
    </w:p>
    <w:p w:rsidR="0023227D" w:rsidRPr="00ED4371" w:rsidRDefault="0023227D" w:rsidP="00ED4371">
      <w:pPr>
        <w:rPr>
          <w:i/>
        </w:rPr>
      </w:pPr>
      <w:r w:rsidRPr="0023227D">
        <w:t>I</w:t>
      </w:r>
      <w:r w:rsidRPr="00ED4371">
        <w:rPr>
          <w:i/>
        </w:rPr>
        <w:t xml:space="preserve">nstituto de Transparencia, Información Pública y Protección de Datos Personales del Estado de Jalisco. </w:t>
      </w:r>
      <w:r w:rsidR="00ED4371" w:rsidRPr="00ED4371">
        <w:rPr>
          <w:i/>
        </w:rPr>
        <w:t>(01 de febrero del 2013 – al 17 de Septiembre 2018)</w:t>
      </w:r>
    </w:p>
    <w:p w:rsidR="0023227D" w:rsidRPr="00ED4371" w:rsidRDefault="00ED4371" w:rsidP="0023227D">
      <w:pPr>
        <w:rPr>
          <w:u w:val="single"/>
        </w:rPr>
      </w:pPr>
      <w:r w:rsidRPr="00ED4371">
        <w:rPr>
          <w:u w:val="single"/>
        </w:rPr>
        <w:t>Actuario, (Resolución de Recursos de Revisión, Notificar en tiempo, practicar diligencias, engrosar las constancias a los expedientes).</w:t>
      </w:r>
    </w:p>
    <w:sectPr w:rsidR="0023227D" w:rsidRPr="00ED4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D"/>
    <w:rsid w:val="0023227D"/>
    <w:rsid w:val="0026784D"/>
    <w:rsid w:val="00287DC6"/>
    <w:rsid w:val="0063672E"/>
    <w:rsid w:val="00877F46"/>
    <w:rsid w:val="009123A1"/>
    <w:rsid w:val="00E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EEA91-2152-4442-A96A-A2E2294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Windows User</cp:lastModifiedBy>
  <cp:revision>2</cp:revision>
  <cp:lastPrinted>2018-12-19T19:27:00Z</cp:lastPrinted>
  <dcterms:created xsi:type="dcterms:W3CDTF">2019-07-04T16:58:00Z</dcterms:created>
  <dcterms:modified xsi:type="dcterms:W3CDTF">2019-07-04T16:58:00Z</dcterms:modified>
</cp:coreProperties>
</file>