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24" w:rsidRPr="001B7F7E" w:rsidRDefault="00A60924" w:rsidP="00A60924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CORN-001/2022</w:t>
      </w:r>
    </w:p>
    <w:p w:rsidR="00A60924" w:rsidRPr="001B7F7E" w:rsidRDefault="00A60924" w:rsidP="00A60924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60924" w:rsidRPr="001B7F7E" w:rsidRDefault="00A60924" w:rsidP="00A60924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27 de enero del 2022</w:t>
      </w:r>
    </w:p>
    <w:p w:rsidR="00A60924" w:rsidRPr="001B7F7E" w:rsidRDefault="00A60924" w:rsidP="00A609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MARTHA LETICIA SALAZAR CONTRERAS.</w:t>
      </w:r>
    </w:p>
    <w:p w:rsidR="00A60924" w:rsidRPr="001B7F7E" w:rsidRDefault="00A60924" w:rsidP="00A609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</w:t>
      </w:r>
      <w:r w:rsidRPr="001B7F7E">
        <w:rPr>
          <w:rFonts w:ascii="Arial" w:hAnsi="Arial" w:cs="Arial"/>
          <w:b/>
        </w:rPr>
        <w:t>.</w:t>
      </w:r>
    </w:p>
    <w:p w:rsidR="00A60924" w:rsidRDefault="00A60924" w:rsidP="00A60924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ADRIÁN GUADALUPE FLORES GUTIÉRREZ</w:t>
      </w:r>
      <w:r w:rsidRPr="001B7F7E">
        <w:rPr>
          <w:rFonts w:ascii="Arial" w:hAnsi="Arial" w:cs="Arial"/>
          <w:b/>
        </w:rPr>
        <w:t>.</w:t>
      </w:r>
    </w:p>
    <w:p w:rsidR="00A60924" w:rsidRPr="001B7F7E" w:rsidRDefault="00A60924" w:rsidP="00A609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A60924" w:rsidRPr="001B7F7E" w:rsidRDefault="00A60924" w:rsidP="00A60924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ORNATO</w:t>
      </w:r>
      <w:r w:rsidRPr="001B7F7E">
        <w:rPr>
          <w:rFonts w:ascii="Arial" w:hAnsi="Arial" w:cs="Arial"/>
          <w:b/>
        </w:rPr>
        <w:t>.</w:t>
      </w:r>
    </w:p>
    <w:p w:rsidR="00A60924" w:rsidRPr="001B7F7E" w:rsidRDefault="00A60924" w:rsidP="00A60924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60924" w:rsidRPr="001B7F7E" w:rsidRDefault="00A60924" w:rsidP="00A60924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 le</w:t>
      </w:r>
      <w:r>
        <w:rPr>
          <w:rFonts w:ascii="Arial" w:hAnsi="Arial" w:cs="Arial"/>
        </w:rPr>
        <w:t>s cita el próximo día lunes 31 (treinta y uno</w:t>
      </w:r>
      <w:r w:rsidRPr="001B7F7E"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>diciembre del año 2022 (dos mil veintidós</w:t>
      </w:r>
      <w:r w:rsidRPr="001B7F7E">
        <w:rPr>
          <w:rFonts w:ascii="Arial" w:hAnsi="Arial" w:cs="Arial"/>
        </w:rPr>
        <w:t>), a</w:t>
      </w:r>
      <w:r>
        <w:rPr>
          <w:rFonts w:ascii="Arial" w:hAnsi="Arial" w:cs="Arial"/>
        </w:rPr>
        <w:t xml:space="preserve"> las 10:00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(diez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 xml:space="preserve">to, a fin de celebrar la Cuarta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Ornato</w:t>
      </w:r>
      <w:r w:rsidRPr="001B7F7E">
        <w:rPr>
          <w:rFonts w:ascii="Arial" w:hAnsi="Arial" w:cs="Arial"/>
        </w:rPr>
        <w:t xml:space="preserve">. </w:t>
      </w:r>
    </w:p>
    <w:p w:rsidR="00A60924" w:rsidRPr="001B7F7E" w:rsidRDefault="00A60924" w:rsidP="00A60924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60924" w:rsidRDefault="00A60924" w:rsidP="00A60924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60924" w:rsidRPr="000110D5" w:rsidRDefault="00A60924" w:rsidP="00A609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A60924" w:rsidRPr="000110D5" w:rsidRDefault="00A60924" w:rsidP="00A609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A60924" w:rsidRDefault="00A60924" w:rsidP="00A609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17 diecisiete de diciembre del año 2021 </w:t>
      </w:r>
      <w:proofErr w:type="gramStart"/>
      <w:r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A60924" w:rsidRPr="000110D5" w:rsidRDefault="00237F8E" w:rsidP="00A609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Mesa de trabajo en donde se escucharán propuestas </w:t>
      </w:r>
      <w:r w:rsidR="00A60924">
        <w:rPr>
          <w:rFonts w:ascii="Arial" w:eastAsia="Calibri" w:hAnsi="Arial" w:cs="Arial"/>
          <w:lang w:val="es-ES"/>
        </w:rPr>
        <w:t xml:space="preserve">relativas a la comisión edilicia permanente de Ornato por parte de los regidores vocales. </w:t>
      </w:r>
    </w:p>
    <w:p w:rsidR="00A60924" w:rsidRPr="000110D5" w:rsidRDefault="00A60924" w:rsidP="00A60924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A60924" w:rsidRPr="00A60924" w:rsidRDefault="00A60924" w:rsidP="00A60924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A60924" w:rsidRPr="004919B1" w:rsidRDefault="00A60924" w:rsidP="00A60924">
      <w:pPr>
        <w:jc w:val="both"/>
        <w:rPr>
          <w:rFonts w:ascii="Arial" w:eastAsia="Calibri" w:hAnsi="Arial" w:cs="Arial"/>
          <w:lang w:val="es-ES"/>
        </w:rPr>
      </w:pPr>
      <w:r w:rsidRPr="004919B1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A60924" w:rsidRPr="001B7F7E" w:rsidRDefault="00A60924" w:rsidP="00A60924">
      <w:pPr>
        <w:jc w:val="both"/>
        <w:rPr>
          <w:rFonts w:ascii="Arial" w:hAnsi="Arial" w:cs="Arial"/>
        </w:rPr>
      </w:pPr>
      <w:bookmarkStart w:id="2" w:name="_GoBack"/>
      <w:bookmarkEnd w:id="2"/>
    </w:p>
    <w:p w:rsidR="00A60924" w:rsidRPr="001B7F7E" w:rsidRDefault="00A60924" w:rsidP="00A6092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60924" w:rsidRPr="001B7F7E" w:rsidRDefault="00A60924" w:rsidP="00A609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A60924" w:rsidRPr="001B7F7E" w:rsidRDefault="00A60924" w:rsidP="00A60924">
      <w:pPr>
        <w:spacing w:after="0"/>
        <w:rPr>
          <w:rFonts w:ascii="Arial" w:hAnsi="Arial" w:cs="Arial"/>
          <w:b/>
        </w:rPr>
      </w:pPr>
    </w:p>
    <w:p w:rsidR="00A60924" w:rsidRPr="001B7F7E" w:rsidRDefault="00A60924" w:rsidP="00A6092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60924" w:rsidRPr="001B7F7E" w:rsidRDefault="00A60924" w:rsidP="00A6092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A60924" w:rsidRDefault="00A60924" w:rsidP="00A6092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ORNATO </w:t>
      </w:r>
      <w:r w:rsidRPr="001B7F7E">
        <w:rPr>
          <w:rFonts w:ascii="Arial" w:hAnsi="Arial" w:cs="Arial"/>
          <w:b/>
        </w:rPr>
        <w:t xml:space="preserve">DEL </w:t>
      </w:r>
    </w:p>
    <w:p w:rsidR="00DA5027" w:rsidRPr="00A60924" w:rsidRDefault="00A60924" w:rsidP="00A60924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DE EL SALTO, JALISCO.</w:t>
      </w:r>
    </w:p>
    <w:sectPr w:rsidR="00DA5027" w:rsidRPr="00A60924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C71875A2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4"/>
    <w:rsid w:val="00237F8E"/>
    <w:rsid w:val="00A60924"/>
    <w:rsid w:val="00D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EA49"/>
  <w15:chartTrackingRefBased/>
  <w15:docId w15:val="{61350E5A-B781-42CA-8B12-DBA6F68B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2</cp:revision>
  <dcterms:created xsi:type="dcterms:W3CDTF">2022-01-26T19:47:00Z</dcterms:created>
  <dcterms:modified xsi:type="dcterms:W3CDTF">2022-01-26T21:28:00Z</dcterms:modified>
</cp:coreProperties>
</file>